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67" w:rsidRDefault="00513A67" w:rsidP="00513A67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513A67" w:rsidRDefault="00513A67" w:rsidP="00513A67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513A67" w:rsidRPr="00ED6925" w:rsidRDefault="00513A67" w:rsidP="00513A67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87542F">
        <w:rPr>
          <w:rFonts w:ascii="Calibri" w:eastAsia="Calibri" w:hAnsi="Calibri" w:cs="Calibri"/>
          <w:b/>
          <w:color w:val="000000" w:themeColor="text1"/>
          <w:sz w:val="22"/>
          <w:szCs w:val="22"/>
        </w:rPr>
        <w:t>44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….............................. REGON……………………… Bank/Nr konta: ………………............................................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…………............ e-mail: ….............................................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….............................................................................</w:t>
      </w:r>
    </w:p>
    <w:p w:rsidR="00513A67" w:rsidRDefault="00513A67" w:rsidP="00513A67">
      <w:pPr>
        <w:pStyle w:val="Normalny1"/>
        <w:jc w:val="center"/>
      </w:pPr>
    </w:p>
    <w:p w:rsidR="00513A67" w:rsidRDefault="00513A67" w:rsidP="00513A67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513A67" w:rsidRDefault="00513A67" w:rsidP="00513A6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3A67" w:rsidRDefault="00513A67" w:rsidP="00513A67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87542F">
        <w:rPr>
          <w:rFonts w:ascii="Calibri" w:eastAsia="Calibri" w:hAnsi="Calibri" w:cs="Calibri"/>
          <w:b/>
          <w:sz w:val="22"/>
          <w:szCs w:val="22"/>
        </w:rPr>
        <w:t>„</w:t>
      </w:r>
      <w:r w:rsidR="0087542F" w:rsidRPr="0087542F">
        <w:rPr>
          <w:rFonts w:ascii="Calibri" w:eastAsia="Calibri" w:hAnsi="Calibri" w:cs="Calibri"/>
          <w:b/>
          <w:sz w:val="22"/>
          <w:szCs w:val="22"/>
        </w:rPr>
        <w:t>Remont świetlicy wiejskiej w miejscowości Tursko</w:t>
      </w:r>
      <w:r w:rsidR="002E2272" w:rsidRPr="002E2272">
        <w:rPr>
          <w:rFonts w:ascii="Calibri" w:eastAsia="Calibri" w:hAnsi="Calibri" w:cs="Calibri"/>
          <w:b/>
          <w:sz w:val="22"/>
          <w:szCs w:val="22"/>
        </w:rPr>
        <w:t>”</w:t>
      </w:r>
      <w:r w:rsidR="002E2272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D77B49" w:rsidRPr="002E2272" w:rsidRDefault="00513A67" w:rsidP="00D77B49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zamówienia:</w:t>
      </w:r>
    </w:p>
    <w:p w:rsidR="00513A67" w:rsidRDefault="00513A67" w:rsidP="002E2272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Kwota </w:t>
      </w:r>
      <w:r w:rsidR="00D77B49">
        <w:rPr>
          <w:rFonts w:ascii="Calibri" w:eastAsia="Calibri" w:hAnsi="Calibri" w:cs="Calibri"/>
          <w:color w:val="000000"/>
          <w:sz w:val="22"/>
          <w:szCs w:val="22"/>
        </w:rPr>
        <w:t xml:space="preserve">całkowita </w:t>
      </w:r>
      <w:r>
        <w:rPr>
          <w:rFonts w:ascii="Calibri" w:eastAsia="Calibri" w:hAnsi="Calibri" w:cs="Calibri"/>
          <w:color w:val="000000"/>
          <w:sz w:val="22"/>
          <w:szCs w:val="22"/>
        </w:rPr>
        <w:t>brutto:</w:t>
      </w:r>
      <w:r w:rsidR="002E22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……………………………………(słownie:…………………………………………………………)</w:t>
      </w:r>
    </w:p>
    <w:p w:rsidR="00513A67" w:rsidRPr="0087542F" w:rsidRDefault="00513A67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B20137"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87542F" w:rsidRPr="00B20137" w:rsidRDefault="0087542F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Gwarancja …………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(min. 24 miesiące)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77B49" w:rsidRDefault="00D77B49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513A67" w:rsidRDefault="00513A67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7D4F0E" w:rsidRDefault="00D77B49" w:rsidP="00513A67">
      <w:r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513A67"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  <w:footnote w:id="1">
    <w:p w:rsidR="00513A67" w:rsidRDefault="00513A67" w:rsidP="00513A67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5C8457F"/>
    <w:multiLevelType w:val="hybridMultilevel"/>
    <w:tmpl w:val="33141574"/>
    <w:lvl w:ilvl="0" w:tplc="87C883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797"/>
    <w:multiLevelType w:val="hybridMultilevel"/>
    <w:tmpl w:val="C6263F1C"/>
    <w:lvl w:ilvl="0" w:tplc="B07274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2E2272"/>
    <w:rsid w:val="00513A67"/>
    <w:rsid w:val="005A6F6C"/>
    <w:rsid w:val="007D4F0E"/>
    <w:rsid w:val="0087542F"/>
    <w:rsid w:val="00AC64C2"/>
    <w:rsid w:val="00C864EA"/>
    <w:rsid w:val="00D77B49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77B49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8</cp:revision>
  <dcterms:created xsi:type="dcterms:W3CDTF">2025-03-14T11:29:00Z</dcterms:created>
  <dcterms:modified xsi:type="dcterms:W3CDTF">2025-05-29T11:31:00Z</dcterms:modified>
</cp:coreProperties>
</file>