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57C51C" w14:textId="77777777" w:rsidR="00A65CD3" w:rsidRPr="00A65CD3" w:rsidRDefault="00A65CD3" w:rsidP="00A65C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5CD3">
        <w:rPr>
          <w:rFonts w:ascii="Arial" w:eastAsia="Times New Roman" w:hAnsi="Arial" w:cs="Arial"/>
          <w:b/>
          <w:bCs/>
          <w:sz w:val="28"/>
          <w:szCs w:val="28"/>
          <w:lang w:eastAsia="pl-PL"/>
        </w:rPr>
        <w:t>Załącznik nr 3</w:t>
      </w:r>
    </w:p>
    <w:p w14:paraId="75D41D13" w14:textId="77777777" w:rsidR="00A65CD3" w:rsidRPr="00A65CD3" w:rsidRDefault="00A65CD3" w:rsidP="00A65CD3">
      <w:pPr>
        <w:spacing w:after="0" w:line="240" w:lineRule="auto"/>
        <w:rPr>
          <w:rFonts w:ascii="Arial" w:eastAsia="Times New Roman" w:hAnsi="Arial" w:cs="Times New Roman"/>
          <w:b/>
          <w:sz w:val="28"/>
          <w:szCs w:val="24"/>
          <w:lang w:eastAsia="pl-PL"/>
        </w:rPr>
      </w:pPr>
    </w:p>
    <w:p w14:paraId="656C6733" w14:textId="77777777" w:rsidR="00A65CD3" w:rsidRPr="00A65CD3" w:rsidRDefault="00A65CD3" w:rsidP="00A65CD3">
      <w:pPr>
        <w:keepNext/>
        <w:spacing w:after="0" w:line="240" w:lineRule="auto"/>
        <w:jc w:val="center"/>
        <w:outlineLvl w:val="4"/>
        <w:rPr>
          <w:rFonts w:ascii="Arial" w:eastAsia="Times New Roman" w:hAnsi="Arial" w:cs="Times New Roman"/>
          <w:b/>
          <w:bCs/>
          <w:sz w:val="28"/>
          <w:szCs w:val="24"/>
          <w:lang w:eastAsia="pl-PL"/>
        </w:rPr>
      </w:pPr>
      <w:r w:rsidRPr="00A65CD3">
        <w:rPr>
          <w:rFonts w:ascii="Arial" w:eastAsia="Times New Roman" w:hAnsi="Arial" w:cs="Times New Roman"/>
          <w:b/>
          <w:bCs/>
          <w:sz w:val="28"/>
          <w:szCs w:val="24"/>
          <w:lang w:eastAsia="pl-PL"/>
        </w:rPr>
        <w:t>OŚWIADCZENI</w:t>
      </w:r>
      <w:r>
        <w:rPr>
          <w:rFonts w:ascii="Arial" w:eastAsia="Times New Roman" w:hAnsi="Arial" w:cs="Times New Roman"/>
          <w:b/>
          <w:bCs/>
          <w:sz w:val="28"/>
          <w:szCs w:val="24"/>
          <w:lang w:eastAsia="pl-PL"/>
        </w:rPr>
        <w:t>E O SPEŁNIENIENIU WARUNKÓW UDZIAŁU W POSTĘPOWANIU</w:t>
      </w:r>
    </w:p>
    <w:p w14:paraId="0ABFEEC4" w14:textId="77777777" w:rsidR="00A65CD3" w:rsidRPr="00A65CD3" w:rsidRDefault="00A65CD3" w:rsidP="00A65CD3">
      <w:pPr>
        <w:keepNext/>
        <w:spacing w:after="0" w:line="240" w:lineRule="auto"/>
        <w:jc w:val="center"/>
        <w:outlineLvl w:val="4"/>
        <w:rPr>
          <w:rFonts w:ascii="Arial" w:eastAsia="Times New Roman" w:hAnsi="Arial" w:cs="Times New Roman"/>
          <w:b/>
          <w:bCs/>
          <w:sz w:val="28"/>
          <w:szCs w:val="24"/>
          <w:lang w:eastAsia="pl-PL"/>
        </w:rPr>
      </w:pPr>
      <w:r w:rsidRPr="00A65CD3">
        <w:rPr>
          <w:rFonts w:ascii="Arial" w:eastAsia="Times New Roman" w:hAnsi="Arial" w:cs="Times New Roman"/>
          <w:b/>
          <w:bCs/>
          <w:sz w:val="28"/>
          <w:szCs w:val="24"/>
          <w:lang w:eastAsia="pl-PL"/>
        </w:rPr>
        <w:t xml:space="preserve">DLA PRZETARGU </w:t>
      </w:r>
      <w:r w:rsidR="00DF5B68">
        <w:rPr>
          <w:rFonts w:ascii="Arial" w:eastAsia="Times New Roman" w:hAnsi="Arial" w:cs="Times New Roman"/>
          <w:b/>
          <w:bCs/>
          <w:sz w:val="28"/>
          <w:szCs w:val="24"/>
          <w:lang w:eastAsia="pl-PL"/>
        </w:rPr>
        <w:t>NIE</w:t>
      </w:r>
      <w:r w:rsidRPr="00A65CD3">
        <w:rPr>
          <w:rFonts w:ascii="Arial" w:eastAsia="Times New Roman" w:hAnsi="Arial" w:cs="Times New Roman"/>
          <w:b/>
          <w:bCs/>
          <w:sz w:val="28"/>
          <w:szCs w:val="24"/>
          <w:lang w:eastAsia="pl-PL"/>
        </w:rPr>
        <w:t>OGRANICZONEGO</w:t>
      </w:r>
    </w:p>
    <w:p w14:paraId="00378383" w14:textId="77777777" w:rsidR="00A65CD3" w:rsidRPr="00A65CD3" w:rsidRDefault="00A65CD3" w:rsidP="00A65CD3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pl-PL"/>
        </w:rPr>
      </w:pPr>
    </w:p>
    <w:p w14:paraId="6CBCF5CE" w14:textId="77777777" w:rsidR="00A65CD3" w:rsidRPr="00A65CD3" w:rsidRDefault="00A65CD3" w:rsidP="00A65CD3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pl-PL"/>
        </w:rPr>
      </w:pPr>
      <w:r w:rsidRPr="00A65CD3">
        <w:rPr>
          <w:rFonts w:ascii="Arial" w:eastAsia="Times New Roman" w:hAnsi="Arial" w:cs="Times New Roman"/>
          <w:b/>
          <w:sz w:val="24"/>
          <w:szCs w:val="24"/>
          <w:lang w:eastAsia="pl-PL"/>
        </w:rPr>
        <w:t>P.n.:</w:t>
      </w:r>
    </w:p>
    <w:p w14:paraId="7D24BED6" w14:textId="7ADA4198" w:rsidR="00FD14F4" w:rsidRPr="001F6D85" w:rsidRDefault="00FD14F4" w:rsidP="001F6D85">
      <w:pPr>
        <w:pStyle w:val="Akapitzlist"/>
        <w:spacing w:after="0" w:line="240" w:lineRule="auto"/>
        <w:ind w:left="360"/>
        <w:jc w:val="center"/>
        <w:rPr>
          <w:rFonts w:ascii="Arial" w:eastAsia="Times New Roman" w:hAnsi="Arial" w:cs="Times New Roman"/>
          <w:b/>
          <w:sz w:val="24"/>
          <w:szCs w:val="24"/>
          <w:lang w:eastAsia="pl-PL"/>
        </w:rPr>
      </w:pPr>
      <w:r w:rsidRPr="00FD14F4">
        <w:rPr>
          <w:rFonts w:ascii="Arial" w:eastAsia="Times New Roman" w:hAnsi="Arial" w:cs="Times New Roman"/>
          <w:b/>
          <w:sz w:val="24"/>
          <w:szCs w:val="24"/>
          <w:lang w:eastAsia="pl-PL"/>
        </w:rPr>
        <w:t>„Dostawy środków do odwadniania osadu dla Oczyszczalni Ścieków w Starachowicach”</w:t>
      </w:r>
    </w:p>
    <w:p w14:paraId="3532D1B2" w14:textId="77777777" w:rsidR="00FD14F4" w:rsidRPr="00FD14F4" w:rsidRDefault="00FD14F4" w:rsidP="00FD14F4">
      <w:pPr>
        <w:pStyle w:val="Akapitzlist"/>
        <w:spacing w:after="0" w:line="240" w:lineRule="auto"/>
        <w:ind w:left="360"/>
        <w:rPr>
          <w:rFonts w:ascii="Arial" w:eastAsia="Times New Roman" w:hAnsi="Arial" w:cs="Times New Roman"/>
          <w:b/>
          <w:sz w:val="24"/>
          <w:szCs w:val="24"/>
          <w:lang w:eastAsia="pl-PL"/>
        </w:rPr>
      </w:pPr>
    </w:p>
    <w:tbl>
      <w:tblPr>
        <w:tblW w:w="99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0"/>
        <w:gridCol w:w="2880"/>
      </w:tblGrid>
      <w:tr w:rsidR="00FD14F4" w:rsidRPr="002C47F2" w14:paraId="5216C7D1" w14:textId="77777777" w:rsidTr="005753F0">
        <w:tc>
          <w:tcPr>
            <w:tcW w:w="7090" w:type="dxa"/>
          </w:tcPr>
          <w:p w14:paraId="05BA1AA5" w14:textId="77777777" w:rsidR="00FD14F4" w:rsidRPr="002C47F2" w:rsidRDefault="00FD14F4" w:rsidP="005753F0">
            <w:pPr>
              <w:keepNext/>
              <w:spacing w:after="0" w:line="240" w:lineRule="auto"/>
              <w:outlineLvl w:val="5"/>
              <w:rPr>
                <w:rFonts w:ascii="Arial" w:eastAsia="Times New Roman" w:hAnsi="Arial" w:cs="Times New Roman"/>
                <w:b/>
                <w:bCs/>
                <w:sz w:val="24"/>
                <w:szCs w:val="24"/>
                <w:lang w:eastAsia="pl-PL"/>
              </w:rPr>
            </w:pPr>
            <w:r w:rsidRPr="002C47F2">
              <w:rPr>
                <w:rFonts w:ascii="Arial" w:eastAsia="Times New Roman" w:hAnsi="Arial" w:cs="Times New Roman"/>
                <w:b/>
                <w:bCs/>
                <w:sz w:val="24"/>
                <w:szCs w:val="24"/>
                <w:lang w:eastAsia="pl-PL"/>
              </w:rPr>
              <w:t xml:space="preserve">Nr referencyjny nadany sprawie przez Zamawiającego </w:t>
            </w:r>
          </w:p>
        </w:tc>
        <w:tc>
          <w:tcPr>
            <w:tcW w:w="2880" w:type="dxa"/>
            <w:vAlign w:val="center"/>
          </w:tcPr>
          <w:p w14:paraId="0CE3C0F0" w14:textId="2E6B2781" w:rsidR="00FD14F4" w:rsidRDefault="00C00BAA" w:rsidP="00C00B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pacing w:val="-1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pacing w:val="-1"/>
                <w:lang w:eastAsia="pl-PL"/>
              </w:rPr>
              <w:t>07/02/2025</w:t>
            </w:r>
            <w:r w:rsidR="00611482">
              <w:rPr>
                <w:rFonts w:ascii="Arial" w:eastAsia="Times New Roman" w:hAnsi="Arial" w:cs="Arial"/>
                <w:b/>
                <w:bCs/>
                <w:color w:val="000000"/>
                <w:spacing w:val="-1"/>
                <w:lang w:eastAsia="pl-PL"/>
              </w:rPr>
              <w:t>/SO</w:t>
            </w:r>
          </w:p>
          <w:p w14:paraId="4F9CEC01" w14:textId="79A36843" w:rsidR="00FD14F4" w:rsidRPr="002C47F2" w:rsidRDefault="00FD14F4" w:rsidP="005753F0">
            <w:pPr>
              <w:spacing w:after="0" w:line="240" w:lineRule="auto"/>
              <w:rPr>
                <w:rFonts w:ascii="Arial" w:eastAsia="Times New Roman" w:hAnsi="Arial" w:cs="Times New Roman"/>
                <w:b/>
                <w:i/>
                <w:sz w:val="24"/>
                <w:szCs w:val="24"/>
                <w:lang w:eastAsia="pl-PL"/>
              </w:rPr>
            </w:pPr>
          </w:p>
        </w:tc>
      </w:tr>
    </w:tbl>
    <w:p w14:paraId="3E70C7D7" w14:textId="77777777" w:rsidR="00A65CD3" w:rsidRPr="00A65CD3" w:rsidRDefault="00A65CD3" w:rsidP="00A65CD3">
      <w:pPr>
        <w:numPr>
          <w:ilvl w:val="1"/>
          <w:numId w:val="2"/>
        </w:numPr>
        <w:tabs>
          <w:tab w:val="clear" w:pos="1440"/>
        </w:tabs>
        <w:spacing w:after="0" w:line="240" w:lineRule="auto"/>
        <w:ind w:left="426"/>
        <w:rPr>
          <w:rFonts w:ascii="Arial" w:eastAsia="Times New Roman" w:hAnsi="Arial" w:cs="Times New Roman"/>
          <w:b/>
          <w:sz w:val="24"/>
          <w:szCs w:val="24"/>
          <w:lang w:eastAsia="pl-PL"/>
        </w:rPr>
      </w:pPr>
      <w:r w:rsidRPr="00A65CD3">
        <w:rPr>
          <w:rFonts w:ascii="Arial" w:eastAsia="Times New Roman" w:hAnsi="Arial" w:cs="Times New Roman"/>
          <w:b/>
          <w:sz w:val="24"/>
          <w:szCs w:val="24"/>
          <w:lang w:eastAsia="pl-PL"/>
        </w:rPr>
        <w:t>ZAMAWIAJĄCY:</w:t>
      </w:r>
    </w:p>
    <w:p w14:paraId="07AF62A5" w14:textId="77777777" w:rsidR="00A65CD3" w:rsidRPr="00A65CD3" w:rsidRDefault="00A65CD3" w:rsidP="00A65CD3">
      <w:pPr>
        <w:spacing w:after="0" w:line="240" w:lineRule="auto"/>
        <w:rPr>
          <w:rFonts w:ascii="Arial" w:eastAsia="Times New Roman" w:hAnsi="Arial" w:cs="Times New Roman"/>
          <w:b/>
          <w:sz w:val="24"/>
          <w:szCs w:val="24"/>
          <w:lang w:eastAsia="pl-PL"/>
        </w:rPr>
      </w:pPr>
    </w:p>
    <w:p w14:paraId="6E67F7C1" w14:textId="77777777" w:rsidR="00A65CD3" w:rsidRPr="00A65CD3" w:rsidRDefault="00A65CD3" w:rsidP="00A65CD3">
      <w:pPr>
        <w:spacing w:after="0" w:line="240" w:lineRule="auto"/>
        <w:jc w:val="center"/>
        <w:rPr>
          <w:rFonts w:ascii="Arial" w:eastAsia="Times New Roman" w:hAnsi="Arial" w:cs="Times New Roman"/>
          <w:sz w:val="24"/>
          <w:szCs w:val="24"/>
          <w:lang w:eastAsia="pl-PL"/>
        </w:rPr>
      </w:pPr>
      <w:r w:rsidRPr="00A65CD3">
        <w:rPr>
          <w:rFonts w:ascii="Arial" w:eastAsia="Times New Roman" w:hAnsi="Arial" w:cs="Times New Roman"/>
          <w:sz w:val="24"/>
          <w:szCs w:val="24"/>
          <w:lang w:eastAsia="pl-PL"/>
        </w:rPr>
        <w:t>Przedsiębiorstwo Wodociągów i Kanalizacji Sp. z o.o.</w:t>
      </w:r>
    </w:p>
    <w:p w14:paraId="6B54EBCF" w14:textId="56D2297F" w:rsidR="00A65CD3" w:rsidRPr="001F6D85" w:rsidRDefault="00A65CD3" w:rsidP="001F6D85">
      <w:pPr>
        <w:spacing w:after="0" w:line="240" w:lineRule="auto"/>
        <w:jc w:val="center"/>
        <w:rPr>
          <w:rFonts w:ascii="Arial" w:eastAsia="Times New Roman" w:hAnsi="Arial" w:cs="Times New Roman"/>
          <w:sz w:val="24"/>
          <w:szCs w:val="24"/>
          <w:lang w:eastAsia="pl-PL"/>
        </w:rPr>
      </w:pPr>
      <w:r w:rsidRPr="00A65CD3">
        <w:rPr>
          <w:rFonts w:ascii="Arial" w:eastAsia="Times New Roman" w:hAnsi="Arial" w:cs="Times New Roman"/>
          <w:sz w:val="24"/>
          <w:szCs w:val="24"/>
          <w:lang w:eastAsia="pl-PL"/>
        </w:rPr>
        <w:t>ul. Iglasta 5; 27-200 Starachowice</w:t>
      </w:r>
    </w:p>
    <w:p w14:paraId="33E75E2F" w14:textId="77777777" w:rsidR="00A65CD3" w:rsidRPr="00A65CD3" w:rsidRDefault="00A65CD3" w:rsidP="00A65CD3">
      <w:pPr>
        <w:spacing w:after="0" w:line="240" w:lineRule="auto"/>
        <w:jc w:val="right"/>
        <w:rPr>
          <w:rFonts w:ascii="Arial" w:eastAsia="Times New Roman" w:hAnsi="Arial" w:cs="Times New Roman"/>
          <w:b/>
          <w:sz w:val="24"/>
          <w:szCs w:val="24"/>
          <w:lang w:eastAsia="pl-PL"/>
        </w:rPr>
      </w:pPr>
    </w:p>
    <w:p w14:paraId="4E14FFD3" w14:textId="77777777" w:rsidR="00A65CD3" w:rsidRPr="00A65CD3" w:rsidRDefault="00A65CD3" w:rsidP="00A65CD3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A65CD3">
        <w:rPr>
          <w:rFonts w:ascii="Arial" w:eastAsia="Times New Roman" w:hAnsi="Arial" w:cs="Arial"/>
          <w:b/>
          <w:sz w:val="24"/>
          <w:szCs w:val="24"/>
          <w:lang w:eastAsia="pl-PL"/>
        </w:rPr>
        <w:t>WYKONAWCA:</w:t>
      </w:r>
    </w:p>
    <w:p w14:paraId="16A717D3" w14:textId="77777777" w:rsidR="00A65CD3" w:rsidRPr="00A65CD3" w:rsidRDefault="00A65CD3" w:rsidP="00A65CD3">
      <w:pPr>
        <w:spacing w:after="0" w:line="240" w:lineRule="auto"/>
        <w:jc w:val="both"/>
        <w:rPr>
          <w:rFonts w:ascii="Arial" w:eastAsia="Times New Roman" w:hAnsi="Arial" w:cs="Times New Roman"/>
          <w:b/>
          <w:sz w:val="24"/>
          <w:szCs w:val="24"/>
          <w:lang w:eastAsia="pl-PL"/>
        </w:rPr>
      </w:pPr>
    </w:p>
    <w:p w14:paraId="2349A8C9" w14:textId="77777777" w:rsidR="00A65CD3" w:rsidRPr="00A65CD3" w:rsidRDefault="00A65CD3" w:rsidP="00A65CD3">
      <w:pPr>
        <w:spacing w:after="0" w:line="240" w:lineRule="auto"/>
        <w:jc w:val="both"/>
        <w:rPr>
          <w:rFonts w:ascii="Arial" w:eastAsia="Times New Roman" w:hAnsi="Arial" w:cs="Times New Roman"/>
          <w:b/>
          <w:sz w:val="24"/>
          <w:szCs w:val="24"/>
          <w:lang w:eastAsia="pl-PL"/>
        </w:rPr>
      </w:pPr>
      <w:r w:rsidRPr="00A65CD3">
        <w:rPr>
          <w:rFonts w:ascii="Arial" w:eastAsia="Times New Roman" w:hAnsi="Arial" w:cs="Times New Roman"/>
          <w:b/>
          <w:sz w:val="24"/>
          <w:szCs w:val="24"/>
          <w:lang w:eastAsia="pl-PL"/>
        </w:rPr>
        <w:t>Niniejsza oferta zostaje złożona przez</w:t>
      </w:r>
      <w:r w:rsidRPr="00A65CD3">
        <w:rPr>
          <w:rFonts w:ascii="Arial" w:eastAsia="Times New Roman" w:hAnsi="Arial" w:cs="Times New Roman"/>
          <w:b/>
          <w:sz w:val="24"/>
          <w:szCs w:val="24"/>
          <w:vertAlign w:val="superscript"/>
          <w:lang w:eastAsia="pl-PL"/>
        </w:rPr>
        <w:footnoteReference w:id="1"/>
      </w:r>
      <w:r w:rsidRPr="00A65CD3">
        <w:rPr>
          <w:rFonts w:ascii="Arial" w:eastAsia="Times New Roman" w:hAnsi="Arial" w:cs="Times New Roman"/>
          <w:b/>
          <w:sz w:val="24"/>
          <w:szCs w:val="24"/>
          <w:lang w:eastAsia="pl-PL"/>
        </w:rPr>
        <w:t xml:space="preserve">: </w:t>
      </w:r>
      <w:r w:rsidRPr="00A65CD3">
        <w:rPr>
          <w:rFonts w:ascii="Arial" w:eastAsia="Times New Roman" w:hAnsi="Arial" w:cs="Times New Roman"/>
          <w:b/>
          <w:sz w:val="24"/>
          <w:szCs w:val="24"/>
          <w:lang w:eastAsia="pl-PL"/>
        </w:rPr>
        <w:tab/>
      </w:r>
      <w:r w:rsidRPr="00A65CD3">
        <w:rPr>
          <w:rFonts w:ascii="Arial" w:eastAsia="Times New Roman" w:hAnsi="Arial" w:cs="Times New Roman"/>
          <w:b/>
          <w:sz w:val="24"/>
          <w:szCs w:val="24"/>
          <w:lang w:eastAsia="pl-PL"/>
        </w:rPr>
        <w:tab/>
      </w:r>
      <w:r w:rsidRPr="00A65CD3">
        <w:rPr>
          <w:rFonts w:ascii="Arial" w:eastAsia="Times New Roman" w:hAnsi="Arial" w:cs="Times New Roman"/>
          <w:b/>
          <w:sz w:val="24"/>
          <w:szCs w:val="24"/>
          <w:lang w:eastAsia="pl-PL"/>
        </w:rPr>
        <w:tab/>
      </w:r>
      <w:r w:rsidRPr="00A65CD3">
        <w:rPr>
          <w:rFonts w:ascii="Arial" w:eastAsia="Times New Roman" w:hAnsi="Arial" w:cs="Times New Roman"/>
          <w:b/>
          <w:sz w:val="24"/>
          <w:szCs w:val="24"/>
          <w:lang w:eastAsia="pl-PL"/>
        </w:rPr>
        <w:tab/>
      </w:r>
      <w:r w:rsidRPr="00A65CD3">
        <w:rPr>
          <w:rFonts w:ascii="Arial" w:eastAsia="Times New Roman" w:hAnsi="Arial" w:cs="Times New Roman"/>
          <w:b/>
          <w:sz w:val="24"/>
          <w:szCs w:val="24"/>
          <w:lang w:eastAsia="pl-PL"/>
        </w:rPr>
        <w:tab/>
      </w:r>
      <w:r w:rsidRPr="00A65CD3">
        <w:rPr>
          <w:rFonts w:ascii="Arial" w:eastAsia="Times New Roman" w:hAnsi="Arial" w:cs="Times New Roman"/>
          <w:b/>
          <w:sz w:val="24"/>
          <w:szCs w:val="24"/>
          <w:lang w:eastAsia="pl-PL"/>
        </w:rPr>
        <w:tab/>
      </w:r>
    </w:p>
    <w:p w14:paraId="5BDCE429" w14:textId="77777777" w:rsidR="00A65CD3" w:rsidRPr="00A65CD3" w:rsidRDefault="00A65CD3" w:rsidP="00A65CD3">
      <w:pPr>
        <w:spacing w:after="0" w:line="240" w:lineRule="auto"/>
        <w:jc w:val="both"/>
        <w:rPr>
          <w:rFonts w:ascii="Arial" w:eastAsia="Times New Roman" w:hAnsi="Arial" w:cs="Times New Roman"/>
          <w:b/>
          <w:sz w:val="24"/>
          <w:szCs w:val="24"/>
          <w:lang w:eastAsia="pl-PL"/>
        </w:rPr>
      </w:pPr>
    </w:p>
    <w:tbl>
      <w:tblPr>
        <w:tblW w:w="9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6120"/>
        <w:gridCol w:w="3263"/>
      </w:tblGrid>
      <w:tr w:rsidR="00A65CD3" w:rsidRPr="00A65CD3" w14:paraId="49F84FFB" w14:textId="77777777" w:rsidTr="002410F4">
        <w:trPr>
          <w:cantSplit/>
        </w:trPr>
        <w:tc>
          <w:tcPr>
            <w:tcW w:w="610" w:type="dxa"/>
            <w:vAlign w:val="center"/>
          </w:tcPr>
          <w:p w14:paraId="4429DB20" w14:textId="77777777" w:rsidR="00A65CD3" w:rsidRPr="00A65CD3" w:rsidRDefault="00A65CD3" w:rsidP="00A65CD3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4"/>
                <w:szCs w:val="24"/>
                <w:lang w:eastAsia="pl-PL"/>
              </w:rPr>
            </w:pPr>
            <w:r w:rsidRPr="00A65CD3">
              <w:rPr>
                <w:rFonts w:ascii="Arial" w:eastAsia="Times New Roman" w:hAnsi="Arial" w:cs="Times New Roman"/>
                <w:b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6120" w:type="dxa"/>
            <w:vAlign w:val="center"/>
          </w:tcPr>
          <w:p w14:paraId="14C8397D" w14:textId="77777777" w:rsidR="00A65CD3" w:rsidRPr="00A65CD3" w:rsidRDefault="00A65CD3" w:rsidP="00A65CD3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4"/>
                <w:szCs w:val="24"/>
                <w:lang w:eastAsia="pl-PL"/>
              </w:rPr>
            </w:pPr>
            <w:r w:rsidRPr="00A65CD3">
              <w:rPr>
                <w:rFonts w:ascii="Arial" w:eastAsia="Times New Roman" w:hAnsi="Arial" w:cs="Times New Roman"/>
                <w:b/>
                <w:sz w:val="24"/>
                <w:szCs w:val="24"/>
                <w:lang w:eastAsia="pl-PL"/>
              </w:rPr>
              <w:t>Nazwa(y) Wykonawcy(ów)</w:t>
            </w:r>
          </w:p>
        </w:tc>
        <w:tc>
          <w:tcPr>
            <w:tcW w:w="3263" w:type="dxa"/>
            <w:vAlign w:val="center"/>
          </w:tcPr>
          <w:p w14:paraId="6052223C" w14:textId="77777777" w:rsidR="00A65CD3" w:rsidRPr="00A65CD3" w:rsidRDefault="00A65CD3" w:rsidP="00A65CD3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4"/>
                <w:szCs w:val="24"/>
                <w:lang w:eastAsia="pl-PL"/>
              </w:rPr>
            </w:pPr>
            <w:r w:rsidRPr="00A65CD3">
              <w:rPr>
                <w:rFonts w:ascii="Arial" w:eastAsia="Times New Roman" w:hAnsi="Arial" w:cs="Times New Roman"/>
                <w:b/>
                <w:sz w:val="24"/>
                <w:szCs w:val="24"/>
                <w:lang w:eastAsia="pl-PL"/>
              </w:rPr>
              <w:t>Adres(y) Wykonawcy(ów)</w:t>
            </w:r>
          </w:p>
        </w:tc>
      </w:tr>
      <w:tr w:rsidR="00A65CD3" w:rsidRPr="00A65CD3" w14:paraId="2A422238" w14:textId="77777777" w:rsidTr="002410F4">
        <w:trPr>
          <w:cantSplit/>
          <w:trHeight w:val="404"/>
        </w:trPr>
        <w:tc>
          <w:tcPr>
            <w:tcW w:w="610" w:type="dxa"/>
            <w:vAlign w:val="center"/>
          </w:tcPr>
          <w:p w14:paraId="56213782" w14:textId="77777777" w:rsidR="00A65CD3" w:rsidRPr="00A65CD3" w:rsidRDefault="00A65CD3" w:rsidP="00A65CD3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4"/>
                <w:szCs w:val="24"/>
                <w:lang w:val="de-DE" w:eastAsia="pl-PL"/>
              </w:rPr>
            </w:pPr>
          </w:p>
        </w:tc>
        <w:tc>
          <w:tcPr>
            <w:tcW w:w="6120" w:type="dxa"/>
            <w:vAlign w:val="center"/>
          </w:tcPr>
          <w:p w14:paraId="535B6292" w14:textId="77777777" w:rsidR="00A65CD3" w:rsidRPr="00A65CD3" w:rsidRDefault="00A65CD3" w:rsidP="00A65CD3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4"/>
                <w:szCs w:val="24"/>
                <w:lang w:val="de-DE" w:eastAsia="pl-PL"/>
              </w:rPr>
            </w:pPr>
          </w:p>
        </w:tc>
        <w:tc>
          <w:tcPr>
            <w:tcW w:w="3263" w:type="dxa"/>
            <w:vAlign w:val="center"/>
          </w:tcPr>
          <w:p w14:paraId="73E16DE7" w14:textId="77777777" w:rsidR="00A65CD3" w:rsidRPr="00A65CD3" w:rsidRDefault="00A65CD3" w:rsidP="00A65CD3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4"/>
                <w:szCs w:val="24"/>
                <w:lang w:val="de-DE" w:eastAsia="pl-PL"/>
              </w:rPr>
            </w:pPr>
          </w:p>
        </w:tc>
      </w:tr>
      <w:tr w:rsidR="00A65CD3" w:rsidRPr="00A65CD3" w14:paraId="66A61021" w14:textId="77777777" w:rsidTr="002410F4">
        <w:trPr>
          <w:cantSplit/>
          <w:trHeight w:val="438"/>
        </w:trPr>
        <w:tc>
          <w:tcPr>
            <w:tcW w:w="610" w:type="dxa"/>
            <w:vAlign w:val="center"/>
          </w:tcPr>
          <w:p w14:paraId="46277604" w14:textId="77777777" w:rsidR="00A65CD3" w:rsidRPr="00A65CD3" w:rsidRDefault="00A65CD3" w:rsidP="00A65CD3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4"/>
                <w:szCs w:val="24"/>
                <w:lang w:val="de-DE" w:eastAsia="pl-PL"/>
              </w:rPr>
            </w:pPr>
          </w:p>
        </w:tc>
        <w:tc>
          <w:tcPr>
            <w:tcW w:w="6120" w:type="dxa"/>
            <w:vAlign w:val="center"/>
          </w:tcPr>
          <w:p w14:paraId="72E74FB7" w14:textId="77777777" w:rsidR="00A65CD3" w:rsidRPr="00A65CD3" w:rsidRDefault="00A65CD3" w:rsidP="00A65CD3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4"/>
                <w:szCs w:val="24"/>
                <w:lang w:val="de-DE" w:eastAsia="pl-PL"/>
              </w:rPr>
            </w:pPr>
          </w:p>
        </w:tc>
        <w:tc>
          <w:tcPr>
            <w:tcW w:w="3263" w:type="dxa"/>
            <w:vAlign w:val="center"/>
          </w:tcPr>
          <w:p w14:paraId="2EEA1EA3" w14:textId="77777777" w:rsidR="00A65CD3" w:rsidRPr="00A65CD3" w:rsidRDefault="00A65CD3" w:rsidP="00A65CD3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4"/>
                <w:szCs w:val="24"/>
                <w:lang w:val="de-DE" w:eastAsia="pl-PL"/>
              </w:rPr>
            </w:pPr>
          </w:p>
        </w:tc>
      </w:tr>
    </w:tbl>
    <w:p w14:paraId="0BC5B5AE" w14:textId="77777777" w:rsidR="00A65CD3" w:rsidRPr="00A65CD3" w:rsidRDefault="00A65CD3" w:rsidP="00A65CD3">
      <w:pPr>
        <w:spacing w:after="12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AD79912" w14:textId="77777777" w:rsidR="00A65CD3" w:rsidRPr="00A65CD3" w:rsidRDefault="00A65CD3" w:rsidP="00A65CD3">
      <w:p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65CD3">
        <w:rPr>
          <w:rFonts w:ascii="Arial" w:eastAsia="Times New Roman" w:hAnsi="Arial" w:cs="Arial"/>
          <w:sz w:val="24"/>
          <w:szCs w:val="24"/>
          <w:lang w:eastAsia="pl-PL"/>
        </w:rPr>
        <w:t xml:space="preserve">Oświadczamy, że spełniamy wszystkie warunki udziału w postępowaniu (opisane w rozdziale V „Warunki udziału w postępowaniu” niniejszej SIWZ) </w:t>
      </w:r>
      <w:proofErr w:type="spellStart"/>
      <w:r w:rsidRPr="00A65CD3">
        <w:rPr>
          <w:rFonts w:ascii="Arial" w:eastAsia="Times New Roman" w:hAnsi="Arial" w:cs="Arial"/>
          <w:sz w:val="24"/>
          <w:szCs w:val="24"/>
          <w:lang w:eastAsia="pl-PL"/>
        </w:rPr>
        <w:t>tj</w:t>
      </w:r>
      <w:proofErr w:type="spellEnd"/>
      <w:r w:rsidRPr="00A65CD3">
        <w:rPr>
          <w:rFonts w:ascii="Arial" w:eastAsia="Times New Roman" w:hAnsi="Arial" w:cs="Arial"/>
          <w:sz w:val="24"/>
          <w:szCs w:val="24"/>
          <w:lang w:eastAsia="pl-PL"/>
        </w:rPr>
        <w:t>,:</w:t>
      </w:r>
    </w:p>
    <w:p w14:paraId="7C181E9A" w14:textId="77777777" w:rsidR="00A65CD3" w:rsidRPr="00A65CD3" w:rsidRDefault="00A65CD3" w:rsidP="00A65CD3">
      <w:pPr>
        <w:numPr>
          <w:ilvl w:val="0"/>
          <w:numId w:val="1"/>
        </w:numPr>
        <w:spacing w:after="120" w:line="240" w:lineRule="auto"/>
        <w:ind w:left="36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65CD3">
        <w:rPr>
          <w:rFonts w:ascii="Arial" w:eastAsia="Times New Roman" w:hAnsi="Arial" w:cs="Arial"/>
          <w:sz w:val="24"/>
          <w:szCs w:val="24"/>
          <w:lang w:eastAsia="pl-PL"/>
        </w:rPr>
        <w:t>posiadamy uprawnienia do wykonywania określonej działalności lub czynności, jeżeli ustawy nakładają obowiązek posiadania takich uprawnień;</w:t>
      </w:r>
    </w:p>
    <w:p w14:paraId="445AFCB2" w14:textId="77777777" w:rsidR="00A65CD3" w:rsidRPr="00A65CD3" w:rsidRDefault="00A65CD3" w:rsidP="00A65CD3">
      <w:pPr>
        <w:numPr>
          <w:ilvl w:val="0"/>
          <w:numId w:val="1"/>
        </w:numPr>
        <w:spacing w:after="120" w:line="240" w:lineRule="auto"/>
        <w:ind w:left="36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65CD3">
        <w:rPr>
          <w:rFonts w:ascii="Arial" w:eastAsia="Times New Roman" w:hAnsi="Arial" w:cs="Arial"/>
          <w:sz w:val="24"/>
          <w:szCs w:val="24"/>
          <w:lang w:eastAsia="pl-PL"/>
        </w:rPr>
        <w:t>posiadamy niezbędną wiedzę i doświadczenie;</w:t>
      </w:r>
    </w:p>
    <w:p w14:paraId="719D1127" w14:textId="77777777" w:rsidR="00A65CD3" w:rsidRPr="00A65CD3" w:rsidRDefault="00A65CD3" w:rsidP="00A65CD3">
      <w:pPr>
        <w:numPr>
          <w:ilvl w:val="0"/>
          <w:numId w:val="1"/>
        </w:numPr>
        <w:spacing w:after="120" w:line="240" w:lineRule="auto"/>
        <w:ind w:left="36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65CD3">
        <w:rPr>
          <w:rFonts w:ascii="Arial" w:eastAsia="Times New Roman" w:hAnsi="Arial" w:cs="Arial"/>
          <w:sz w:val="24"/>
          <w:szCs w:val="24"/>
          <w:lang w:eastAsia="pl-PL"/>
        </w:rPr>
        <w:t>dysponujemy potencjałem technicznym i osobami zdolnymi do wykonania zamówienia;</w:t>
      </w:r>
    </w:p>
    <w:p w14:paraId="31A7F2DD" w14:textId="77777777" w:rsidR="00A65CD3" w:rsidRPr="00A65CD3" w:rsidRDefault="00A65CD3" w:rsidP="00A65CD3">
      <w:pPr>
        <w:numPr>
          <w:ilvl w:val="0"/>
          <w:numId w:val="1"/>
        </w:numPr>
        <w:spacing w:after="120" w:line="240" w:lineRule="auto"/>
        <w:ind w:left="36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65CD3">
        <w:rPr>
          <w:rFonts w:ascii="Arial" w:eastAsia="Times New Roman" w:hAnsi="Arial" w:cs="Arial"/>
          <w:sz w:val="24"/>
          <w:szCs w:val="24"/>
          <w:lang w:eastAsia="pl-PL"/>
        </w:rPr>
        <w:t>znajdujemy się w sytuacji ekonomicznej i finansowej zapewniającej wykonanie zamówienia;</w:t>
      </w:r>
    </w:p>
    <w:p w14:paraId="131CDF21" w14:textId="77777777" w:rsidR="00A65CD3" w:rsidRDefault="00A65CD3" w:rsidP="00A65CD3">
      <w:pPr>
        <w:numPr>
          <w:ilvl w:val="0"/>
          <w:numId w:val="1"/>
        </w:numPr>
        <w:spacing w:after="120" w:line="240" w:lineRule="auto"/>
        <w:ind w:left="36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65CD3">
        <w:rPr>
          <w:rFonts w:ascii="Arial" w:eastAsia="Times New Roman" w:hAnsi="Arial" w:cs="Arial"/>
          <w:sz w:val="24"/>
          <w:szCs w:val="24"/>
          <w:lang w:eastAsia="pl-PL"/>
        </w:rPr>
        <w:t>nie podlegamy wykluczeniu z postępowania o udzielenie zamówienia na zasadach określonych w §29 Regulaminu udzielania zamówień;</w:t>
      </w:r>
    </w:p>
    <w:p w14:paraId="45532C5F" w14:textId="77777777" w:rsidR="00A65CD3" w:rsidRPr="00A65CD3" w:rsidRDefault="00A65CD3" w:rsidP="00A65CD3">
      <w:pPr>
        <w:widowControl w:val="0"/>
        <w:spacing w:after="0" w:line="240" w:lineRule="auto"/>
        <w:ind w:left="48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65CD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Podpis(y) osoby/osób upoważnionych</w:t>
      </w:r>
    </w:p>
    <w:p w14:paraId="22DA1E1E" w14:textId="77777777" w:rsidR="00A65CD3" w:rsidRPr="00A65CD3" w:rsidRDefault="00A65CD3" w:rsidP="00A65CD3">
      <w:pPr>
        <w:widowControl w:val="0"/>
        <w:spacing w:after="0" w:line="240" w:lineRule="auto"/>
        <w:ind w:left="486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14:paraId="40C11731" w14:textId="3FD3A3A8" w:rsidR="00A65CD3" w:rsidRPr="00A65CD3" w:rsidRDefault="00A65CD3" w:rsidP="00611482">
      <w:pPr>
        <w:widowControl w:val="0"/>
        <w:spacing w:after="0" w:line="240" w:lineRule="auto"/>
        <w:ind w:left="486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A65CD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………………………………………</w:t>
      </w:r>
    </w:p>
    <w:sectPr w:rsidR="00A65CD3" w:rsidRPr="00A65C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EF38E7" w14:textId="77777777" w:rsidR="00A65CD3" w:rsidRDefault="00A65CD3" w:rsidP="00A65CD3">
      <w:pPr>
        <w:spacing w:after="0" w:line="240" w:lineRule="auto"/>
      </w:pPr>
      <w:r>
        <w:separator/>
      </w:r>
    </w:p>
  </w:endnote>
  <w:endnote w:type="continuationSeparator" w:id="0">
    <w:p w14:paraId="320FF2C5" w14:textId="77777777" w:rsidR="00A65CD3" w:rsidRDefault="00A65CD3" w:rsidP="00A65C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A3951B" w14:textId="77777777" w:rsidR="00A65CD3" w:rsidRDefault="00A65CD3" w:rsidP="00A65CD3">
      <w:pPr>
        <w:spacing w:after="0" w:line="240" w:lineRule="auto"/>
      </w:pPr>
      <w:r>
        <w:separator/>
      </w:r>
    </w:p>
  </w:footnote>
  <w:footnote w:type="continuationSeparator" w:id="0">
    <w:p w14:paraId="7E83CB48" w14:textId="77777777" w:rsidR="00A65CD3" w:rsidRDefault="00A65CD3" w:rsidP="00A65CD3">
      <w:pPr>
        <w:spacing w:after="0" w:line="240" w:lineRule="auto"/>
      </w:pPr>
      <w:r>
        <w:continuationSeparator/>
      </w:r>
    </w:p>
  </w:footnote>
  <w:footnote w:id="1">
    <w:p w14:paraId="6F7724F9" w14:textId="77777777" w:rsidR="00A65CD3" w:rsidRDefault="00A65CD3" w:rsidP="00A65CD3">
      <w:pPr>
        <w:pStyle w:val="Tekstprzypisudolnego"/>
      </w:pPr>
      <w:r>
        <w:rPr>
          <w:rStyle w:val="Odwoanieprzypisudolnego"/>
        </w:rPr>
        <w:footnoteRef/>
      </w:r>
      <w:r>
        <w:t xml:space="preserve"> Wykonawca modeluje tabelę poniżej w zależności od swego składu.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C972A2"/>
    <w:multiLevelType w:val="hybridMultilevel"/>
    <w:tmpl w:val="12B4C61E"/>
    <w:lvl w:ilvl="0" w:tplc="2A1E344E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AFE5C3F"/>
    <w:multiLevelType w:val="hybridMultilevel"/>
    <w:tmpl w:val="65E2FA58"/>
    <w:lvl w:ilvl="0" w:tplc="967E0A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 w:tplc="8F44B74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7995390">
    <w:abstractNumId w:val="0"/>
  </w:num>
  <w:num w:numId="2" w16cid:durableId="15483023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CD3"/>
    <w:rsid w:val="001F6D85"/>
    <w:rsid w:val="003B73A4"/>
    <w:rsid w:val="004A37C8"/>
    <w:rsid w:val="004D1165"/>
    <w:rsid w:val="004E2B68"/>
    <w:rsid w:val="00611482"/>
    <w:rsid w:val="00805664"/>
    <w:rsid w:val="00896809"/>
    <w:rsid w:val="008D77E8"/>
    <w:rsid w:val="00A65CD3"/>
    <w:rsid w:val="00B71E1D"/>
    <w:rsid w:val="00BC72F8"/>
    <w:rsid w:val="00C00BAA"/>
    <w:rsid w:val="00DD33A1"/>
    <w:rsid w:val="00DF5B68"/>
    <w:rsid w:val="00FD1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490A3"/>
  <w15:chartTrackingRefBased/>
  <w15:docId w15:val="{F7643344-376D-432D-9938-4BC067B8B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rsid w:val="00A65CD3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A65C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A65CD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FD14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166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Jurkowski MMR</dc:creator>
  <cp:keywords/>
  <dc:description/>
  <cp:lastModifiedBy>Krzysztof Jurkowski MMR</cp:lastModifiedBy>
  <cp:revision>6</cp:revision>
  <dcterms:created xsi:type="dcterms:W3CDTF">2024-06-03T08:56:00Z</dcterms:created>
  <dcterms:modified xsi:type="dcterms:W3CDTF">2025-02-05T08:52:00Z</dcterms:modified>
</cp:coreProperties>
</file>