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94" w:rsidRPr="00734540" w:rsidRDefault="00100494" w:rsidP="0049588C">
      <w:pPr>
        <w:spacing w:line="360" w:lineRule="auto"/>
        <w:jc w:val="both"/>
        <w:outlineLvl w:val="0"/>
        <w:rPr>
          <w:rFonts w:ascii="Arial" w:hAnsi="Arial" w:cs="Arial"/>
          <w:b/>
        </w:rPr>
      </w:pPr>
    </w:p>
    <w:p w:rsidR="00100494" w:rsidRPr="00D649ED" w:rsidRDefault="00100494" w:rsidP="00D649ED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  <w:r w:rsidRPr="00734540">
        <w:rPr>
          <w:rFonts w:ascii="Arial" w:hAnsi="Arial" w:cs="Arial"/>
          <w:b/>
        </w:rPr>
        <w:t>OPIS PRZEDMIOTU ZAMÓWIENIA</w:t>
      </w:r>
    </w:p>
    <w:p w:rsidR="0078235B" w:rsidRPr="0049588C" w:rsidRDefault="00100494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 xml:space="preserve">Przedmiotem zamówienia </w:t>
      </w:r>
      <w:r w:rsidR="00F74594" w:rsidRPr="00734540">
        <w:rPr>
          <w:rFonts w:ascii="Arial" w:hAnsi="Arial" w:cs="Arial"/>
        </w:rPr>
        <w:t xml:space="preserve">jest </w:t>
      </w:r>
      <w:r w:rsidR="0078235B" w:rsidRPr="00734540">
        <w:rPr>
          <w:rFonts w:ascii="Arial" w:hAnsi="Arial" w:cs="Arial"/>
          <w:b/>
          <w:bCs/>
        </w:rPr>
        <w:t>usługa zapewnienia trenera</w:t>
      </w:r>
      <w:r w:rsidR="00F74594" w:rsidRPr="00734540">
        <w:rPr>
          <w:rFonts w:ascii="Arial" w:hAnsi="Arial" w:cs="Arial"/>
        </w:rPr>
        <w:t>,</w:t>
      </w:r>
      <w:r w:rsidR="0078235B" w:rsidRPr="00734540">
        <w:rPr>
          <w:rFonts w:ascii="Arial" w:hAnsi="Arial" w:cs="Arial"/>
        </w:rPr>
        <w:t xml:space="preserve"> </w:t>
      </w:r>
      <w:r w:rsidRPr="00734540">
        <w:rPr>
          <w:rFonts w:ascii="Arial" w:hAnsi="Arial" w:cs="Arial"/>
        </w:rPr>
        <w:t xml:space="preserve">który </w:t>
      </w:r>
      <w:r w:rsidR="009070F3" w:rsidRPr="00734540">
        <w:rPr>
          <w:rFonts w:ascii="Arial" w:hAnsi="Arial" w:cs="Arial"/>
        </w:rPr>
        <w:t>przeprowadzi szkolenie</w:t>
      </w:r>
      <w:r w:rsidRPr="00734540">
        <w:rPr>
          <w:rFonts w:ascii="Arial" w:hAnsi="Arial" w:cs="Arial"/>
        </w:rPr>
        <w:t xml:space="preserve"> pt</w:t>
      </w:r>
      <w:r w:rsidRPr="00734540">
        <w:rPr>
          <w:rFonts w:ascii="Arial" w:hAnsi="Arial" w:cs="Arial"/>
          <w:b/>
          <w:bCs/>
        </w:rPr>
        <w:t>. „</w:t>
      </w:r>
      <w:r w:rsidR="001E78F9" w:rsidRPr="00734540">
        <w:rPr>
          <w:rFonts w:ascii="Arial" w:hAnsi="Arial" w:cs="Arial"/>
          <w:b/>
          <w:bCs/>
        </w:rPr>
        <w:t>P</w:t>
      </w:r>
      <w:r w:rsidR="00CB26D3">
        <w:rPr>
          <w:rFonts w:ascii="Arial" w:hAnsi="Arial" w:cs="Arial"/>
          <w:b/>
          <w:bCs/>
        </w:rPr>
        <w:t>r</w:t>
      </w:r>
      <w:r w:rsidR="001E78F9" w:rsidRPr="00734540">
        <w:rPr>
          <w:rFonts w:ascii="Arial" w:hAnsi="Arial" w:cs="Arial"/>
          <w:b/>
          <w:bCs/>
        </w:rPr>
        <w:t>aca z osobą z zaburzeniami psychicznymi</w:t>
      </w:r>
      <w:r w:rsidR="002624E0">
        <w:rPr>
          <w:rFonts w:ascii="Arial" w:hAnsi="Arial" w:cs="Arial"/>
          <w:b/>
          <w:bCs/>
        </w:rPr>
        <w:t xml:space="preserve"> dla kadry </w:t>
      </w:r>
      <w:r w:rsidR="0049588C">
        <w:rPr>
          <w:rFonts w:ascii="Arial" w:hAnsi="Arial" w:cs="Arial"/>
          <w:b/>
          <w:bCs/>
        </w:rPr>
        <w:t>w</w:t>
      </w:r>
      <w:r w:rsidR="00CB26D3">
        <w:rPr>
          <w:rFonts w:ascii="Arial" w:hAnsi="Arial" w:cs="Arial"/>
          <w:b/>
          <w:bCs/>
        </w:rPr>
        <w:t>arsztatów terapii zajęciowej</w:t>
      </w:r>
      <w:r w:rsidRPr="00734540">
        <w:rPr>
          <w:rFonts w:ascii="Arial" w:hAnsi="Arial" w:cs="Arial"/>
          <w:b/>
          <w:bCs/>
        </w:rPr>
        <w:t>”</w:t>
      </w:r>
      <w:r w:rsidR="007C65E4">
        <w:rPr>
          <w:rFonts w:ascii="Arial" w:hAnsi="Arial" w:cs="Arial"/>
          <w:b/>
          <w:bCs/>
        </w:rPr>
        <w:t xml:space="preserve"> dla 40 osób</w:t>
      </w:r>
      <w:r w:rsidR="00F74594" w:rsidRPr="00734540">
        <w:rPr>
          <w:rFonts w:ascii="Arial" w:hAnsi="Arial" w:cs="Arial"/>
          <w:b/>
          <w:bCs/>
        </w:rPr>
        <w:t>,</w:t>
      </w:r>
      <w:r w:rsidR="0049071D" w:rsidRPr="00734540">
        <w:rPr>
          <w:rFonts w:ascii="Arial" w:hAnsi="Arial" w:cs="Arial"/>
        </w:rPr>
        <w:t xml:space="preserve"> </w:t>
      </w:r>
      <w:r w:rsidRPr="00734540">
        <w:rPr>
          <w:rFonts w:ascii="Arial" w:hAnsi="Arial" w:cs="Arial"/>
        </w:rPr>
        <w:t>organizowane przez Regionalny Ośrodek Polityki Społecznej w Lublinie w ramach projektu „Efektywna</w:t>
      </w:r>
      <w:r w:rsidR="004778E7" w:rsidRPr="00734540">
        <w:rPr>
          <w:rFonts w:ascii="Arial" w:hAnsi="Arial" w:cs="Arial"/>
        </w:rPr>
        <w:t xml:space="preserve"> </w:t>
      </w:r>
      <w:r w:rsidRPr="00734540">
        <w:rPr>
          <w:rFonts w:ascii="Arial" w:hAnsi="Arial" w:cs="Arial"/>
        </w:rPr>
        <w:t>polityka</w:t>
      </w:r>
      <w:r w:rsidR="004778E7" w:rsidRPr="00734540">
        <w:rPr>
          <w:rFonts w:ascii="Arial" w:hAnsi="Arial" w:cs="Arial"/>
        </w:rPr>
        <w:t xml:space="preserve"> </w:t>
      </w:r>
      <w:r w:rsidRPr="00734540">
        <w:rPr>
          <w:rFonts w:ascii="Arial" w:hAnsi="Arial" w:cs="Arial"/>
        </w:rPr>
        <w:t xml:space="preserve">społeczna </w:t>
      </w:r>
      <w:r w:rsidR="001B7C2C">
        <w:rPr>
          <w:rFonts w:ascii="Arial" w:hAnsi="Arial" w:cs="Arial"/>
        </w:rPr>
        <w:br/>
      </w:r>
      <w:r w:rsidRPr="00734540">
        <w:rPr>
          <w:rFonts w:ascii="Arial" w:hAnsi="Arial" w:cs="Arial"/>
        </w:rPr>
        <w:t>w województwie lubelskim” finansowan</w:t>
      </w:r>
      <w:r w:rsidR="00F74594" w:rsidRPr="00734540">
        <w:rPr>
          <w:rFonts w:ascii="Arial" w:hAnsi="Arial" w:cs="Arial"/>
        </w:rPr>
        <w:t>ego</w:t>
      </w:r>
      <w:r w:rsidRPr="00734540">
        <w:rPr>
          <w:rFonts w:ascii="Arial" w:hAnsi="Arial" w:cs="Arial"/>
        </w:rPr>
        <w:t xml:space="preserve"> z programu Fundusze Europejskie dla Rozwoju Społecznego 2021-2027 współfinansowanego ze środków Europejskiego Funduszu Społecznego Plus.</w:t>
      </w:r>
    </w:p>
    <w:p w:rsidR="00100494" w:rsidRPr="0049588C" w:rsidRDefault="0078235B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  <w:b/>
          <w:bCs/>
        </w:rPr>
        <w:t>Miejsce szkolenia</w:t>
      </w:r>
      <w:r w:rsidRPr="00734540">
        <w:rPr>
          <w:rFonts w:ascii="Arial" w:hAnsi="Arial" w:cs="Arial"/>
        </w:rPr>
        <w:t>: sala konferencyjna w siedzibie Regionalnego Ośrodka Polityki Społecznej  w Lublinie, ul. Diamentowa 2, 20 – 447 Lublin.</w:t>
      </w:r>
    </w:p>
    <w:p w:rsidR="00260BCC" w:rsidRPr="0049588C" w:rsidRDefault="0078235B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  <w:b/>
          <w:bCs/>
        </w:rPr>
        <w:t>Szkolenie odbędzie się</w:t>
      </w:r>
      <w:r w:rsidRPr="00734540">
        <w:rPr>
          <w:rFonts w:ascii="Arial" w:hAnsi="Arial" w:cs="Arial"/>
        </w:rPr>
        <w:t xml:space="preserve"> w dniu roboczym, w przedziale godzin od </w:t>
      </w:r>
      <w:r w:rsidR="00D259CE" w:rsidRPr="00734540">
        <w:rPr>
          <w:rFonts w:ascii="Arial" w:hAnsi="Arial" w:cs="Arial"/>
        </w:rPr>
        <w:t>8</w:t>
      </w:r>
      <w:r w:rsidRPr="00734540">
        <w:rPr>
          <w:rFonts w:ascii="Arial" w:hAnsi="Arial" w:cs="Arial"/>
        </w:rPr>
        <w:t>.</w:t>
      </w:r>
      <w:r w:rsidR="00D259CE" w:rsidRPr="00734540">
        <w:rPr>
          <w:rFonts w:ascii="Arial" w:hAnsi="Arial" w:cs="Arial"/>
        </w:rPr>
        <w:t>3</w:t>
      </w:r>
      <w:r w:rsidRPr="00734540">
        <w:rPr>
          <w:rFonts w:ascii="Arial" w:hAnsi="Arial" w:cs="Arial"/>
        </w:rPr>
        <w:t>0 do 15.</w:t>
      </w:r>
      <w:r w:rsidR="00D259CE" w:rsidRPr="00734540">
        <w:rPr>
          <w:rFonts w:ascii="Arial" w:hAnsi="Arial" w:cs="Arial"/>
        </w:rPr>
        <w:t>3</w:t>
      </w:r>
      <w:r w:rsidRPr="00734540">
        <w:rPr>
          <w:rFonts w:ascii="Arial" w:hAnsi="Arial" w:cs="Arial"/>
        </w:rPr>
        <w:t>0</w:t>
      </w:r>
      <w:r w:rsidR="00D259CE" w:rsidRPr="00734540">
        <w:rPr>
          <w:rFonts w:ascii="Arial" w:hAnsi="Arial" w:cs="Arial"/>
        </w:rPr>
        <w:t xml:space="preserve"> </w:t>
      </w:r>
      <w:r w:rsidR="00CB26D3">
        <w:rPr>
          <w:rFonts w:ascii="Arial" w:hAnsi="Arial" w:cs="Arial"/>
        </w:rPr>
        <w:br/>
      </w:r>
      <w:r w:rsidR="00D259CE" w:rsidRPr="00734540">
        <w:rPr>
          <w:rFonts w:ascii="Arial" w:hAnsi="Arial" w:cs="Arial"/>
        </w:rPr>
        <w:t xml:space="preserve">(8 godzin </w:t>
      </w:r>
      <w:r w:rsidR="00260BCC" w:rsidRPr="00734540">
        <w:rPr>
          <w:rFonts w:ascii="Arial" w:hAnsi="Arial" w:cs="Arial"/>
        </w:rPr>
        <w:t>dydaktycznych</w:t>
      </w:r>
      <w:r w:rsidR="00D259CE" w:rsidRPr="00734540">
        <w:rPr>
          <w:rFonts w:ascii="Arial" w:hAnsi="Arial" w:cs="Arial"/>
        </w:rPr>
        <w:t>)</w:t>
      </w:r>
      <w:r w:rsidRPr="00734540">
        <w:rPr>
          <w:rFonts w:ascii="Arial" w:hAnsi="Arial" w:cs="Arial"/>
        </w:rPr>
        <w:t xml:space="preserve">. </w:t>
      </w:r>
    </w:p>
    <w:p w:rsidR="0066486E" w:rsidRPr="0049588C" w:rsidRDefault="0078235B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 xml:space="preserve">Ostateczny harmonogram i termin </w:t>
      </w:r>
      <w:r w:rsidR="00D259CE" w:rsidRPr="00734540">
        <w:rPr>
          <w:rFonts w:ascii="Arial" w:hAnsi="Arial" w:cs="Arial"/>
        </w:rPr>
        <w:t xml:space="preserve">szkolenia </w:t>
      </w:r>
      <w:r w:rsidRPr="00734540">
        <w:rPr>
          <w:rFonts w:ascii="Arial" w:hAnsi="Arial" w:cs="Arial"/>
        </w:rPr>
        <w:t>zostanie ustalony z Wykonawcą</w:t>
      </w:r>
      <w:r w:rsidR="0066486E" w:rsidRPr="00734540">
        <w:rPr>
          <w:rFonts w:ascii="Arial" w:hAnsi="Arial" w:cs="Arial"/>
        </w:rPr>
        <w:t>.</w:t>
      </w:r>
    </w:p>
    <w:p w:rsidR="0066486E" w:rsidRPr="0049588C" w:rsidRDefault="0066486E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  <w:b/>
          <w:bCs/>
        </w:rPr>
        <w:t>Szkolenie skierowane jest</w:t>
      </w:r>
      <w:r w:rsidRPr="00734540">
        <w:rPr>
          <w:rFonts w:ascii="Arial" w:hAnsi="Arial" w:cs="Arial"/>
        </w:rPr>
        <w:t xml:space="preserve"> d</w:t>
      </w:r>
      <w:r w:rsidR="00D649ED">
        <w:rPr>
          <w:rFonts w:ascii="Arial" w:hAnsi="Arial" w:cs="Arial"/>
        </w:rPr>
        <w:t xml:space="preserve">la kadry warsztatów terapii zajęciowej bezpośrednio współpracującej z osobami </w:t>
      </w:r>
      <w:r w:rsidR="006D2D2A">
        <w:rPr>
          <w:rFonts w:ascii="Arial" w:hAnsi="Arial" w:cs="Arial"/>
        </w:rPr>
        <w:t xml:space="preserve">z niepełnosprawnością, </w:t>
      </w:r>
      <w:r w:rsidR="00D649ED">
        <w:rPr>
          <w:rFonts w:ascii="Arial" w:hAnsi="Arial" w:cs="Arial"/>
        </w:rPr>
        <w:t>w tym z zaburzeniami psychicznymi</w:t>
      </w:r>
    </w:p>
    <w:p w:rsidR="0066486E" w:rsidRPr="0049588C" w:rsidRDefault="0066486E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>Za rekrutację uczestników szkolenia odpowiada Zamawiający.</w:t>
      </w:r>
    </w:p>
    <w:p w:rsidR="0066486E" w:rsidRPr="00734540" w:rsidRDefault="0066486E" w:rsidP="0049588C">
      <w:pPr>
        <w:pStyle w:val="Akapitzlist"/>
        <w:numPr>
          <w:ilvl w:val="0"/>
          <w:numId w:val="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734540">
        <w:rPr>
          <w:rFonts w:ascii="Arial" w:hAnsi="Arial" w:cs="Arial"/>
          <w:bCs/>
        </w:rPr>
        <w:t>Zamawiający i Wykonawca będą kontaktować się za pośrednictwem poczty elektronicznej</w:t>
      </w:r>
      <w:r w:rsidR="00D259CE" w:rsidRPr="00734540">
        <w:rPr>
          <w:rFonts w:ascii="Arial" w:hAnsi="Arial" w:cs="Arial"/>
          <w:bCs/>
        </w:rPr>
        <w:t xml:space="preserve">, telefonicznie oraz osobiście </w:t>
      </w:r>
      <w:r w:rsidRPr="00734540">
        <w:rPr>
          <w:rFonts w:ascii="Arial" w:hAnsi="Arial" w:cs="Arial"/>
          <w:bCs/>
        </w:rPr>
        <w:t>w sprawie szczegółów realizacji zamówienia.</w:t>
      </w:r>
    </w:p>
    <w:p w:rsidR="0066486E" w:rsidRPr="00734540" w:rsidRDefault="00D259CE" w:rsidP="0049588C">
      <w:pPr>
        <w:pStyle w:val="Akapitzlist"/>
        <w:numPr>
          <w:ilvl w:val="0"/>
          <w:numId w:val="2"/>
        </w:numPr>
        <w:suppressAutoHyphens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>Wykonawca</w:t>
      </w:r>
      <w:r w:rsidR="0066486E" w:rsidRPr="00734540">
        <w:rPr>
          <w:rFonts w:ascii="Arial" w:hAnsi="Arial" w:cs="Arial"/>
        </w:rPr>
        <w:t xml:space="preserve"> przekaże </w:t>
      </w:r>
      <w:r w:rsidRPr="00734540">
        <w:rPr>
          <w:rFonts w:ascii="Arial" w:hAnsi="Arial" w:cs="Arial"/>
        </w:rPr>
        <w:t>Zamawiającemu</w:t>
      </w:r>
      <w:r w:rsidR="0066486E" w:rsidRPr="00734540">
        <w:rPr>
          <w:rFonts w:ascii="Arial" w:hAnsi="Arial" w:cs="Arial"/>
        </w:rPr>
        <w:t xml:space="preserve"> szczegółowy program szkolenia </w:t>
      </w:r>
      <w:r w:rsidRPr="00734540">
        <w:rPr>
          <w:rFonts w:ascii="Arial" w:hAnsi="Arial" w:cs="Arial"/>
        </w:rPr>
        <w:t xml:space="preserve">najpóźniej </w:t>
      </w:r>
      <w:r w:rsidRPr="00734540">
        <w:rPr>
          <w:rFonts w:ascii="Arial" w:hAnsi="Arial" w:cs="Arial"/>
        </w:rPr>
        <w:br/>
        <w:t xml:space="preserve">w dniu </w:t>
      </w:r>
      <w:r w:rsidR="0066486E" w:rsidRPr="00734540">
        <w:rPr>
          <w:rFonts w:ascii="Arial" w:hAnsi="Arial" w:cs="Arial"/>
        </w:rPr>
        <w:t>zawarci</w:t>
      </w:r>
      <w:r w:rsidRPr="00734540">
        <w:rPr>
          <w:rFonts w:ascii="Arial" w:hAnsi="Arial" w:cs="Arial"/>
        </w:rPr>
        <w:t>a</w:t>
      </w:r>
      <w:r w:rsidR="0066486E" w:rsidRPr="00734540">
        <w:rPr>
          <w:rFonts w:ascii="Arial" w:hAnsi="Arial" w:cs="Arial"/>
        </w:rPr>
        <w:t xml:space="preserve"> umowy.</w:t>
      </w:r>
    </w:p>
    <w:p w:rsidR="00E321D0" w:rsidRPr="0049588C" w:rsidRDefault="0066486E" w:rsidP="0049588C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>Wykonawca w ramach realizacji usługi, zobowiązany jest do</w:t>
      </w:r>
      <w:r w:rsidR="00973F5A" w:rsidRPr="00734540">
        <w:rPr>
          <w:rFonts w:ascii="Arial" w:hAnsi="Arial" w:cs="Arial"/>
        </w:rPr>
        <w:t xml:space="preserve"> zapewnienia </w:t>
      </w:r>
      <w:r w:rsidR="00F74594" w:rsidRPr="00734540">
        <w:rPr>
          <w:rFonts w:ascii="Arial" w:hAnsi="Arial" w:cs="Arial"/>
        </w:rPr>
        <w:t>trenera</w:t>
      </w:r>
      <w:r w:rsidR="00973F5A" w:rsidRPr="00734540">
        <w:rPr>
          <w:rFonts w:ascii="Arial" w:hAnsi="Arial" w:cs="Arial"/>
        </w:rPr>
        <w:t>, który poprowadzi szkolenie pt. „</w:t>
      </w:r>
      <w:r w:rsidR="00734540" w:rsidRPr="0049588C">
        <w:rPr>
          <w:rFonts w:ascii="Arial" w:hAnsi="Arial" w:cs="Arial"/>
        </w:rPr>
        <w:t>P</w:t>
      </w:r>
      <w:r w:rsidR="00CB26D3">
        <w:rPr>
          <w:rFonts w:ascii="Arial" w:hAnsi="Arial" w:cs="Arial"/>
        </w:rPr>
        <w:t>r</w:t>
      </w:r>
      <w:r w:rsidR="00734540" w:rsidRPr="0049588C">
        <w:rPr>
          <w:rFonts w:ascii="Arial" w:hAnsi="Arial" w:cs="Arial"/>
        </w:rPr>
        <w:t>aca z osobą z zaburzeniami psychicznymi</w:t>
      </w:r>
      <w:r w:rsidR="002624E0" w:rsidRPr="0049588C">
        <w:rPr>
          <w:rFonts w:ascii="Arial" w:hAnsi="Arial" w:cs="Arial"/>
        </w:rPr>
        <w:t xml:space="preserve"> dla kadry </w:t>
      </w:r>
      <w:r w:rsidR="00CB26D3" w:rsidRPr="00CB26D3">
        <w:rPr>
          <w:rFonts w:ascii="Arial" w:hAnsi="Arial" w:cs="Arial"/>
        </w:rPr>
        <w:t>warsztatów terapii zajęciowej”</w:t>
      </w:r>
      <w:r w:rsidR="00DF5DAB" w:rsidRPr="00CB26D3">
        <w:rPr>
          <w:rFonts w:ascii="Arial" w:hAnsi="Arial" w:cs="Arial"/>
        </w:rPr>
        <w:t>.</w:t>
      </w:r>
      <w:r w:rsidR="00973F5A" w:rsidRPr="00734540">
        <w:rPr>
          <w:rFonts w:ascii="Arial" w:hAnsi="Arial" w:cs="Arial"/>
          <w:b/>
          <w:bCs/>
        </w:rPr>
        <w:t xml:space="preserve"> </w:t>
      </w:r>
      <w:r w:rsidR="00DF5DAB" w:rsidRPr="00734540">
        <w:rPr>
          <w:rFonts w:ascii="Arial" w:hAnsi="Arial" w:cs="Arial"/>
        </w:rPr>
        <w:t>Minimalny program szkolenia będzie obejmował następujące zagadnienia</w:t>
      </w:r>
      <w:r w:rsidR="00973F5A" w:rsidRPr="00734540">
        <w:rPr>
          <w:rFonts w:ascii="Arial" w:hAnsi="Arial" w:cs="Arial"/>
        </w:rPr>
        <w:t>:</w:t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4"/>
      </w:tblGrid>
      <w:tr w:rsidR="00734540" w:rsidRPr="00734540" w:rsidTr="005044BD">
        <w:trPr>
          <w:trHeight w:val="634"/>
        </w:trPr>
        <w:tc>
          <w:tcPr>
            <w:tcW w:w="9214" w:type="dxa"/>
          </w:tcPr>
          <w:p w:rsidR="00E321D0" w:rsidRPr="00E321D0" w:rsidRDefault="00734540" w:rsidP="0049588C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ind w:left="601" w:hanging="244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E321D0">
              <w:rPr>
                <w:rFonts w:ascii="Arial" w:eastAsia="Times New Roman" w:hAnsi="Arial" w:cs="Arial"/>
                <w:u w:val="single"/>
                <w:lang w:eastAsia="pl-PL"/>
              </w:rPr>
              <w:t>JAKOŚĆ FUNKCJONOWANIA OSOBY Z ZABURZENIAMI PSYCHICZNYMI:</w:t>
            </w:r>
          </w:p>
          <w:p w:rsidR="005044BD" w:rsidRDefault="00734540" w:rsidP="0049588C">
            <w:pPr>
              <w:pStyle w:val="Akapitzlist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044BD">
              <w:rPr>
                <w:rFonts w:ascii="Arial" w:eastAsia="Times New Roman" w:hAnsi="Arial" w:cs="Arial"/>
                <w:lang w:eastAsia="pl-PL"/>
              </w:rPr>
              <w:t>Zaburzenia psychiczne – rodzaje zaburzeń psychicznych i objawy, które mogą</w:t>
            </w:r>
            <w:r w:rsidR="002624E0" w:rsidRPr="005044B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044BD">
              <w:rPr>
                <w:rFonts w:ascii="Arial" w:eastAsia="Times New Roman" w:hAnsi="Arial" w:cs="Arial"/>
                <w:lang w:eastAsia="pl-PL"/>
              </w:rPr>
              <w:t>mieć wpływ na pracę z osobą z zaburzeniami psychicznymi.</w:t>
            </w:r>
          </w:p>
          <w:p w:rsidR="005044BD" w:rsidRDefault="00734540" w:rsidP="0049588C">
            <w:pPr>
              <w:pStyle w:val="Akapitzlist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044BD">
              <w:rPr>
                <w:rFonts w:ascii="Arial" w:eastAsia="Times New Roman" w:hAnsi="Arial" w:cs="Arial"/>
                <w:lang w:eastAsia="pl-PL"/>
              </w:rPr>
              <w:t xml:space="preserve">Wpływ choroby na jakość i efektywność pracy zawodowej – potencjał, możliwości </w:t>
            </w:r>
            <w:r w:rsidR="002624E0" w:rsidRPr="005044BD">
              <w:rPr>
                <w:rFonts w:ascii="Arial" w:eastAsia="Times New Roman" w:hAnsi="Arial" w:cs="Arial"/>
                <w:lang w:eastAsia="pl-PL"/>
              </w:rPr>
              <w:br/>
            </w:r>
            <w:r w:rsidRPr="005044BD">
              <w:rPr>
                <w:rFonts w:ascii="Arial" w:eastAsia="Times New Roman" w:hAnsi="Arial" w:cs="Arial"/>
                <w:lang w:eastAsia="pl-PL"/>
              </w:rPr>
              <w:t>i ograniczenia osób z zaburzeniami psychicznymi.</w:t>
            </w:r>
          </w:p>
          <w:p w:rsidR="00734540" w:rsidRPr="005044BD" w:rsidRDefault="00734540" w:rsidP="0049588C">
            <w:pPr>
              <w:pStyle w:val="Akapitzlist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044BD">
              <w:rPr>
                <w:rFonts w:ascii="Arial" w:eastAsia="Times New Roman" w:hAnsi="Arial" w:cs="Arial"/>
                <w:lang w:eastAsia="pl-PL"/>
              </w:rPr>
              <w:t xml:space="preserve">Poprawa jakości życia osoby z zaburzeniami psychicznymi – wpływ właściwego leczenia, środowiska i rodziny na jakość funkcjonowania i pracę z osobą </w:t>
            </w:r>
            <w:r w:rsidR="00CB26D3">
              <w:rPr>
                <w:rFonts w:ascii="Arial" w:eastAsia="Times New Roman" w:hAnsi="Arial" w:cs="Arial"/>
                <w:lang w:eastAsia="pl-PL"/>
              </w:rPr>
              <w:br/>
            </w:r>
            <w:r w:rsidRPr="005044BD">
              <w:rPr>
                <w:rFonts w:ascii="Arial" w:eastAsia="Times New Roman" w:hAnsi="Arial" w:cs="Arial"/>
                <w:lang w:eastAsia="pl-PL"/>
              </w:rPr>
              <w:lastRenderedPageBreak/>
              <w:t>z zaburzeniami psychicznymi - na jakie elementy należy zwrócić szczególną uwagę, w jaki sposób pomagać a nie przeszkadzać.</w:t>
            </w:r>
            <w:r w:rsidRPr="005044B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</w:t>
            </w:r>
          </w:p>
        </w:tc>
      </w:tr>
      <w:tr w:rsidR="00734540" w:rsidRPr="00734540" w:rsidTr="005044BD">
        <w:trPr>
          <w:trHeight w:val="2103"/>
        </w:trPr>
        <w:tc>
          <w:tcPr>
            <w:tcW w:w="9214" w:type="dxa"/>
          </w:tcPr>
          <w:p w:rsidR="00E321D0" w:rsidRPr="00E321D0" w:rsidRDefault="00734540" w:rsidP="0049588C">
            <w:pPr>
              <w:pStyle w:val="Akapitzlist"/>
              <w:numPr>
                <w:ilvl w:val="0"/>
                <w:numId w:val="13"/>
              </w:numPr>
              <w:spacing w:after="120" w:line="360" w:lineRule="auto"/>
              <w:ind w:left="462" w:hanging="102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E321D0">
              <w:rPr>
                <w:rFonts w:ascii="Arial" w:eastAsia="Times New Roman" w:hAnsi="Arial" w:cs="Arial"/>
                <w:u w:val="single"/>
                <w:lang w:eastAsia="pl-PL"/>
              </w:rPr>
              <w:lastRenderedPageBreak/>
              <w:t>AKTYWIZOWANIE OSÓB Z ZABURZENIAMI PSYCHICZNYMI:</w:t>
            </w:r>
          </w:p>
          <w:p w:rsidR="00734540" w:rsidRPr="00734540" w:rsidRDefault="00734540" w:rsidP="0049588C">
            <w:pPr>
              <w:numPr>
                <w:ilvl w:val="0"/>
                <w:numId w:val="12"/>
              </w:numPr>
              <w:spacing w:line="360" w:lineRule="auto"/>
              <w:ind w:left="0" w:firstLine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34540">
              <w:rPr>
                <w:rFonts w:ascii="Arial" w:eastAsia="Times New Roman" w:hAnsi="Arial" w:cs="Arial"/>
                <w:lang w:eastAsia="pl-PL"/>
              </w:rPr>
              <w:t>Sposoby komunikacji z osobą z zaburzeniami psychicznymi.</w:t>
            </w:r>
          </w:p>
          <w:p w:rsidR="00734540" w:rsidRPr="00734540" w:rsidRDefault="00734540" w:rsidP="0049588C">
            <w:pPr>
              <w:numPr>
                <w:ilvl w:val="0"/>
                <w:numId w:val="12"/>
              </w:numPr>
              <w:spacing w:line="360" w:lineRule="auto"/>
              <w:ind w:left="0" w:firstLine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34540">
              <w:rPr>
                <w:rFonts w:ascii="Arial" w:eastAsia="Times New Roman" w:hAnsi="Arial" w:cs="Arial"/>
                <w:lang w:eastAsia="pl-PL"/>
              </w:rPr>
              <w:t>Aktywizowanie osób z zaburzeniami psychicznymi.</w:t>
            </w:r>
          </w:p>
          <w:p w:rsidR="00734540" w:rsidRPr="00734540" w:rsidRDefault="00734540" w:rsidP="0049588C">
            <w:pPr>
              <w:numPr>
                <w:ilvl w:val="0"/>
                <w:numId w:val="12"/>
              </w:numPr>
              <w:spacing w:line="360" w:lineRule="auto"/>
              <w:ind w:left="0" w:firstLine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34540">
              <w:rPr>
                <w:rFonts w:ascii="Arial" w:eastAsia="Times New Roman" w:hAnsi="Arial" w:cs="Arial"/>
                <w:lang w:eastAsia="pl-PL"/>
              </w:rPr>
              <w:t xml:space="preserve">Motywowanie osób z zaburzeniami psychicznymi. </w:t>
            </w:r>
          </w:p>
          <w:p w:rsidR="00734540" w:rsidRPr="00734540" w:rsidRDefault="00734540" w:rsidP="0049588C">
            <w:pPr>
              <w:numPr>
                <w:ilvl w:val="0"/>
                <w:numId w:val="12"/>
              </w:numPr>
              <w:spacing w:line="360" w:lineRule="auto"/>
              <w:ind w:left="0" w:firstLine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34540">
              <w:rPr>
                <w:rFonts w:ascii="Arial" w:eastAsia="Times New Roman" w:hAnsi="Arial" w:cs="Arial"/>
                <w:lang w:eastAsia="pl-PL"/>
              </w:rPr>
              <w:t>Skuteczne sposoby radzenie sobie w sytuacjach trudnych.</w:t>
            </w:r>
          </w:p>
          <w:p w:rsidR="00734540" w:rsidRPr="00734540" w:rsidRDefault="00734540" w:rsidP="0049588C">
            <w:pPr>
              <w:numPr>
                <w:ilvl w:val="0"/>
                <w:numId w:val="12"/>
              </w:numPr>
              <w:spacing w:line="360" w:lineRule="auto"/>
              <w:ind w:left="0" w:firstLine="108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540">
              <w:rPr>
                <w:rFonts w:ascii="Arial" w:eastAsia="Times New Roman" w:hAnsi="Arial" w:cs="Arial"/>
                <w:lang w:eastAsia="pl-PL"/>
              </w:rPr>
              <w:t>Współpraca z otoczeniem osób z zaburzeniami psychicznymi (rodzina, przyjaciele, opiekunowie, itp.).</w:t>
            </w:r>
          </w:p>
        </w:tc>
      </w:tr>
    </w:tbl>
    <w:p w:rsidR="00FF1F49" w:rsidRPr="00BF3B87" w:rsidRDefault="00FF1F49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>Preferowan</w:t>
      </w:r>
      <w:r w:rsidR="00CB26D3">
        <w:rPr>
          <w:rFonts w:ascii="Arial" w:hAnsi="Arial" w:cs="Arial"/>
        </w:rPr>
        <w:t>a</w:t>
      </w:r>
      <w:r w:rsidRPr="00734540">
        <w:rPr>
          <w:rFonts w:ascii="Arial" w:hAnsi="Arial" w:cs="Arial"/>
        </w:rPr>
        <w:t xml:space="preserve"> metod</w:t>
      </w:r>
      <w:r w:rsidR="00CB26D3">
        <w:rPr>
          <w:rFonts w:ascii="Arial" w:hAnsi="Arial" w:cs="Arial"/>
        </w:rPr>
        <w:t>a</w:t>
      </w:r>
      <w:r w:rsidRPr="00734540">
        <w:rPr>
          <w:rFonts w:ascii="Arial" w:hAnsi="Arial" w:cs="Arial"/>
        </w:rPr>
        <w:t xml:space="preserve"> przeprowadzenia szkolenia</w:t>
      </w:r>
      <w:r w:rsidR="00CB26D3">
        <w:rPr>
          <w:rFonts w:ascii="Arial" w:hAnsi="Arial" w:cs="Arial"/>
        </w:rPr>
        <w:t>:</w:t>
      </w:r>
      <w:r w:rsidRPr="00734540">
        <w:rPr>
          <w:rFonts w:ascii="Arial" w:hAnsi="Arial" w:cs="Arial"/>
        </w:rPr>
        <w:t xml:space="preserve"> </w:t>
      </w:r>
      <w:r w:rsidR="00CB26D3" w:rsidRPr="00BF3B87">
        <w:rPr>
          <w:rFonts w:ascii="Arial" w:hAnsi="Arial" w:cs="Arial"/>
        </w:rPr>
        <w:t>studium</w:t>
      </w:r>
      <w:r w:rsidR="002624E0" w:rsidRPr="00BF3B87">
        <w:rPr>
          <w:rFonts w:ascii="Arial" w:hAnsi="Arial" w:cs="Arial"/>
        </w:rPr>
        <w:t xml:space="preserve"> przypadku</w:t>
      </w:r>
      <w:r w:rsidRPr="00BF3B87">
        <w:rPr>
          <w:rFonts w:ascii="Arial" w:hAnsi="Arial" w:cs="Arial"/>
        </w:rPr>
        <w:t>.</w:t>
      </w:r>
    </w:p>
    <w:p w:rsidR="00FF1F49" w:rsidRPr="00734540" w:rsidRDefault="00FF1F49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>Wykonawca zapewni uczestnikom szkolenia materiały szkoleniowe, które odzwierciedlą minimalny program szkolenia.</w:t>
      </w:r>
    </w:p>
    <w:p w:rsidR="00FF1F49" w:rsidRPr="00734540" w:rsidRDefault="00FF1F49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>Zamawiający zapewni uczestnikom szkolenia niezbędne materiały biurowe tj. notatnik i długopis.</w:t>
      </w:r>
    </w:p>
    <w:p w:rsidR="00FF1F49" w:rsidRPr="00734540" w:rsidRDefault="00FF1F49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>Zamawiający zapewni salę i sprzęt niezbędny do przeprowadzenia szkolenia, tj. ekran multimedialny, laptop, mikrofon, flipchart, markery.</w:t>
      </w:r>
    </w:p>
    <w:p w:rsidR="00260BCC" w:rsidRPr="00734540" w:rsidRDefault="00260BCC" w:rsidP="0049588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34540">
        <w:rPr>
          <w:rFonts w:ascii="Arial" w:hAnsi="Arial" w:cs="Arial"/>
        </w:rPr>
        <w:t>Wykonawca jest zobowiązany do wydruku zaświadczeń o ukończeniu szkolenia dla każdego uczestnika. Wzór zaświadczenia udostępnia Zamawiający.</w:t>
      </w:r>
    </w:p>
    <w:p w:rsidR="007A1C2C" w:rsidRPr="00734540" w:rsidRDefault="007A1C2C" w:rsidP="0049588C">
      <w:pPr>
        <w:pStyle w:val="Akapitzlist"/>
        <w:spacing w:line="360" w:lineRule="auto"/>
        <w:jc w:val="both"/>
        <w:rPr>
          <w:rFonts w:ascii="Arial" w:hAnsi="Arial" w:cs="Arial"/>
          <w:b/>
          <w:bCs/>
        </w:rPr>
      </w:pPr>
    </w:p>
    <w:p w:rsidR="0066073C" w:rsidRPr="00BF3B87" w:rsidRDefault="0066073C" w:rsidP="0049588C">
      <w:pPr>
        <w:spacing w:line="360" w:lineRule="auto"/>
        <w:jc w:val="both"/>
        <w:rPr>
          <w:rFonts w:ascii="Arial" w:hAnsi="Arial" w:cs="Arial"/>
          <w:b/>
          <w:bCs/>
        </w:rPr>
      </w:pPr>
    </w:p>
    <w:sectPr w:rsidR="0066073C" w:rsidRPr="00BF3B87" w:rsidSect="00F43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76D" w:rsidRDefault="00F9576D" w:rsidP="007A1C2C">
      <w:r>
        <w:separator/>
      </w:r>
    </w:p>
  </w:endnote>
  <w:endnote w:type="continuationSeparator" w:id="0">
    <w:p w:rsidR="00F9576D" w:rsidRDefault="00F9576D" w:rsidP="007A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66A2F">
      <w:rPr>
        <w:noProof/>
      </w:rPr>
      <w:pict>
        <v:line id="Łącznik prosty 6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<v:stroke joinstyle="miter"/>
        </v:line>
      </w:pict>
    </w:r>
  </w:p>
  <w:p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:rsidR="007A1C2C" w:rsidRPr="007A1C2C" w:rsidRDefault="00066A2F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76D" w:rsidRDefault="00F9576D" w:rsidP="007A1C2C">
      <w:r>
        <w:separator/>
      </w:r>
    </w:p>
  </w:footnote>
  <w:footnote w:type="continuationSeparator" w:id="0">
    <w:p w:rsidR="00F9576D" w:rsidRDefault="00F9576D" w:rsidP="007A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:rsidR="007A1C2C" w:rsidRDefault="00066A2F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w:pict>
        <v:line 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<v:stroke joinstyle="miter"/>
          <w10:wrap anchorx="margin"/>
        </v:line>
      </w:pict>
    </w:r>
    <w:r w:rsidR="007A1C2C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F32"/>
    <w:multiLevelType w:val="hybridMultilevel"/>
    <w:tmpl w:val="3A8437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C35AB"/>
    <w:multiLevelType w:val="hybridMultilevel"/>
    <w:tmpl w:val="EE08551A"/>
    <w:lvl w:ilvl="0" w:tplc="400A51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45AF4"/>
    <w:multiLevelType w:val="hybridMultilevel"/>
    <w:tmpl w:val="D18C8CDE"/>
    <w:lvl w:ilvl="0" w:tplc="B76656E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C0A38C0"/>
    <w:multiLevelType w:val="hybridMultilevel"/>
    <w:tmpl w:val="EEE43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2576E"/>
    <w:multiLevelType w:val="hybridMultilevel"/>
    <w:tmpl w:val="F7F2C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D40C1"/>
    <w:multiLevelType w:val="hybridMultilevel"/>
    <w:tmpl w:val="4470E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C49C4"/>
    <w:multiLevelType w:val="hybridMultilevel"/>
    <w:tmpl w:val="BEE4D798"/>
    <w:lvl w:ilvl="0" w:tplc="572E16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179BF"/>
    <w:multiLevelType w:val="hybridMultilevel"/>
    <w:tmpl w:val="C96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E845FF"/>
    <w:multiLevelType w:val="hybridMultilevel"/>
    <w:tmpl w:val="1B7CC7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B54A3"/>
    <w:multiLevelType w:val="hybridMultilevel"/>
    <w:tmpl w:val="A230A8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13E04"/>
    <w:multiLevelType w:val="hybridMultilevel"/>
    <w:tmpl w:val="53C4E6C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04360E"/>
    <w:multiLevelType w:val="hybridMultilevel"/>
    <w:tmpl w:val="11C2916C"/>
    <w:lvl w:ilvl="0" w:tplc="49325A5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E571BF"/>
    <w:multiLevelType w:val="hybridMultilevel"/>
    <w:tmpl w:val="25F80A22"/>
    <w:lvl w:ilvl="0" w:tplc="190AD5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F6B33"/>
    <w:multiLevelType w:val="multilevel"/>
    <w:tmpl w:val="7C4CF0D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10"/>
  </w:num>
  <w:num w:numId="9">
    <w:abstractNumId w:val="14"/>
  </w:num>
  <w:num w:numId="10">
    <w:abstractNumId w:val="5"/>
  </w:num>
  <w:num w:numId="11">
    <w:abstractNumId w:val="12"/>
  </w:num>
  <w:num w:numId="12">
    <w:abstractNumId w:val="13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1C2C"/>
    <w:rsid w:val="00066A2F"/>
    <w:rsid w:val="000F54E9"/>
    <w:rsid w:val="00100494"/>
    <w:rsid w:val="00153143"/>
    <w:rsid w:val="00172BAC"/>
    <w:rsid w:val="001B7C2C"/>
    <w:rsid w:val="001C5CD1"/>
    <w:rsid w:val="001E78F9"/>
    <w:rsid w:val="001F21FF"/>
    <w:rsid w:val="001F42AA"/>
    <w:rsid w:val="002550DE"/>
    <w:rsid w:val="00260BCC"/>
    <w:rsid w:val="002624E0"/>
    <w:rsid w:val="002B7167"/>
    <w:rsid w:val="00383B70"/>
    <w:rsid w:val="003940FA"/>
    <w:rsid w:val="003D68A6"/>
    <w:rsid w:val="00412591"/>
    <w:rsid w:val="004778E7"/>
    <w:rsid w:val="00487EC8"/>
    <w:rsid w:val="0049071D"/>
    <w:rsid w:val="0049588C"/>
    <w:rsid w:val="005044BD"/>
    <w:rsid w:val="00520568"/>
    <w:rsid w:val="00550BBB"/>
    <w:rsid w:val="005A7814"/>
    <w:rsid w:val="005E566E"/>
    <w:rsid w:val="00636E91"/>
    <w:rsid w:val="0066073C"/>
    <w:rsid w:val="0066486E"/>
    <w:rsid w:val="006C7EFF"/>
    <w:rsid w:val="006D2D2A"/>
    <w:rsid w:val="006E5359"/>
    <w:rsid w:val="007075F9"/>
    <w:rsid w:val="00734540"/>
    <w:rsid w:val="00760362"/>
    <w:rsid w:val="0078235B"/>
    <w:rsid w:val="00785D77"/>
    <w:rsid w:val="00793957"/>
    <w:rsid w:val="007A1C2C"/>
    <w:rsid w:val="007A6A6C"/>
    <w:rsid w:val="007C65E4"/>
    <w:rsid w:val="008F7A95"/>
    <w:rsid w:val="009070F3"/>
    <w:rsid w:val="009306E0"/>
    <w:rsid w:val="009479D5"/>
    <w:rsid w:val="00973F5A"/>
    <w:rsid w:val="009C6664"/>
    <w:rsid w:val="00A7057C"/>
    <w:rsid w:val="00A954EC"/>
    <w:rsid w:val="00B121A4"/>
    <w:rsid w:val="00B568C8"/>
    <w:rsid w:val="00B643DA"/>
    <w:rsid w:val="00BC239E"/>
    <w:rsid w:val="00BC3A93"/>
    <w:rsid w:val="00BF3B87"/>
    <w:rsid w:val="00C20925"/>
    <w:rsid w:val="00C94ACE"/>
    <w:rsid w:val="00CB26D3"/>
    <w:rsid w:val="00CD05B2"/>
    <w:rsid w:val="00CE20D5"/>
    <w:rsid w:val="00D259CE"/>
    <w:rsid w:val="00D649ED"/>
    <w:rsid w:val="00D64AD0"/>
    <w:rsid w:val="00D8127C"/>
    <w:rsid w:val="00DF5DAB"/>
    <w:rsid w:val="00E25CA7"/>
    <w:rsid w:val="00E321D0"/>
    <w:rsid w:val="00F36F1C"/>
    <w:rsid w:val="00F43E72"/>
    <w:rsid w:val="00F74594"/>
    <w:rsid w:val="00F9576D"/>
    <w:rsid w:val="00FF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94"/>
    <w:pPr>
      <w:spacing w:after="0" w:line="240" w:lineRule="auto"/>
    </w:pPr>
    <w:rPr>
      <w:rFonts w:ascii="Bookman Old Style" w:hAnsi="Bookman Old Style" w:cs="Aharon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20568"/>
    <w:pPr>
      <w:spacing w:after="160" w:line="259" w:lineRule="auto"/>
      <w:ind w:left="720"/>
      <w:contextualSpacing/>
    </w:pPr>
    <w:rPr>
      <w:rFonts w:ascii="Aptos" w:hAnsi="Aptos" w:cs="Times New Roman"/>
      <w:kern w:val="2"/>
    </w:rPr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,Kolorowa lista — akcent 11,Akapit z listą 1,sw tekst,Akapit z listą5CxSpLast,Normal,lp1"/>
    <w:basedOn w:val="Normalny"/>
    <w:link w:val="AkapitzlistZnak"/>
    <w:uiPriority w:val="34"/>
    <w:qFormat/>
    <w:rsid w:val="0052056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,Akapit z listą 1 Znak"/>
    <w:basedOn w:val="Domylnaczcionkaakapitu"/>
    <w:link w:val="Akapitzlist"/>
    <w:qFormat/>
    <w:rsid w:val="0066486E"/>
    <w:rPr>
      <w:rFonts w:ascii="Bookman Old Style" w:hAnsi="Bookman Old Style" w:cs="Aharon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0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073C"/>
    <w:rPr>
      <w:rFonts w:ascii="Bookman Old Style" w:hAnsi="Bookman Old Style" w:cs="Aharon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3C"/>
    <w:rPr>
      <w:rFonts w:ascii="Bookman Old Style" w:hAnsi="Bookman Old Style" w:cs="Aharoni"/>
      <w:b/>
      <w:bCs/>
      <w:kern w:val="0"/>
      <w:sz w:val="20"/>
      <w:szCs w:val="20"/>
    </w:rPr>
  </w:style>
  <w:style w:type="table" w:styleId="Tabela-Siatka">
    <w:name w:val="Table Grid"/>
    <w:basedOn w:val="Standardowy"/>
    <w:uiPriority w:val="39"/>
    <w:rsid w:val="00734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1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143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ikotwica</cp:lastModifiedBy>
  <cp:revision>12</cp:revision>
  <dcterms:created xsi:type="dcterms:W3CDTF">2024-06-28T19:46:00Z</dcterms:created>
  <dcterms:modified xsi:type="dcterms:W3CDTF">2024-10-03T06:48:00Z</dcterms:modified>
</cp:coreProperties>
</file>