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6AB2" w14:textId="0FBE8ABA" w:rsidR="00E636FC" w:rsidRDefault="00E636FC" w:rsidP="00E636FC">
      <w:pPr>
        <w:pStyle w:val="Nagwek4"/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D53A7D">
        <w:rPr>
          <w:sz w:val="22"/>
          <w:szCs w:val="22"/>
        </w:rPr>
        <w:t>Załącznik nr 2</w:t>
      </w:r>
      <w:r w:rsidR="005034C1">
        <w:rPr>
          <w:sz w:val="22"/>
          <w:szCs w:val="22"/>
        </w:rPr>
        <w:t xml:space="preserve"> </w:t>
      </w:r>
      <w:r w:rsidR="005034C1" w:rsidRPr="005034C1">
        <w:rPr>
          <w:b w:val="0"/>
          <w:i/>
          <w:sz w:val="22"/>
          <w:szCs w:val="22"/>
        </w:rPr>
        <w:t>(zmodyfikowany)</w:t>
      </w:r>
    </w:p>
    <w:p w14:paraId="1BDCABC2" w14:textId="2986391D" w:rsidR="005034C1" w:rsidRPr="005034C1" w:rsidRDefault="005034C1" w:rsidP="005034C1">
      <w:pPr>
        <w:jc w:val="right"/>
        <w:rPr>
          <w:rFonts w:ascii="Times New Roman" w:hAnsi="Times New Roman"/>
          <w:i/>
          <w:color w:val="FF0000"/>
          <w:lang w:val="pl-PL" w:eastAsia="pl-PL" w:bidi="ar-SA"/>
        </w:rPr>
      </w:pPr>
      <w:r w:rsidRPr="005034C1">
        <w:rPr>
          <w:rFonts w:ascii="Times New Roman" w:hAnsi="Times New Roman"/>
          <w:i/>
          <w:color w:val="FF0000"/>
          <w:lang w:val="pl-PL" w:eastAsia="pl-PL" w:bidi="ar-SA"/>
        </w:rPr>
        <w:t>Zmiany zaznaczono kolorem czerwonym.</w:t>
      </w:r>
    </w:p>
    <w:p w14:paraId="1D49C9A2" w14:textId="77777777" w:rsidR="005034C1" w:rsidRPr="005034C1" w:rsidRDefault="005034C1" w:rsidP="005034C1">
      <w:pPr>
        <w:rPr>
          <w:lang w:val="pl-PL" w:eastAsia="pl-PL" w:bidi="ar-SA"/>
        </w:rPr>
      </w:pPr>
    </w:p>
    <w:p w14:paraId="16B79C3F" w14:textId="40B7D843" w:rsidR="007C256D" w:rsidRPr="007C256D" w:rsidRDefault="007C256D" w:rsidP="0095075E">
      <w:pPr>
        <w:jc w:val="both"/>
        <w:rPr>
          <w:rFonts w:ascii="Times New Roman" w:hAnsi="Times New Roman"/>
          <w:sz w:val="20"/>
          <w:u w:val="single"/>
        </w:rPr>
      </w:pPr>
      <w:bookmarkStart w:id="0" w:name="_Hlk197501136"/>
      <w:proofErr w:type="spellStart"/>
      <w:r w:rsidRPr="00D05AD5">
        <w:rPr>
          <w:rFonts w:ascii="Times New Roman" w:hAnsi="Times New Roman"/>
          <w:sz w:val="20"/>
          <w:u w:val="single"/>
        </w:rPr>
        <w:t>dotyczy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: </w:t>
      </w:r>
      <w:proofErr w:type="spellStart"/>
      <w:r w:rsidRPr="00D05AD5">
        <w:rPr>
          <w:rFonts w:ascii="Times New Roman" w:hAnsi="Times New Roman"/>
          <w:sz w:val="20"/>
          <w:u w:val="single"/>
        </w:rPr>
        <w:t>przetargu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nieograniczonego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na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dostawę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odczynników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wraz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z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najmem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systemu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aparaturowego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przez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okres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36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miesięcy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dla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D05AD5" w:rsidRPr="00D05AD5">
        <w:rPr>
          <w:rFonts w:ascii="Times New Roman" w:hAnsi="Times New Roman"/>
          <w:sz w:val="20"/>
          <w:u w:val="single"/>
        </w:rPr>
        <w:t>P</w:t>
      </w:r>
      <w:r w:rsidR="0095075E" w:rsidRPr="00D05AD5">
        <w:rPr>
          <w:rFonts w:ascii="Times New Roman" w:hAnsi="Times New Roman"/>
          <w:sz w:val="20"/>
          <w:u w:val="single"/>
        </w:rPr>
        <w:t>racowni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D05AD5" w:rsidRPr="00D05AD5">
        <w:rPr>
          <w:rFonts w:ascii="Times New Roman" w:hAnsi="Times New Roman"/>
          <w:sz w:val="20"/>
          <w:u w:val="single"/>
        </w:rPr>
        <w:t>P</w:t>
      </w:r>
      <w:r w:rsidR="0095075E" w:rsidRPr="00D05AD5">
        <w:rPr>
          <w:rFonts w:ascii="Times New Roman" w:hAnsi="Times New Roman"/>
          <w:sz w:val="20"/>
          <w:u w:val="single"/>
        </w:rPr>
        <w:t>ilnych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D05AD5" w:rsidRPr="00D05AD5">
        <w:rPr>
          <w:rFonts w:ascii="Times New Roman" w:hAnsi="Times New Roman"/>
          <w:sz w:val="20"/>
          <w:u w:val="single"/>
        </w:rPr>
        <w:t>A</w:t>
      </w:r>
      <w:r w:rsidR="0095075E" w:rsidRPr="00D05AD5">
        <w:rPr>
          <w:rFonts w:ascii="Times New Roman" w:hAnsi="Times New Roman"/>
          <w:sz w:val="20"/>
          <w:u w:val="single"/>
        </w:rPr>
        <w:t>naliz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r w:rsidR="00D05AD5" w:rsidRPr="00D05AD5">
        <w:rPr>
          <w:rFonts w:ascii="Times New Roman" w:hAnsi="Times New Roman"/>
          <w:sz w:val="20"/>
          <w:u w:val="single"/>
        </w:rPr>
        <w:t>CITO</w:t>
      </w:r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oraz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odczynników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wraz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z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najmem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analizatorów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przez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okres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36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miesięcy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95075E" w:rsidRPr="00D05AD5">
        <w:rPr>
          <w:rFonts w:ascii="Times New Roman" w:hAnsi="Times New Roman"/>
          <w:sz w:val="20"/>
          <w:u w:val="single"/>
        </w:rPr>
        <w:t>dla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D05AD5" w:rsidRPr="00D05AD5">
        <w:rPr>
          <w:rFonts w:ascii="Times New Roman" w:hAnsi="Times New Roman"/>
          <w:sz w:val="20"/>
          <w:u w:val="single"/>
        </w:rPr>
        <w:t>Z</w:t>
      </w:r>
      <w:r w:rsidR="0095075E" w:rsidRPr="00D05AD5">
        <w:rPr>
          <w:rFonts w:ascii="Times New Roman" w:hAnsi="Times New Roman"/>
          <w:sz w:val="20"/>
          <w:u w:val="single"/>
        </w:rPr>
        <w:t>akładu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D05AD5" w:rsidRPr="00D05AD5">
        <w:rPr>
          <w:rFonts w:ascii="Times New Roman" w:hAnsi="Times New Roman"/>
          <w:sz w:val="20"/>
          <w:u w:val="single"/>
        </w:rPr>
        <w:t>D</w:t>
      </w:r>
      <w:r w:rsidR="0095075E" w:rsidRPr="00D05AD5">
        <w:rPr>
          <w:rFonts w:ascii="Times New Roman" w:hAnsi="Times New Roman"/>
          <w:sz w:val="20"/>
          <w:u w:val="single"/>
        </w:rPr>
        <w:t>iagnostyki</w:t>
      </w:r>
      <w:proofErr w:type="spellEnd"/>
      <w:r w:rsidR="0095075E"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="00D05AD5" w:rsidRPr="00D05AD5">
        <w:rPr>
          <w:rFonts w:ascii="Times New Roman" w:hAnsi="Times New Roman"/>
          <w:sz w:val="20"/>
          <w:u w:val="single"/>
        </w:rPr>
        <w:t>L</w:t>
      </w:r>
      <w:r w:rsidR="0095075E" w:rsidRPr="00D05AD5">
        <w:rPr>
          <w:rFonts w:ascii="Times New Roman" w:hAnsi="Times New Roman"/>
          <w:sz w:val="20"/>
          <w:u w:val="single"/>
        </w:rPr>
        <w:t>aboratoryjnejj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, </w:t>
      </w:r>
      <w:proofErr w:type="spellStart"/>
      <w:r w:rsidRPr="00D05AD5">
        <w:rPr>
          <w:rFonts w:ascii="Times New Roman" w:hAnsi="Times New Roman"/>
          <w:sz w:val="20"/>
          <w:u w:val="single"/>
        </w:rPr>
        <w:t>znak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sprawy</w:t>
      </w:r>
      <w:proofErr w:type="spellEnd"/>
      <w:r w:rsidRPr="00D05AD5">
        <w:rPr>
          <w:rFonts w:ascii="Times New Roman" w:hAnsi="Times New Roman"/>
          <w:sz w:val="20"/>
          <w:u w:val="single"/>
        </w:rPr>
        <w:t>: 4WSzKzP.SZP.2612.35.2025</w:t>
      </w:r>
    </w:p>
    <w:p w14:paraId="457E3D23" w14:textId="77777777" w:rsidR="009160F3" w:rsidRDefault="009160F3" w:rsidP="00AE155B">
      <w:pPr>
        <w:rPr>
          <w:rFonts w:ascii="Times New Roman" w:hAnsi="Times New Roman"/>
          <w:b/>
          <w:sz w:val="22"/>
          <w:szCs w:val="22"/>
          <w:lang w:val="pl-PL"/>
        </w:rPr>
      </w:pPr>
      <w:bookmarkStart w:id="1" w:name="_GoBack"/>
      <w:bookmarkEnd w:id="0"/>
      <w:bookmarkEnd w:id="1"/>
    </w:p>
    <w:p w14:paraId="692ED671" w14:textId="77777777" w:rsidR="009160F3" w:rsidRDefault="009160F3" w:rsidP="00AE155B">
      <w:pPr>
        <w:rPr>
          <w:rFonts w:ascii="Times New Roman" w:hAnsi="Times New Roman"/>
          <w:b/>
          <w:sz w:val="22"/>
          <w:szCs w:val="22"/>
          <w:lang w:val="pl-PL"/>
        </w:rPr>
      </w:pPr>
    </w:p>
    <w:p w14:paraId="37B08541" w14:textId="77777777" w:rsidR="009160F3" w:rsidRDefault="009160F3" w:rsidP="00AE155B">
      <w:pPr>
        <w:rPr>
          <w:rFonts w:ascii="Times New Roman" w:hAnsi="Times New Roman"/>
          <w:b/>
          <w:sz w:val="22"/>
          <w:szCs w:val="22"/>
          <w:lang w:val="pl-PL"/>
        </w:rPr>
      </w:pPr>
    </w:p>
    <w:p w14:paraId="265EDD92" w14:textId="77777777" w:rsidR="00AE155B" w:rsidRDefault="00AE155B" w:rsidP="00AE155B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D53A7D">
        <w:rPr>
          <w:rFonts w:ascii="Times New Roman" w:hAnsi="Times New Roman"/>
          <w:b/>
          <w:sz w:val="22"/>
          <w:szCs w:val="22"/>
          <w:lang w:val="pl-PL"/>
        </w:rPr>
        <w:t>Zestawienie asortymentowo – cenowe przedmiotu zamówienia</w:t>
      </w:r>
    </w:p>
    <w:p w14:paraId="2066E097" w14:textId="77777777" w:rsidR="00AE155B" w:rsidRPr="00D53A7D" w:rsidRDefault="00AE155B" w:rsidP="00AE155B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78006703" w14:textId="77777777" w:rsidR="00E636FC" w:rsidRDefault="00E636FC" w:rsidP="00E636FC">
      <w:pPr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PAKIET I </w:t>
      </w:r>
    </w:p>
    <w:p w14:paraId="7E17A7B4" w14:textId="6C89A80A" w:rsidR="00E636FC" w:rsidRDefault="00AE155B" w:rsidP="00E636FC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  <w:r w:rsidRPr="00D53A7D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Dostawa odczynników </w:t>
      </w:r>
      <w:r>
        <w:rPr>
          <w:rFonts w:ascii="Times New Roman" w:hAnsi="Times New Roman"/>
          <w:bCs/>
          <w:color w:val="000000"/>
          <w:sz w:val="22"/>
          <w:szCs w:val="22"/>
          <w:lang w:val="pl-PL"/>
        </w:rPr>
        <w:t>wraz z najmem analizatorów do automatycznej</w:t>
      </w:r>
      <w:r w:rsidR="005D235C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 hodowli krwi i płynów ustrojowych </w:t>
      </w:r>
    </w:p>
    <w:p w14:paraId="1BD91951" w14:textId="77777777" w:rsidR="005D235C" w:rsidRDefault="005D235C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tbl>
      <w:tblPr>
        <w:tblW w:w="1411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687"/>
        <w:gridCol w:w="1021"/>
        <w:gridCol w:w="1499"/>
        <w:gridCol w:w="1400"/>
        <w:gridCol w:w="1400"/>
        <w:gridCol w:w="1123"/>
        <w:gridCol w:w="1383"/>
        <w:gridCol w:w="951"/>
        <w:gridCol w:w="1085"/>
      </w:tblGrid>
      <w:tr w:rsidR="000B67FC" w:rsidRPr="005D235C" w14:paraId="68B1C12B" w14:textId="77777777" w:rsidTr="000B67FC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A692025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L.p.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E02FAB7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Nazwa asortymentu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3591F11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0D0987E6" w14:textId="49D2AE7B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01D6F2D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Szacunkowa ilość</w:t>
            </w:r>
          </w:p>
          <w:p w14:paraId="41AF494A" w14:textId="043ECE0B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 okresie 36 miesięcy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C9B6157" w14:textId="58E4C640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jednostkowa netto opakowania  (PLN)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FF22F0E" w14:textId="7B18B1C1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Ilość opakowań </w:t>
            </w:r>
            <w:r w:rsidR="006770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na </w:t>
            </w: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36 miesięcy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9040E05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6B9A98E0" w14:textId="5ABC90AB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Cena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4E7B905" w14:textId="24EE950D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0B67FC" w:rsidRPr="00794A1E" w14:paraId="0B9F7C9A" w14:textId="77777777" w:rsidTr="000B67FC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C6BFC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76276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DE92063" w14:textId="4E35A717" w:rsidR="000B67FC" w:rsidRPr="005D235C" w:rsidRDefault="006770FE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Nr katalogowy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638C2F6F" w14:textId="455112B2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J.m.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49B61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99ADA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66307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B51E878" w14:textId="53E7713C" w:rsidR="000B67FC" w:rsidRPr="005D235C" w:rsidRDefault="006770FE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n</w:t>
            </w:r>
            <w:r w:rsidR="000B67FC"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etto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za 36 miesięcy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70503721" w14:textId="00396300" w:rsidR="000B67FC" w:rsidRPr="005D235C" w:rsidRDefault="006770FE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b</w:t>
            </w:r>
            <w:r w:rsidR="000B67FC"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rutto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za 36 miesięcy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505FF0A3" w14:textId="166BEB63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Termin ważności min 6 m-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  <w:tr w:rsidR="000B67FC" w:rsidRPr="005D235C" w14:paraId="2D6B2D85" w14:textId="77777777" w:rsidTr="000B67FC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BDC31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AF8C7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61E6ADE1" w14:textId="6CFF9240" w:rsidR="000B67FC" w:rsidRPr="005D235C" w:rsidRDefault="000B67FC" w:rsidP="000B6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9A96FEF" w14:textId="0E0E56FC" w:rsidR="000B67FC" w:rsidRPr="005D235C" w:rsidRDefault="000B67FC" w:rsidP="000B6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5D235C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8083B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8233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F8BEE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5982C83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59F06B97" w14:textId="36E0476E" w:rsidR="000B67FC" w:rsidRPr="005D235C" w:rsidRDefault="000B67FC" w:rsidP="000B67F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</w:t>
            </w:r>
            <w:r w:rsidRPr="005D2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PLN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775C5D10" w14:textId="6F6C4700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6770FE" w:rsidRPr="005D235C" w14:paraId="7F06126B" w14:textId="77777777" w:rsidTr="000B67FC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00CA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0513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Podłoża do hodowli tlenowej z inhibitorem antybiotyku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C6C84" w14:textId="239A9970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BC9CA" w14:textId="572BAC7B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908F2" w14:textId="3C590D68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91F73" w14:textId="6156C0E4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88293" w14:textId="4C0E72CB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62EBA" w14:textId="05BA02EA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B49A5" w14:textId="0E4B9C5B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52200" w14:textId="55210EAB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6770FE" w:rsidRPr="005D235C" w14:paraId="600F4B54" w14:textId="77777777" w:rsidTr="000B67FC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8A75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8072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Podłoża do hodowli beztlenowej z inhibitorem antybiotyku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D7C5E" w14:textId="7CFD1EA6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8EBA7" w14:textId="4184C798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546C7" w14:textId="3F643283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9035A" w14:textId="65C90A42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28357" w14:textId="41A15866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56CF6" w14:textId="308A385F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1D05D" w14:textId="32F9B464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3660F" w14:textId="703C8970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6770FE" w:rsidRPr="005D235C" w14:paraId="3C80CAB4" w14:textId="77777777" w:rsidTr="000B67FC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B559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FD62" w14:textId="77777777" w:rsidR="000B67FC" w:rsidRPr="005D235C" w:rsidRDefault="000B67FC" w:rsidP="000B67F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Podłoża do hodowli z możliwością dodania 1-3 ml krwi badanej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B8194" w14:textId="158DB2A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6D09A" w14:textId="1DE9F50D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6282" w14:textId="01F29C5E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908C5" w14:textId="5A886BD1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224A3" w14:textId="2AFD829C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46E77" w14:textId="7AAF1D21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83CC" w14:textId="2260E7F3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32EA3" w14:textId="5D718D4A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0B67FC" w:rsidRPr="005D235C" w14:paraId="4219F614" w14:textId="77777777" w:rsidTr="005D235C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6832F" w14:textId="7F655BF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3461E" w14:textId="267B764C" w:rsidR="000B67FC" w:rsidRPr="005D235C" w:rsidRDefault="000B67FC" w:rsidP="000B67F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Zestaw do posiewania dodatnich prób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5AE89" w14:textId="780B7D51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59C1C" w14:textId="336ABD9A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28595" w14:textId="53656E48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B93CC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1F4D1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9CB93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36B1E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137E4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0B67FC" w:rsidRPr="005D235C" w14:paraId="393E8A15" w14:textId="77777777" w:rsidTr="005D235C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A92FE" w14:textId="3EF6264C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617ED" w14:textId="04280263" w:rsidR="000B67FC" w:rsidRPr="005D235C" w:rsidRDefault="000B67FC" w:rsidP="000B67F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Gotowy suplement wzbogacający do hodowli drobnoustrojów z płynów ustrojowych oraz małych objętości krwi (&lt;0,5 ml) pakowany po max 30 ml.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D064" w14:textId="6BD385A8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5862" w14:textId="20F89A88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66917" w14:textId="75449978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A67C1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B2D22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F38E9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70807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BD606" w14:textId="77777777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0B67FC" w:rsidRPr="005D235C" w14:paraId="0A3E7F33" w14:textId="77777777" w:rsidTr="005D235C">
        <w:trPr>
          <w:trHeight w:val="311"/>
        </w:trPr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AB305" w14:textId="4B1C9936" w:rsidR="000B67FC" w:rsidRPr="005D235C" w:rsidRDefault="000B67FC" w:rsidP="000B67FC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5D235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  <w:t>RAZEM 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28335" w14:textId="549D7243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07187" w14:textId="1C7BCE13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029C0" w14:textId="68A9D9A2" w:rsidR="000B67FC" w:rsidRPr="005D235C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</w:tbl>
    <w:p w14:paraId="6B5E02F8" w14:textId="77777777" w:rsidR="005D235C" w:rsidRPr="00D53A7D" w:rsidRDefault="00AE155B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 </w:t>
      </w:r>
    </w:p>
    <w:p w14:paraId="25C2BD53" w14:textId="09F4EA67" w:rsidR="00AE155B" w:rsidRDefault="00AE155B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13D13874" w14:textId="5C6F751C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3AEC8B23" w14:textId="1FA2A0FF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3D0723F7" w14:textId="55FB7F97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2C5A9AEC" w14:textId="2AF62C1F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410779AD" w14:textId="56D3C893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15C28A5E" w14:textId="6342FF41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1C4748EA" w14:textId="75C50CDA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238AEADA" w14:textId="23607727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46C7D15C" w14:textId="7AB7871E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6DC77BC9" w14:textId="18E4D1D2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1D522C40" w14:textId="7478473F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45523E56" w14:textId="7F2E4C38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2E2EFE86" w14:textId="5BE73006" w:rsidR="009160F3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p w14:paraId="4F2A2BBF" w14:textId="77777777" w:rsidR="009160F3" w:rsidRPr="00D53A7D" w:rsidRDefault="009160F3" w:rsidP="00AE155B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</w:p>
    <w:tbl>
      <w:tblPr>
        <w:tblW w:w="1286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52"/>
        <w:gridCol w:w="1308"/>
        <w:gridCol w:w="1560"/>
        <w:gridCol w:w="1560"/>
        <w:gridCol w:w="1280"/>
        <w:gridCol w:w="1500"/>
      </w:tblGrid>
      <w:tr w:rsidR="000B67FC" w:rsidRPr="002F44C3" w14:paraId="6B996F19" w14:textId="77777777" w:rsidTr="000B67FC">
        <w:trPr>
          <w:trHeight w:val="7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6C91EA4" w14:textId="77777777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L.p.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4799DFF" w14:textId="311A19DA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Nazwa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08AF0AF1" w14:textId="226CFCBD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3E438815" w14:textId="5725F520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jedn. netto najmu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FC860E0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jedn. brutto najmu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53943A6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najmu netto okresie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0E4FBB8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Cena brutto najmu</w:t>
            </w:r>
          </w:p>
        </w:tc>
      </w:tr>
      <w:tr w:rsidR="000B67FC" w:rsidRPr="002F44C3" w14:paraId="3570B866" w14:textId="77777777" w:rsidTr="000B67FC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80731" w14:textId="77777777" w:rsidR="000B67FC" w:rsidRPr="002F44C3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6A2167" w14:textId="77777777" w:rsidR="000B67FC" w:rsidRPr="002F44C3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58903E04" w14:textId="734D95DC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Ilość miesięcy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30A7F1E0" w14:textId="7B57ED00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za 1 miesiąc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5F6F0B9" w14:textId="772C1C6C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za 1 miesiąc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D7DB495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 miesięcy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A85ADFE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 okresie</w:t>
            </w:r>
          </w:p>
        </w:tc>
      </w:tr>
      <w:tr w:rsidR="000B67FC" w:rsidRPr="002F44C3" w14:paraId="5F3E99DA" w14:textId="77777777" w:rsidTr="000B67FC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EF3B3" w14:textId="77777777" w:rsidR="000B67FC" w:rsidRPr="002F44C3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15E62C" w14:textId="77777777" w:rsidR="000B67FC" w:rsidRPr="002F44C3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162BF69C" w14:textId="12752F23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FA0833C" w14:textId="4EB0BE03" w:rsidR="000B67FC" w:rsidRPr="002F44C3" w:rsidRDefault="000B67FC" w:rsidP="006770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BD74FFE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E2489C8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AC69492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 miesięcy</w:t>
            </w:r>
          </w:p>
        </w:tc>
      </w:tr>
      <w:tr w:rsidR="000B67FC" w:rsidRPr="002F44C3" w14:paraId="7E28B8F6" w14:textId="77777777" w:rsidTr="000B67FC">
        <w:trPr>
          <w:trHeight w:val="4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120ED" w14:textId="77777777" w:rsidR="000B67FC" w:rsidRPr="002F44C3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B108" w14:textId="77777777" w:rsidR="000B67FC" w:rsidRPr="002F44C3" w:rsidRDefault="000B67FC" w:rsidP="000B67FC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4187582C" w14:textId="349E1DD8" w:rsidR="000B67FC" w:rsidRPr="002F44C3" w:rsidRDefault="000B67FC" w:rsidP="000B67F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004E68C7" w14:textId="724B4C26" w:rsidR="000B67FC" w:rsidRPr="002F44C3" w:rsidRDefault="000B67FC" w:rsidP="006770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B165722" w14:textId="4DB543D1" w:rsidR="000B67FC" w:rsidRPr="002F44C3" w:rsidRDefault="000B67FC" w:rsidP="006770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319A014" w14:textId="3DF78610" w:rsidR="000B67FC" w:rsidRPr="002F44C3" w:rsidRDefault="000B67FC" w:rsidP="006770F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91ED046" w14:textId="77777777" w:rsidR="000B67FC" w:rsidRPr="002F44C3" w:rsidRDefault="000B67FC" w:rsidP="006770F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</w:tr>
      <w:tr w:rsidR="000B67FC" w:rsidRPr="002F44C3" w14:paraId="4F180D4E" w14:textId="77777777" w:rsidTr="000B67FC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BAA7" w14:textId="77777777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05D4" w14:textId="68CF83DD" w:rsidR="000B67FC" w:rsidRPr="002F44C3" w:rsidRDefault="000B67FC" w:rsidP="006770FE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>Najem analizatora do hodowli drobnoustrojów z krwi na minimum 400 miejsc pomiarowych</w:t>
            </w:r>
            <w:r w:rsidRPr="002F44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9160F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2E6685" w:rsidRPr="00723FD9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typ ………….</w:t>
            </w:r>
            <w:r w:rsidR="002E6685" w:rsidRPr="00723FD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według załąc</w:t>
            </w:r>
            <w:r w:rsidR="002E6685" w:rsidRPr="00D53A7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zonych parametrów przez okres </w:t>
            </w:r>
            <w:r w:rsidR="002E6685">
              <w:rPr>
                <w:rFonts w:ascii="Times New Roman" w:hAnsi="Times New Roman"/>
                <w:sz w:val="18"/>
                <w:szCs w:val="18"/>
                <w:lang w:val="pl-PL"/>
              </w:rPr>
              <w:t>36</w:t>
            </w:r>
            <w:r w:rsidR="002E6685" w:rsidRPr="00723FD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miesięcy wraz z  podłączeniem do LIS. W cenę najmu wliczony przegląd techniczny, dojazd i roboczogodziny serwisanta , części zamienne w przypadku naprawy. Po zakończeniu umowy sprzęt odbierany na podstawie protokołu deinstalacji wzory w załączeniu.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77D45" w14:textId="6C66C954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D7F15" w14:textId="6F39C171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11941" w14:textId="29035FDA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2A2AC" w14:textId="6EB82229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90BB" w14:textId="1BD8FEEA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0B67FC" w:rsidRPr="002F44C3" w14:paraId="2BE4F834" w14:textId="77777777" w:rsidTr="000B67FC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4C17" w14:textId="77777777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2.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BD33" w14:textId="3F191268" w:rsidR="000B67FC" w:rsidRPr="002F44C3" w:rsidRDefault="009160F3" w:rsidP="006770FE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Najem analizatora do hodowli drobnoustrojów z krwi na minimum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>1</w:t>
            </w:r>
            <w:r w:rsidRPr="002F44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>00 miejsc pomiarowych</w:t>
            </w:r>
            <w:r w:rsidRPr="002F44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Pr="00723FD9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typ ………….</w:t>
            </w:r>
            <w:r w:rsidRPr="00723FD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według załąc</w:t>
            </w:r>
            <w:r w:rsidRPr="00D53A7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zonych parametrów przez okres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36</w:t>
            </w:r>
            <w:r w:rsidRPr="00723FD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miesięcy wraz z  podłączeniem do LIS. W cenę najmu wliczony przegląd techniczny, dojazd i roboczogodziny serwisanta , części zamienne w przypadku naprawy. </w:t>
            </w:r>
            <w:r w:rsidR="0055599C" w:rsidRPr="00723FD9">
              <w:rPr>
                <w:rFonts w:ascii="Times New Roman" w:hAnsi="Times New Roman"/>
                <w:sz w:val="18"/>
                <w:szCs w:val="18"/>
                <w:lang w:val="pl-PL"/>
              </w:rPr>
              <w:t>Po zakończeniu umowy sprzęt odbierany na podstawie protokołu deinstalacji wzory w załączeniu.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8FB9B" w14:textId="027B1455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95E5A" w14:textId="15BF01C4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5629B" w14:textId="49636E51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231" w14:textId="4E630FD6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066D0" w14:textId="018109D6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0B67FC" w:rsidRPr="002F44C3" w14:paraId="31A0CF5D" w14:textId="77777777" w:rsidTr="00020E29">
        <w:trPr>
          <w:trHeight w:val="495"/>
        </w:trPr>
        <w:tc>
          <w:tcPr>
            <w:tcW w:w="10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573E1" w14:textId="77777777" w:rsidR="000B67FC" w:rsidRPr="000B67FC" w:rsidRDefault="000B67FC" w:rsidP="000B67FC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0B67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  <w:t>RAZEM:</w:t>
            </w:r>
          </w:p>
          <w:p w14:paraId="09BC399D" w14:textId="2A763C56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AFC1A" w14:textId="77777777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63088" w14:textId="77777777" w:rsidR="000B67FC" w:rsidRPr="002F44C3" w:rsidRDefault="000B67FC" w:rsidP="000B67F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0B67FC" w:rsidRPr="002F44C3" w14:paraId="3AEF7DDE" w14:textId="77777777" w:rsidTr="00020E29">
        <w:trPr>
          <w:trHeight w:val="495"/>
        </w:trPr>
        <w:tc>
          <w:tcPr>
            <w:tcW w:w="10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EBA21" w14:textId="6B718AAA" w:rsidR="000B67FC" w:rsidRPr="006770FE" w:rsidRDefault="006770FE" w:rsidP="006770F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770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  <w:t>ŁĄCZNIE 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7755C" w14:textId="3FE3FA5F" w:rsidR="000B67FC" w:rsidRPr="006770FE" w:rsidRDefault="000B67FC" w:rsidP="000B67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DF727" w14:textId="2808D924" w:rsidR="000B67FC" w:rsidRPr="006770FE" w:rsidRDefault="000B67FC" w:rsidP="000B67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</w:tbl>
    <w:p w14:paraId="6C628C22" w14:textId="77777777" w:rsidR="00020E29" w:rsidRDefault="00020E29">
      <w:pPr>
        <w:rPr>
          <w:lang w:val="pl-PL"/>
        </w:rPr>
        <w:sectPr w:rsidR="00020E29" w:rsidSect="000B67FC">
          <w:pgSz w:w="16838" w:h="11906" w:orient="landscape"/>
          <w:pgMar w:top="567" w:right="1418" w:bottom="426" w:left="1418" w:header="709" w:footer="709" w:gutter="0"/>
          <w:cols w:space="708"/>
          <w:docGrid w:linePitch="360"/>
        </w:sectPr>
      </w:pPr>
    </w:p>
    <w:p w14:paraId="4F4167CF" w14:textId="5DB92A44" w:rsidR="00F5296B" w:rsidRPr="00FA451B" w:rsidRDefault="00F5296B" w:rsidP="00F5296B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lastRenderedPageBreak/>
        <w:t xml:space="preserve">PAKIET I                                                                                                                              </w:t>
      </w:r>
    </w:p>
    <w:p w14:paraId="1B385BCC" w14:textId="77777777" w:rsidR="00F5296B" w:rsidRPr="006D25BF" w:rsidRDefault="00F5296B" w:rsidP="00F5296B">
      <w:pPr>
        <w:pStyle w:val="Bartek"/>
        <w:jc w:val="center"/>
        <w:rPr>
          <w:sz w:val="22"/>
          <w:szCs w:val="22"/>
        </w:rPr>
      </w:pPr>
    </w:p>
    <w:p w14:paraId="5C2674A7" w14:textId="77777777" w:rsidR="00F5296B" w:rsidRPr="004C47FC" w:rsidRDefault="00F5296B" w:rsidP="00F5296B">
      <w:pPr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4A5618D0" w14:textId="77777777" w:rsidR="00F5296B" w:rsidRPr="004C47FC" w:rsidRDefault="00F5296B" w:rsidP="00F5296B">
      <w:pPr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6402BDD9" w14:textId="77777777" w:rsidR="00F5296B" w:rsidRDefault="00F5296B" w:rsidP="00F5296B">
      <w:pPr>
        <w:jc w:val="center"/>
        <w:rPr>
          <w:rFonts w:ascii="Times New Roman" w:hAnsi="Times New Roman"/>
          <w:b/>
          <w:bCs/>
          <w:u w:val="single"/>
          <w:lang w:val="pl-PL"/>
        </w:rPr>
      </w:pPr>
      <w:r w:rsidRPr="002220CC">
        <w:rPr>
          <w:rFonts w:ascii="Times New Roman" w:hAnsi="Times New Roman"/>
          <w:b/>
          <w:bCs/>
          <w:u w:val="single"/>
          <w:lang w:val="pl-PL"/>
        </w:rPr>
        <w:t>PARAMETRY GRANICZNE/BEZWZGLĘDNIE WYMAGANE</w:t>
      </w:r>
    </w:p>
    <w:p w14:paraId="583A2950" w14:textId="77777777" w:rsidR="00F5296B" w:rsidRDefault="00F5296B" w:rsidP="00F5296B">
      <w:pPr>
        <w:jc w:val="center"/>
        <w:rPr>
          <w:rFonts w:ascii="Times New Roman" w:hAnsi="Times New Roman"/>
          <w:b/>
          <w:bCs/>
          <w:u w:val="single"/>
          <w:lang w:val="pl-PL"/>
        </w:rPr>
      </w:pPr>
    </w:p>
    <w:p w14:paraId="4A4FC917" w14:textId="77777777" w:rsidR="00F5296B" w:rsidRPr="002220CC" w:rsidRDefault="00F5296B" w:rsidP="00F5296B">
      <w:pPr>
        <w:jc w:val="center"/>
        <w:rPr>
          <w:rFonts w:ascii="Times New Roman" w:hAnsi="Times New Roman"/>
          <w:b/>
          <w:bCs/>
          <w:lang w:val="pl-PL"/>
        </w:rPr>
      </w:pPr>
      <w:r w:rsidRPr="002220CC">
        <w:rPr>
          <w:rFonts w:ascii="Times New Roman" w:hAnsi="Times New Roman"/>
          <w:b/>
          <w:bCs/>
          <w:lang w:val="pl-PL"/>
        </w:rPr>
        <w:t>WYMAGANIA TECHNICZNE/GRANICZNE ( PARAMETRY BEZWZGLĘDNIE</w:t>
      </w:r>
    </w:p>
    <w:p w14:paraId="71E247D3" w14:textId="1CF0ED4C" w:rsidR="00F5296B" w:rsidRDefault="00F5296B" w:rsidP="00F5296B">
      <w:pPr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WYMAGANE)   </w:t>
      </w:r>
      <w:r w:rsidRPr="004C47FC">
        <w:rPr>
          <w:rFonts w:ascii="Times New Roman" w:hAnsi="Times New Roman"/>
          <w:b/>
          <w:bCs/>
          <w:lang w:val="pl-PL"/>
        </w:rPr>
        <w:t xml:space="preserve"> - nie spełnienie któregoś z nich spowoduje odrzucenie oferty</w:t>
      </w:r>
    </w:p>
    <w:p w14:paraId="61CC3541" w14:textId="77777777" w:rsidR="00F5296B" w:rsidRDefault="00F5296B" w:rsidP="00F5296B">
      <w:pPr>
        <w:jc w:val="center"/>
        <w:rPr>
          <w:rFonts w:ascii="Times New Roman" w:hAnsi="Times New Roman"/>
          <w:b/>
          <w:bCs/>
          <w:lang w:val="pl-PL"/>
        </w:rPr>
      </w:pPr>
    </w:p>
    <w:p w14:paraId="5C2F482E" w14:textId="77777777" w:rsidR="00F5296B" w:rsidRDefault="00F5296B" w:rsidP="00F5296B">
      <w:pPr>
        <w:pStyle w:val="Bezodstpw"/>
        <w:numPr>
          <w:ilvl w:val="0"/>
          <w:numId w:val="10"/>
        </w:num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ANALIZATOR DO HODOWLI DROBNOUSTROJÓW Z KRWI </w:t>
      </w:r>
      <w:r>
        <w:rPr>
          <w:rFonts w:ascii="Times New Roman" w:eastAsia="Calibri" w:hAnsi="Times New Roman" w:cs="Times New Roman"/>
          <w:b/>
        </w:rPr>
        <w:br/>
        <w:t>NA MINIMUM 400 MIEJSC POMIAROWYCH – 1 SZT.</w:t>
      </w:r>
    </w:p>
    <w:p w14:paraId="06FD981B" w14:textId="77777777" w:rsidR="00F5296B" w:rsidRDefault="00F5296B" w:rsidP="00F5296B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49C0F749" w14:textId="6FB38B5A" w:rsidR="00F5296B" w:rsidRPr="002220CC" w:rsidRDefault="00F5296B" w:rsidP="00F5296B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cena brutto …………… zł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220CC">
        <w:rPr>
          <w:rFonts w:ascii="Times New Roman" w:hAnsi="Times New Roman"/>
          <w:sz w:val="22"/>
          <w:szCs w:val="22"/>
          <w:lang w:val="pl-PL"/>
        </w:rPr>
        <w:t>(do celów księgowych)</w:t>
      </w:r>
      <w:r w:rsidRPr="002220CC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</w:t>
      </w:r>
      <w:r w:rsidRPr="002220CC">
        <w:rPr>
          <w:rFonts w:ascii="Times New Roman" w:hAnsi="Times New Roman"/>
          <w:bCs/>
          <w:sz w:val="22"/>
          <w:szCs w:val="22"/>
          <w:lang w:val="pl-PL"/>
        </w:rPr>
        <w:t xml:space="preserve">rok produkcji </w:t>
      </w:r>
      <w:r>
        <w:rPr>
          <w:rFonts w:ascii="Times New Roman" w:hAnsi="Times New Roman"/>
          <w:bCs/>
          <w:sz w:val="22"/>
          <w:szCs w:val="22"/>
          <w:lang w:val="pl-PL"/>
        </w:rPr>
        <w:t>nie starszy niż 2024 , fabrycznie nowy</w:t>
      </w:r>
    </w:p>
    <w:p w14:paraId="0ADB7D32" w14:textId="1FA7B049" w:rsidR="00F5296B" w:rsidRPr="002220CC" w:rsidRDefault="00F5296B" w:rsidP="00F5296B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Producent / Firma : …………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</w:t>
      </w:r>
      <w:r w:rsidRPr="002220CC">
        <w:rPr>
          <w:rFonts w:ascii="Times New Roman" w:hAnsi="Times New Roman"/>
          <w:sz w:val="22"/>
          <w:szCs w:val="22"/>
          <w:lang w:val="pl-PL"/>
        </w:rPr>
        <w:t>Kraj: ……………….</w:t>
      </w:r>
    </w:p>
    <w:p w14:paraId="215E9A31" w14:textId="55F600B1" w:rsidR="00F5296B" w:rsidRDefault="00F5296B" w:rsidP="00F5296B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Urządzenie typ : ………………………..</w:t>
      </w:r>
    </w:p>
    <w:p w14:paraId="72026B50" w14:textId="77777777" w:rsidR="00F5296B" w:rsidRPr="00F5296B" w:rsidRDefault="00F5296B" w:rsidP="00F5296B">
      <w:pPr>
        <w:tabs>
          <w:tab w:val="left" w:pos="5812"/>
          <w:tab w:val="left" w:pos="9781"/>
        </w:tabs>
        <w:suppressAutoHyphens/>
        <w:jc w:val="both"/>
        <w:rPr>
          <w:rFonts w:ascii="Times New Roman" w:eastAsia="Times New Roman" w:hAnsi="Times New Roman"/>
          <w:b/>
          <w:bCs/>
          <w:lang w:val="pl-PL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698"/>
        <w:gridCol w:w="1904"/>
        <w:gridCol w:w="2613"/>
      </w:tblGrid>
      <w:tr w:rsidR="00F5296B" w:rsidRPr="00794A1E" w14:paraId="7C1DADD5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C675" w14:textId="77777777" w:rsidR="00F5296B" w:rsidRDefault="00F5296B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7402" w14:textId="77777777" w:rsidR="00F5296B" w:rsidRDefault="00F5296B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PARAMETRY TECHNICZNE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5415" w14:textId="77777777" w:rsidR="00F5296B" w:rsidRDefault="00F5296B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PARAMETR WYMAGANY*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7DEB" w14:textId="77777777" w:rsidR="00F5296B" w:rsidRPr="00F5296B" w:rsidRDefault="00F5296B" w:rsidP="001B53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PARAMETRY OFEROWANE/ </w:t>
            </w:r>
            <w:r w:rsidRPr="00F5296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  <w:t xml:space="preserve">NR STRONY W MATERIAŁACH INFORMACYJNYCH DOŁĄCZONYCH </w:t>
            </w:r>
            <w:r w:rsidRPr="00F5296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  <w:t>DO OFERTY</w:t>
            </w:r>
          </w:p>
        </w:tc>
      </w:tr>
      <w:tr w:rsidR="00F5296B" w:rsidRPr="00794A1E" w14:paraId="14005E04" w14:textId="77777777" w:rsidTr="001B53B3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2C230" w14:textId="77777777" w:rsidR="00F5296B" w:rsidRPr="00F5296B" w:rsidRDefault="00F5296B" w:rsidP="001B53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F529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pl-PL" w:eastAsia="pl-PL"/>
              </w:rPr>
              <w:t xml:space="preserve">ANALIZATOR DO HODOWLI DROBNOUSTROJÓW Z KRWI I PŁYNÓW USTROJOWYCH </w:t>
            </w:r>
          </w:p>
        </w:tc>
      </w:tr>
      <w:tr w:rsidR="00F5296B" w14:paraId="1DEEF2A7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8A3B" w14:textId="77777777" w:rsidR="00F5296B" w:rsidRP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7ADDEB" w14:textId="77777777" w:rsidR="00F5296B" w:rsidRDefault="00F5296B" w:rsidP="001B53B3">
            <w:pPr>
              <w:pStyle w:val="Tekstpodstawowy2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Możliwość prowadzenia hodowli i detekcji wzrostu drobnoustrojów w obrębie jednego aparatu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23D1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92F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6EC0418D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BB72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6E8E5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Akustyczna i wizualna sygnalizacja próbki dodatniej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62FF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741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56CC27EC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AF5D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76769" w14:textId="77777777" w:rsidR="00F5296B" w:rsidRDefault="00F5296B" w:rsidP="001B53B3">
            <w:pPr>
              <w:pStyle w:val="Tekstpodstawowy2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Dostarczenie oprogramowania niezbędnego do połączenia aparatów na min. 400 i 100 miejsc pomiarowych oraz podłączenia do LIS (środowisko CENTRUM, Marcel), dwukierunkowa transmisja danych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252D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6C1" w14:textId="77777777" w:rsidR="00F5296B" w:rsidRDefault="00F5296B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60511BB7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7275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7D7A9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W pełni automatyczny załadunek butelek do aparatu bez konieczności manualnego otwierania komory pomiarowej.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2A43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B33" w14:textId="77777777" w:rsidR="00F5296B" w:rsidRDefault="00F5296B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351F6D16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33AB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47E816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Bezpośredni, automatyczny pomiar poziomu badanej próbki w każdej butelce podczas ich wprowadzania do aparatu.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59F9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852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202EEA42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308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EBBD0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Podgląd i wydruk wykresu próby w trakcie inkubacji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CCFD" w14:textId="77777777" w:rsidR="00F5296B" w:rsidRDefault="00F5296B" w:rsidP="001B5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91F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0B51E38E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EF6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8DDAB3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Automatycznie lub na życzenie operatora usuwanie butelek ujemnych do dedykowanego pojemnika wewnątrz aparatu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DBDE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17F" w14:textId="77777777" w:rsidR="00F5296B" w:rsidRDefault="00F5296B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553CF2B1" w14:textId="77777777" w:rsidTr="001B53B3">
        <w:trPr>
          <w:cantSplit/>
          <w:trHeight w:val="90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7DD3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EED2E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Podłączenie aparatu on-line do autoryzowanego serwisu, dzięki czemu możliwość zapewnienia szybszego udzielania dodatkowych porad merytorycznych on-line, w tym doszkalanie użytkowników oraz przeprowadzanie obowiązkowych aktualizacji oprogramowania aparatu.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DC45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5C0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6552ED20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621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F0040F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Zabezpieczenie UPS (w przypadku aparatu modułowego zabezpieczenie przez UPS wszystkich modułów)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5A5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EBE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01AF8BB1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970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257E59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Możliwość dwukierunkowej transmisji danych i komunikacji z systemem informatycznym do obsługi laboratorium mikrobiologicznego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DBF3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4EB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447B5BBB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C391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F16957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Butelki </w:t>
            </w:r>
            <w:proofErr w:type="spellStart"/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zwalidowane</w:t>
            </w:r>
            <w:proofErr w:type="spellEnd"/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przez EUCAST pod względem możliwości wykonywania antybiogramu bezpośrednio z dodatniej butelki z posiewu krwi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3360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4FC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63C119D8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A03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D62034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Dostępne podłoża dla pacjentów w trakcie antybiotykoterapii, zawierające substancje neutralizujące antybiotyki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3FEE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3E1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0AF548C8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E05" w14:textId="77777777" w:rsidR="00F5296B" w:rsidRDefault="00F5296B" w:rsidP="00F5296B">
            <w:pPr>
              <w:numPr>
                <w:ilvl w:val="0"/>
                <w:numId w:val="11"/>
              </w:numPr>
              <w:suppressAutoHyphens/>
              <w:spacing w:line="276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68A488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Instrukcja obsługi w języku polskim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D086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A5C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58B0E7A6" w14:textId="77777777" w:rsidR="00F5296B" w:rsidRDefault="00F5296B" w:rsidP="00F5296B">
      <w:pPr>
        <w:suppressAutoHyphens/>
        <w:ind w:firstLine="708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</w:p>
    <w:p w14:paraId="15B3AA8B" w14:textId="77777777" w:rsidR="00F5296B" w:rsidRPr="00104A39" w:rsidRDefault="00F5296B" w:rsidP="00F5296B">
      <w:pPr>
        <w:spacing w:after="60"/>
        <w:rPr>
          <w:rFonts w:ascii="Times New Roman" w:hAnsi="Times New Roman"/>
          <w:b/>
          <w:sz w:val="20"/>
          <w:szCs w:val="20"/>
          <w:lang w:eastAsia="ar-SA"/>
        </w:rPr>
      </w:pPr>
    </w:p>
    <w:p w14:paraId="7A6BC5A2" w14:textId="77777777" w:rsidR="00F5296B" w:rsidRDefault="00F5296B" w:rsidP="00F5296B">
      <w:pPr>
        <w:jc w:val="center"/>
        <w:rPr>
          <w:rFonts w:ascii="Times New Roman" w:hAnsi="Times New Roman"/>
          <w:b/>
          <w:bCs/>
          <w:u w:val="single"/>
          <w:lang w:val="pl-PL"/>
        </w:rPr>
      </w:pPr>
    </w:p>
    <w:p w14:paraId="2BB9513F" w14:textId="77777777" w:rsidR="00F5296B" w:rsidRDefault="00F5296B" w:rsidP="00F5296B">
      <w:pPr>
        <w:jc w:val="center"/>
        <w:rPr>
          <w:rFonts w:ascii="Times New Roman" w:hAnsi="Times New Roman"/>
          <w:b/>
          <w:bCs/>
          <w:u w:val="single"/>
          <w:lang w:val="pl-PL"/>
        </w:rPr>
      </w:pPr>
    </w:p>
    <w:p w14:paraId="203FD960" w14:textId="77777777" w:rsidR="00F5296B" w:rsidRDefault="00F5296B" w:rsidP="00F5296B">
      <w:pPr>
        <w:jc w:val="center"/>
        <w:rPr>
          <w:rFonts w:ascii="Times New Roman" w:hAnsi="Times New Roman"/>
          <w:b/>
          <w:bCs/>
          <w:u w:val="single"/>
          <w:lang w:val="pl-PL"/>
        </w:rPr>
      </w:pPr>
    </w:p>
    <w:p w14:paraId="7F537D5F" w14:textId="6C94B710" w:rsidR="00F5296B" w:rsidRPr="00F5296B" w:rsidRDefault="00F5296B" w:rsidP="00F5296B">
      <w:pPr>
        <w:jc w:val="center"/>
        <w:rPr>
          <w:rFonts w:ascii="Times New Roman" w:hAnsi="Times New Roman"/>
          <w:b/>
          <w:bCs/>
          <w:sz w:val="18"/>
          <w:szCs w:val="18"/>
          <w:u w:val="single"/>
          <w:lang w:val="pl-PL"/>
        </w:rPr>
      </w:pPr>
      <w:r w:rsidRPr="00F5296B">
        <w:rPr>
          <w:rFonts w:ascii="Times New Roman" w:hAnsi="Times New Roman"/>
          <w:b/>
          <w:bCs/>
          <w:sz w:val="18"/>
          <w:szCs w:val="18"/>
          <w:u w:val="single"/>
          <w:lang w:val="pl-PL"/>
        </w:rPr>
        <w:t>PARAMETRY GRANICZNE/BEZWZGLĘDNIE WYMAGANE</w:t>
      </w:r>
    </w:p>
    <w:p w14:paraId="40FDAEB5" w14:textId="77777777" w:rsidR="00F5296B" w:rsidRPr="00F5296B" w:rsidRDefault="00F5296B" w:rsidP="00F5296B">
      <w:pPr>
        <w:jc w:val="center"/>
        <w:rPr>
          <w:rFonts w:ascii="Times New Roman" w:hAnsi="Times New Roman"/>
          <w:b/>
          <w:bCs/>
          <w:sz w:val="18"/>
          <w:szCs w:val="18"/>
          <w:u w:val="single"/>
          <w:lang w:val="pl-PL"/>
        </w:rPr>
      </w:pPr>
    </w:p>
    <w:p w14:paraId="5F241FB5" w14:textId="77777777" w:rsidR="00F5296B" w:rsidRPr="00F5296B" w:rsidRDefault="00F5296B" w:rsidP="00F5296B">
      <w:pPr>
        <w:jc w:val="center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F5296B">
        <w:rPr>
          <w:rFonts w:ascii="Times New Roman" w:hAnsi="Times New Roman"/>
          <w:b/>
          <w:bCs/>
          <w:sz w:val="18"/>
          <w:szCs w:val="18"/>
          <w:lang w:val="pl-PL"/>
        </w:rPr>
        <w:t>WYMAGANIA TECHNICZNE/GRANICZNE ( PARAMETRY BEZWZGLĘDNIE</w:t>
      </w:r>
    </w:p>
    <w:p w14:paraId="07E14750" w14:textId="77777777" w:rsidR="00F5296B" w:rsidRPr="00F5296B" w:rsidRDefault="00F5296B" w:rsidP="00F5296B">
      <w:pPr>
        <w:jc w:val="center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F5296B">
        <w:rPr>
          <w:rFonts w:ascii="Times New Roman" w:hAnsi="Times New Roman"/>
          <w:b/>
          <w:bCs/>
          <w:sz w:val="18"/>
          <w:szCs w:val="18"/>
          <w:lang w:val="pl-PL"/>
        </w:rPr>
        <w:lastRenderedPageBreak/>
        <w:t>WYMAGANE)    - nie spełnienie któregoś z nich spowoduje odrzucenie oferty</w:t>
      </w:r>
    </w:p>
    <w:p w14:paraId="68797265" w14:textId="77777777" w:rsidR="00F5296B" w:rsidRPr="00F5296B" w:rsidRDefault="00F5296B" w:rsidP="00F5296B">
      <w:pPr>
        <w:jc w:val="center"/>
        <w:rPr>
          <w:rFonts w:ascii="Times New Roman" w:hAnsi="Times New Roman"/>
          <w:b/>
          <w:bCs/>
          <w:sz w:val="18"/>
          <w:szCs w:val="18"/>
          <w:lang w:val="pl-PL"/>
        </w:rPr>
      </w:pPr>
    </w:p>
    <w:p w14:paraId="16267E96" w14:textId="65141414" w:rsidR="00F5296B" w:rsidRPr="00F5296B" w:rsidRDefault="00F5296B" w:rsidP="001B58F2">
      <w:pPr>
        <w:pStyle w:val="Bezodstpw"/>
        <w:numPr>
          <w:ilvl w:val="0"/>
          <w:numId w:val="12"/>
        </w:numPr>
        <w:spacing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5296B">
        <w:rPr>
          <w:rFonts w:ascii="Times New Roman" w:eastAsia="Calibri" w:hAnsi="Times New Roman" w:cs="Times New Roman"/>
          <w:b/>
          <w:sz w:val="18"/>
          <w:szCs w:val="18"/>
        </w:rPr>
        <w:t xml:space="preserve">ANALIZATOR DO HODOWLI DROBNOUSTROJÓW Z KRWI </w:t>
      </w:r>
      <w:r w:rsidRPr="00F5296B">
        <w:rPr>
          <w:rFonts w:ascii="Times New Roman" w:eastAsia="Calibri" w:hAnsi="Times New Roman" w:cs="Times New Roman"/>
          <w:b/>
          <w:sz w:val="18"/>
          <w:szCs w:val="18"/>
        </w:rPr>
        <w:br/>
        <w:t>NA MINIMUM 100 MIEJSC POMIAROWYCH – 1 SZT.</w:t>
      </w:r>
    </w:p>
    <w:p w14:paraId="5DD2F790" w14:textId="77777777" w:rsidR="00F5296B" w:rsidRPr="00F5296B" w:rsidRDefault="00F5296B" w:rsidP="00F5296B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14:paraId="01703C90" w14:textId="5A4E3CC7" w:rsidR="00F5296B" w:rsidRPr="002220CC" w:rsidRDefault="00F5296B" w:rsidP="00F5296B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cena brutto …………… zł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220CC">
        <w:rPr>
          <w:rFonts w:ascii="Times New Roman" w:hAnsi="Times New Roman"/>
          <w:sz w:val="22"/>
          <w:szCs w:val="22"/>
          <w:lang w:val="pl-PL"/>
        </w:rPr>
        <w:t>(do celów księgowych)</w:t>
      </w:r>
      <w:r w:rsidRPr="002220CC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</w:t>
      </w:r>
      <w:r w:rsidRPr="002220CC">
        <w:rPr>
          <w:rFonts w:ascii="Times New Roman" w:hAnsi="Times New Roman"/>
          <w:bCs/>
          <w:sz w:val="22"/>
          <w:szCs w:val="22"/>
          <w:lang w:val="pl-PL"/>
        </w:rPr>
        <w:t xml:space="preserve">rok produkcji </w:t>
      </w:r>
      <w:r>
        <w:rPr>
          <w:rFonts w:ascii="Times New Roman" w:hAnsi="Times New Roman"/>
          <w:bCs/>
          <w:sz w:val="22"/>
          <w:szCs w:val="22"/>
          <w:lang w:val="pl-PL"/>
        </w:rPr>
        <w:t>nie starszy niż 2019</w:t>
      </w:r>
    </w:p>
    <w:p w14:paraId="49D00D58" w14:textId="77777777" w:rsidR="00F5296B" w:rsidRPr="002220CC" w:rsidRDefault="00F5296B" w:rsidP="00F5296B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Producent / Firma : …………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</w:t>
      </w:r>
      <w:r w:rsidRPr="002220CC">
        <w:rPr>
          <w:rFonts w:ascii="Times New Roman" w:hAnsi="Times New Roman"/>
          <w:sz w:val="22"/>
          <w:szCs w:val="22"/>
          <w:lang w:val="pl-PL"/>
        </w:rPr>
        <w:t>Kraj: ……………….</w:t>
      </w:r>
    </w:p>
    <w:p w14:paraId="4D9CC92D" w14:textId="77777777" w:rsidR="00F5296B" w:rsidRDefault="00F5296B" w:rsidP="00F5296B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Urządzenie typ : ………………………..</w:t>
      </w:r>
    </w:p>
    <w:p w14:paraId="380C71F9" w14:textId="77777777" w:rsidR="00F5296B" w:rsidRPr="00F5296B" w:rsidRDefault="00F5296B" w:rsidP="00F5296B">
      <w:pPr>
        <w:tabs>
          <w:tab w:val="left" w:pos="5812"/>
          <w:tab w:val="left" w:pos="9781"/>
        </w:tabs>
        <w:suppressAutoHyphens/>
        <w:jc w:val="both"/>
        <w:rPr>
          <w:rFonts w:ascii="Times New Roman" w:eastAsia="Times New Roman" w:hAnsi="Times New Roman"/>
          <w:b/>
          <w:bCs/>
          <w:lang w:val="pl-PL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698"/>
        <w:gridCol w:w="1904"/>
        <w:gridCol w:w="2613"/>
      </w:tblGrid>
      <w:tr w:rsidR="00F5296B" w:rsidRPr="00794A1E" w14:paraId="592DA213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2E74" w14:textId="77777777" w:rsidR="00F5296B" w:rsidRDefault="00F5296B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FF8A" w14:textId="77777777" w:rsidR="00F5296B" w:rsidRDefault="00F5296B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PARAMETRY TECHNICZNE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4472" w14:textId="77777777" w:rsidR="00F5296B" w:rsidRDefault="00F5296B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PARAMETR WYMAGANY*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B83B" w14:textId="77777777" w:rsidR="00F5296B" w:rsidRPr="00F5296B" w:rsidRDefault="00F5296B" w:rsidP="001B53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PARAMETRY OFEROWANE/ </w:t>
            </w:r>
            <w:r w:rsidRPr="00F5296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  <w:t xml:space="preserve">NR STRONY W MATERIAŁACH INFORMACYJNYCH DOŁĄCZONYCH </w:t>
            </w:r>
            <w:r w:rsidRPr="00F5296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  <w:t>DO OFERTY</w:t>
            </w:r>
          </w:p>
        </w:tc>
      </w:tr>
      <w:tr w:rsidR="00F5296B" w:rsidRPr="00794A1E" w14:paraId="5732ECA5" w14:textId="77777777" w:rsidTr="001B53B3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F894B" w14:textId="77777777" w:rsidR="00F5296B" w:rsidRPr="00F5296B" w:rsidRDefault="00F5296B" w:rsidP="001B53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F529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pl-PL" w:eastAsia="pl-PL"/>
              </w:rPr>
              <w:t xml:space="preserve">ANALIZATOR DO HODOWLI DROBNOUSTROJÓW Z KRWI I PŁYNÓW USTROJOWYCH </w:t>
            </w:r>
          </w:p>
        </w:tc>
      </w:tr>
      <w:tr w:rsidR="00F5296B" w14:paraId="1E4D9FB3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4D15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7301FC" w14:textId="77777777" w:rsidR="00F5296B" w:rsidRDefault="00F5296B" w:rsidP="001B53B3">
            <w:pPr>
              <w:pStyle w:val="Tekstpodstawowy2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Możliwość usytuowania aparatu na min. 100 miejsc pomiarowych we wskazanym miejscu w głównym budynku szpitala, poza Pracownią Mikrobiologii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F4D8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336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25CC4838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4888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F4D38" w14:textId="77777777" w:rsidR="00F5296B" w:rsidRDefault="00F5296B" w:rsidP="001B53B3">
            <w:pPr>
              <w:pStyle w:val="Tekstpodstawowy2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Możliwość monitorowania aparatu na min. 100 miejsc pomiarowych za pomocą zewnętrznego zestawu komputera sterującego (stacji roboczej) znajdującego się w Pracowni Mikrobiologii Zakładu Diagnostyki Laboratoryjnej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1F94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07C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7B2C6E7B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57A6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E43D6" w14:textId="77777777" w:rsidR="00F5296B" w:rsidRDefault="00F5296B" w:rsidP="001B53B3">
            <w:pPr>
              <w:pStyle w:val="Tekstpodstawowy2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Możliwość prowadzenia hodowli i detekcji wzrostu drobnoustrojów w obrębie jednego aparatu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3BFD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B2E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3F72BEDC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5EBD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1A74D1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Natychmiastowa sygnalizacja próby dodatniej – sygnał dźwiękowy i świetlny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4F03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52C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77F77353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C867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4E007" w14:textId="77777777" w:rsidR="00F5296B" w:rsidRDefault="00F5296B" w:rsidP="001B53B3">
            <w:pPr>
              <w:pStyle w:val="Tekstpodstawowy2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Dostarczenie oprogramowania niezbędnego do połączenia aparatów na min. 400 i 100 miejsc pomiarowych oraz podłączenia do LIS (środowisko CENTRUM, Marcel), dwukierunkowa transmisja danych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2064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0D7" w14:textId="77777777" w:rsidR="00F5296B" w:rsidRDefault="00F5296B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2F5706A3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3494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BE14AA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Minimalny zakres czynności manualnych - wprowadzenie danych przez czytnik kodów paskowych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A430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487" w14:textId="77777777" w:rsidR="00F5296B" w:rsidRDefault="00F5296B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7DF79551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72A8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896FE5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Aparat z wbudowanym komputerem z ekranem dotykowym z oprogramowaniem w wersji graficznej (posługujący się ikonami)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8E5E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E63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281EDDB5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3DF6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DD1D3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Podgląd i wydruk wykresu próby w trakcie inkubacji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3BC2" w14:textId="77777777" w:rsidR="00F5296B" w:rsidRDefault="00F5296B" w:rsidP="001B5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C7B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4E822493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261F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BF440A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Wprowadzanie danych do aparatu za pomocą czytnika kodów kreskowych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DFC4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B84" w14:textId="77777777" w:rsidR="00F5296B" w:rsidRDefault="00F5296B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1CCFFE22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EB46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BCE65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Swobodny dostęp do cel pomiarowych zdefiniowany przez użytkownika, a nie przez aparat, w tym możliwość wyłączenia pojedynczej celi pomiarowej w razie awarii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D2C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AB6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41BEBF89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150C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155E20" w14:textId="77777777" w:rsid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Wyposażenie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aparatu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UPS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D9B3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D55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2C54EE8F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B373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DF23F5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Możliwość dwukierunkowej transmisji danych i komunikacji z systemem informatycznym do obsługi laboratorium mikrobiologicznego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5E66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438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3CFF0BFB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AFDA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7181D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Zabezpieczenie danych przed ich utratą poprzez zgrywanie na zewnętrzny nośnik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C2D0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AD6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37524EE8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646B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81FB5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Aparat w wersji szufladowej, rok produkcji nie starszy niż 2019r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3D7E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356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5B4672B6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ED00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F60738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Wykonawca dostarczy wraz z aparatem stelaże (stół), na którym możliwe będzie ustawienie aparatu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D0AD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4E4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1C357BBB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9FB0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19E82C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Butelki </w:t>
            </w:r>
            <w:proofErr w:type="spellStart"/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zwalidowane</w:t>
            </w:r>
            <w:proofErr w:type="spellEnd"/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przez EUCAST pod względem możliwości wykonywania antybiogramu bezpośrednio z dodatniej butelki z posiewu krwi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388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030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450ECB2C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63B0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753DF6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Dostępne podłoża dla pacjentów w trakcie antybiotykoterapii, zawierające substancje neutralizujące antybiotyki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D34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0E1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5296B" w14:paraId="10F635DE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431B" w14:textId="77777777" w:rsidR="00F5296B" w:rsidRDefault="00F5296B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3C40C4" w14:textId="77777777" w:rsidR="00F5296B" w:rsidRPr="00F5296B" w:rsidRDefault="00F5296B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F5296B">
              <w:rPr>
                <w:rFonts w:ascii="Times New Roman" w:hAnsi="Times New Roman"/>
                <w:sz w:val="20"/>
                <w:szCs w:val="20"/>
                <w:lang w:val="pl-PL"/>
              </w:rPr>
              <w:t>Instrukcja obsługi w języku polskim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96DD" w14:textId="77777777" w:rsidR="00F5296B" w:rsidRDefault="00F5296B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946" w14:textId="77777777" w:rsidR="00F5296B" w:rsidRDefault="00F5296B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61165FB8" w14:textId="77777777" w:rsidR="00F5296B" w:rsidRDefault="00F5296B">
      <w:pPr>
        <w:rPr>
          <w:lang w:val="pl-PL"/>
        </w:rPr>
        <w:sectPr w:rsidR="00F5296B" w:rsidSect="00F5296B">
          <w:pgSz w:w="11906" w:h="16838"/>
          <w:pgMar w:top="709" w:right="425" w:bottom="426" w:left="567" w:header="709" w:footer="709" w:gutter="0"/>
          <w:cols w:space="708"/>
          <w:docGrid w:linePitch="360"/>
        </w:sectPr>
      </w:pPr>
    </w:p>
    <w:p w14:paraId="61398D31" w14:textId="4D24D50F" w:rsidR="00685F8B" w:rsidRDefault="00685F8B" w:rsidP="00685F8B">
      <w:pPr>
        <w:pStyle w:val="Nagwek4"/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D53A7D">
        <w:rPr>
          <w:sz w:val="22"/>
          <w:szCs w:val="22"/>
        </w:rPr>
        <w:lastRenderedPageBreak/>
        <w:t>Załącznik nr 2</w:t>
      </w:r>
    </w:p>
    <w:p w14:paraId="705E790D" w14:textId="77777777" w:rsidR="00D05AD5" w:rsidRPr="007C256D" w:rsidRDefault="00D05AD5" w:rsidP="00D05AD5">
      <w:pPr>
        <w:jc w:val="both"/>
        <w:rPr>
          <w:rFonts w:ascii="Times New Roman" w:hAnsi="Times New Roman"/>
          <w:sz w:val="20"/>
          <w:u w:val="single"/>
        </w:rPr>
      </w:pPr>
      <w:proofErr w:type="spellStart"/>
      <w:r w:rsidRPr="00D05AD5">
        <w:rPr>
          <w:rFonts w:ascii="Times New Roman" w:hAnsi="Times New Roman"/>
          <w:sz w:val="20"/>
          <w:u w:val="single"/>
        </w:rPr>
        <w:t>dotyczy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: </w:t>
      </w:r>
      <w:proofErr w:type="spellStart"/>
      <w:r w:rsidRPr="00D05AD5">
        <w:rPr>
          <w:rFonts w:ascii="Times New Roman" w:hAnsi="Times New Roman"/>
          <w:sz w:val="20"/>
          <w:u w:val="single"/>
        </w:rPr>
        <w:t>przetargu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nieograniczonego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na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dostawę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odczynników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 </w:t>
      </w:r>
      <w:proofErr w:type="spellStart"/>
      <w:r w:rsidRPr="00D05AD5">
        <w:rPr>
          <w:rFonts w:ascii="Times New Roman" w:hAnsi="Times New Roman"/>
          <w:sz w:val="20"/>
          <w:u w:val="single"/>
        </w:rPr>
        <w:t>wraz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z </w:t>
      </w:r>
      <w:proofErr w:type="spellStart"/>
      <w:r w:rsidRPr="00D05AD5">
        <w:rPr>
          <w:rFonts w:ascii="Times New Roman" w:hAnsi="Times New Roman"/>
          <w:sz w:val="20"/>
          <w:u w:val="single"/>
        </w:rPr>
        <w:t>najmem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systemu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aparaturowego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przez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okres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36 </w:t>
      </w:r>
      <w:proofErr w:type="spellStart"/>
      <w:r w:rsidRPr="00D05AD5">
        <w:rPr>
          <w:rFonts w:ascii="Times New Roman" w:hAnsi="Times New Roman"/>
          <w:sz w:val="20"/>
          <w:u w:val="single"/>
        </w:rPr>
        <w:t>miesięcy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dla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Pracowni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Pilnych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Analiz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CITO </w:t>
      </w:r>
      <w:proofErr w:type="spellStart"/>
      <w:r w:rsidRPr="00D05AD5">
        <w:rPr>
          <w:rFonts w:ascii="Times New Roman" w:hAnsi="Times New Roman"/>
          <w:sz w:val="20"/>
          <w:u w:val="single"/>
        </w:rPr>
        <w:t>oraz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odczynników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wraz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z </w:t>
      </w:r>
      <w:proofErr w:type="spellStart"/>
      <w:r w:rsidRPr="00D05AD5">
        <w:rPr>
          <w:rFonts w:ascii="Times New Roman" w:hAnsi="Times New Roman"/>
          <w:sz w:val="20"/>
          <w:u w:val="single"/>
        </w:rPr>
        <w:t>najmem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analizatorów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przez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okres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36 </w:t>
      </w:r>
      <w:proofErr w:type="spellStart"/>
      <w:r w:rsidRPr="00D05AD5">
        <w:rPr>
          <w:rFonts w:ascii="Times New Roman" w:hAnsi="Times New Roman"/>
          <w:sz w:val="20"/>
          <w:u w:val="single"/>
        </w:rPr>
        <w:t>miesięcy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dla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Zakładu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Diagnostyki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Laboratoryjnejj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, </w:t>
      </w:r>
      <w:proofErr w:type="spellStart"/>
      <w:r w:rsidRPr="00D05AD5">
        <w:rPr>
          <w:rFonts w:ascii="Times New Roman" w:hAnsi="Times New Roman"/>
          <w:sz w:val="20"/>
          <w:u w:val="single"/>
        </w:rPr>
        <w:t>znak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sprawy</w:t>
      </w:r>
      <w:proofErr w:type="spellEnd"/>
      <w:r w:rsidRPr="00D05AD5">
        <w:rPr>
          <w:rFonts w:ascii="Times New Roman" w:hAnsi="Times New Roman"/>
          <w:sz w:val="20"/>
          <w:u w:val="single"/>
        </w:rPr>
        <w:t>: 4WSzKzP.SZP.2612.35.2025</w:t>
      </w:r>
    </w:p>
    <w:p w14:paraId="00B9A922" w14:textId="77777777" w:rsidR="00DF3738" w:rsidRDefault="00DF3738" w:rsidP="00DF3738">
      <w:pPr>
        <w:rPr>
          <w:rFonts w:ascii="Times New Roman" w:hAnsi="Times New Roman"/>
          <w:b/>
          <w:sz w:val="22"/>
          <w:szCs w:val="22"/>
          <w:lang w:val="pl-PL"/>
        </w:rPr>
      </w:pPr>
    </w:p>
    <w:p w14:paraId="5D6A8F4A" w14:textId="77777777" w:rsidR="00DF3738" w:rsidRDefault="00DF3738" w:rsidP="00DF3738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D53A7D">
        <w:rPr>
          <w:rFonts w:ascii="Times New Roman" w:hAnsi="Times New Roman"/>
          <w:b/>
          <w:sz w:val="22"/>
          <w:szCs w:val="22"/>
          <w:lang w:val="pl-PL"/>
        </w:rPr>
        <w:t>Zestawienie asortymentowo – cenowe przedmiotu zamówienia</w:t>
      </w:r>
    </w:p>
    <w:p w14:paraId="1DC28C45" w14:textId="5D58EE40" w:rsidR="00DF3738" w:rsidRPr="007C256D" w:rsidRDefault="00685F8B">
      <w:pPr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PAKIET II</w:t>
      </w:r>
    </w:p>
    <w:p w14:paraId="2CCF98B7" w14:textId="4E726049" w:rsidR="00DF3738" w:rsidRPr="009B201D" w:rsidRDefault="00DF3738" w:rsidP="00DF3738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9B201D">
        <w:rPr>
          <w:rFonts w:ascii="Times New Roman" w:hAnsi="Times New Roman"/>
          <w:b/>
          <w:sz w:val="22"/>
          <w:szCs w:val="22"/>
          <w:lang w:val="pl-PL"/>
        </w:rPr>
        <w:t xml:space="preserve">Dostawa odczynników wraz z najmem analizatora do diagnostyki molekularnej zakażeń </w:t>
      </w:r>
    </w:p>
    <w:p w14:paraId="14E4A2DE" w14:textId="2248EA07" w:rsidR="00DF3738" w:rsidRPr="009B201D" w:rsidRDefault="00DF3738" w:rsidP="00DF3738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tbl>
      <w:tblPr>
        <w:tblW w:w="1502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3992"/>
        <w:gridCol w:w="1149"/>
        <w:gridCol w:w="1141"/>
        <w:gridCol w:w="1268"/>
        <w:gridCol w:w="1278"/>
        <w:gridCol w:w="1494"/>
        <w:gridCol w:w="1197"/>
        <w:gridCol w:w="1234"/>
        <w:gridCol w:w="1318"/>
      </w:tblGrid>
      <w:tr w:rsidR="003D08AB" w:rsidRPr="00DF3738" w14:paraId="6759E187" w14:textId="77777777" w:rsidTr="003D08AB">
        <w:trPr>
          <w:trHeight w:val="300"/>
        </w:trPr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CC1977F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L.p.</w:t>
            </w:r>
          </w:p>
        </w:tc>
        <w:tc>
          <w:tcPr>
            <w:tcW w:w="3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9DDCC43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Nazwa asortymentu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CF1FA30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5A17C0BA" w14:textId="75A149C8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</w:tcPr>
          <w:p w14:paraId="06D5910F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Szacunkowa ilość</w:t>
            </w:r>
          </w:p>
          <w:p w14:paraId="5C498FBD" w14:textId="4A2AA2D9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 okresie 36 miesięcy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D1C1C48" w14:textId="14A2B3AB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Wartość jednostkowa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netto </w:t>
            </w: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opakowania  (PLN)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A75A8BD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Ilość opakowań w okresie 36 miesięcy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ED6FF13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79046061" w14:textId="30C37F63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Cena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37F25955" w14:textId="394811E2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794A1E" w14:paraId="03166E56" w14:textId="77777777" w:rsidTr="003D08AB">
        <w:trPr>
          <w:trHeight w:val="300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DD51A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53736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4333FAB1" w14:textId="54BEFACB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Nr katalogowy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3C253D9B" w14:textId="521369E9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J.m.</w:t>
            </w: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B92CF6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EC86A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B457B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E853149" w14:textId="6123075B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n</w:t>
            </w: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etto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za 36 miesięcy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36C0A0CD" w14:textId="56FABA4D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Brutto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za 36 miesięcy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669510FA" w14:textId="77777777" w:rsidR="003D08AB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Termin ważności min </w:t>
            </w:r>
          </w:p>
          <w:p w14:paraId="16E5A5CD" w14:textId="3F16BE73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6 m-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  <w:tr w:rsidR="003D08AB" w:rsidRPr="00DF3738" w14:paraId="07F66104" w14:textId="77777777" w:rsidTr="003D08AB">
        <w:trPr>
          <w:trHeight w:val="315"/>
        </w:trPr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389F3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FE54D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5BACAA64" w14:textId="6F3C9E30" w:rsidR="003D08AB" w:rsidRPr="00DF3738" w:rsidRDefault="003D08AB" w:rsidP="003D08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A119BFE" w14:textId="2E3498A7" w:rsidR="003D08AB" w:rsidRPr="00DF3738" w:rsidRDefault="003D08AB" w:rsidP="003D08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DF3738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9A14B2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8DE10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BC6C8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1D5BE9F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5FFEBD0A" w14:textId="670B1F7A" w:rsidR="003D08AB" w:rsidRPr="00DF3738" w:rsidRDefault="003D08AB" w:rsidP="003D08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</w:t>
            </w:r>
            <w:r w:rsidRPr="00DF37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PLN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4AA71C52" w14:textId="44EF0052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DF3738" w14:paraId="35C0EA3A" w14:textId="77777777" w:rsidTr="003D08AB">
        <w:trPr>
          <w:trHeight w:val="121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8729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E5EA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Zestaw do identyfikacji bakterii, drożdżaków i wybranych mechanizmów oporności na antybiotyki (ESBL, MRSA, VRE, NDM, KPC) metodą 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multiplex</w:t>
            </w:r>
            <w:proofErr w:type="spellEnd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PCR bezpośrednio z dodatnich posiewów krwi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0E40CA" w14:textId="038D96BF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845C0" w14:textId="32D10E2B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88B5A" w14:textId="200C913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6C2CD" w14:textId="7DD5F1AA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C1AC6" w14:textId="7FB92BE5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F1C7" w14:textId="5012AED9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71C95" w14:textId="3330B809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0704C" w14:textId="3C2E1CC6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DF3738" w14:paraId="41F95E9A" w14:textId="77777777" w:rsidTr="003D08AB">
        <w:trPr>
          <w:trHeight w:val="145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8C03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19DE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Zestaw do identyfikacji bakterii, wirusów i wybranych mechanizmów oporności na antybiotyki (MRSA, NDM, KPC, ESBL) metodą 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multiplex</w:t>
            </w:r>
            <w:proofErr w:type="spellEnd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PCR bezpośrednio z 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połuczyn</w:t>
            </w:r>
            <w:proofErr w:type="spellEnd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pęcherzykowo-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oskrzelikowych</w:t>
            </w:r>
            <w:proofErr w:type="spellEnd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, 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aspiratów</w:t>
            </w:r>
            <w:proofErr w:type="spellEnd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tchawiczych</w:t>
            </w:r>
            <w:proofErr w:type="spellEnd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lub plwociny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B3E21" w14:textId="69DCC1E0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B41B8" w14:textId="191956C0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4FF7E" w14:textId="1D2BA0B5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A61D7" w14:textId="3C50E564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81925" w14:textId="13A5022B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98871" w14:textId="30016FD1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440D9" w14:textId="6F11001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B0F5" w14:textId="77CA894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DF3738" w14:paraId="49E0F0C2" w14:textId="77777777" w:rsidTr="003D08AB">
        <w:trPr>
          <w:trHeight w:val="49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F0B3F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266F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Zestaw do wykrywania patogenów jelitowych, metodą 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multiplex</w:t>
            </w:r>
            <w:proofErr w:type="spellEnd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PCR bezpośrednio z kału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25327" w14:textId="550699D2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CEF69" w14:textId="7C21B00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6CE1" w14:textId="2DC0FC4C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D67F" w14:textId="05CAEB53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B890D" w14:textId="067D08E5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57310" w14:textId="15C2A3E2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C279E" w14:textId="7A3D75DA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8CD83" w14:textId="422B64B1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DF3738" w14:paraId="51EEA0B4" w14:textId="77777777" w:rsidTr="003D08AB">
        <w:trPr>
          <w:trHeight w:val="97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117F8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6899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Zestaw do identyfikacji bakterii, drożdżaków i wybranych mechanizmów oporności na antybiotyki (ESBL, MRSA, VRE, NDM, KPC) metodą 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multiplex</w:t>
            </w:r>
            <w:proofErr w:type="spellEnd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 PCR bezpośrednio z płynu stawowego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9697D1" w14:textId="7947F942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E56C" w14:textId="336B0A29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szt.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0386D" w14:textId="5F9BC075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17F6B" w14:textId="5C842C1A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21332" w14:textId="54B2701F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75182" w14:textId="4BDECEDD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EDB17" w14:textId="22DF2402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7ECA6" w14:textId="6715D6D0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DF3738" w14:paraId="01425DD3" w14:textId="77777777" w:rsidTr="003D08AB">
        <w:trPr>
          <w:trHeight w:val="73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7F1BB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72B1" w14:textId="77777777" w:rsidR="003D08AB" w:rsidRPr="00DF3738" w:rsidRDefault="003D08AB" w:rsidP="003D08A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Zestaw do identyfikacji patogenów górnych dróg oddechowych bezpośrednio w wymazie z </w:t>
            </w:r>
            <w:proofErr w:type="spellStart"/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nosogardzieli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39CF63" w14:textId="59324F5D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5CFB2" w14:textId="2C718610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DCB7D" w14:textId="753321F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43C93" w14:textId="7BC92EA8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5495CA" w14:textId="559CCF4A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33DAC" w14:textId="12ED4D05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E0C6" w14:textId="65752549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FE59" w14:textId="3DB2E44E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DF3738" w14:paraId="2B745951" w14:textId="77777777" w:rsidTr="003D08AB">
        <w:trPr>
          <w:trHeight w:val="73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5EA51D" w14:textId="20657AAF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0EFE" w14:textId="70204DE2" w:rsidR="003D08AB" w:rsidRPr="00DF3738" w:rsidRDefault="003D08AB" w:rsidP="003D08A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 xml:space="preserve">Zestaw do identyfikacji patogenów z płynu mózgowo-rdzeniowego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D90EB9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B0FD" w14:textId="2258CDCA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0B554" w14:textId="43DB8D6F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F373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8FBB5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2D1E54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1529B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AF932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DACA" w14:textId="77777777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DF3738" w14:paraId="69B16CE2" w14:textId="77777777" w:rsidTr="001B53B3">
        <w:trPr>
          <w:trHeight w:val="495"/>
        </w:trPr>
        <w:tc>
          <w:tcPr>
            <w:tcW w:w="112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1B6234" w14:textId="3236DADA" w:rsidR="003D08AB" w:rsidRPr="00DF3738" w:rsidRDefault="003D08AB" w:rsidP="003D08AB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3D08A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  <w:t>RAZEM: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34A6B" w14:textId="7050FE3E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AC96E" w14:textId="5A244313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E63A5" w14:textId="34B073A3" w:rsidR="003D08AB" w:rsidRPr="00DF3738" w:rsidRDefault="003D08AB" w:rsidP="003D08A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</w:tbl>
    <w:p w14:paraId="4D6A10AD" w14:textId="77777777" w:rsidR="003D08AB" w:rsidRDefault="003D08AB" w:rsidP="00DF3738">
      <w:pPr>
        <w:jc w:val="center"/>
        <w:rPr>
          <w:lang w:val="pl-PL"/>
        </w:rPr>
        <w:sectPr w:rsidR="003D08AB" w:rsidSect="00DF3738">
          <w:pgSz w:w="16838" w:h="11906" w:orient="landscape"/>
          <w:pgMar w:top="851" w:right="1418" w:bottom="567" w:left="1418" w:header="709" w:footer="709" w:gutter="0"/>
          <w:cols w:space="708"/>
          <w:docGrid w:linePitch="360"/>
        </w:sectPr>
      </w:pPr>
    </w:p>
    <w:p w14:paraId="6246DE0A" w14:textId="790E9316" w:rsidR="00DF3738" w:rsidRDefault="00DF3738" w:rsidP="00DF3738">
      <w:pPr>
        <w:jc w:val="center"/>
        <w:rPr>
          <w:lang w:val="pl-PL"/>
        </w:rPr>
      </w:pPr>
    </w:p>
    <w:p w14:paraId="3F2DB5D1" w14:textId="57A4F275" w:rsidR="003D08AB" w:rsidRDefault="003D08AB" w:rsidP="00DF3738">
      <w:pPr>
        <w:jc w:val="center"/>
        <w:rPr>
          <w:lang w:val="pl-PL"/>
        </w:rPr>
      </w:pPr>
    </w:p>
    <w:tbl>
      <w:tblPr>
        <w:tblW w:w="1286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52"/>
        <w:gridCol w:w="1308"/>
        <w:gridCol w:w="1560"/>
        <w:gridCol w:w="1560"/>
        <w:gridCol w:w="1280"/>
        <w:gridCol w:w="1500"/>
      </w:tblGrid>
      <w:tr w:rsidR="003D08AB" w:rsidRPr="002F44C3" w14:paraId="06150B4D" w14:textId="77777777" w:rsidTr="001B53B3">
        <w:trPr>
          <w:trHeight w:val="7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E12AD88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L.p.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D980D20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Nazwa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7D3C72D7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130EA9CE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jedn. netto najmu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494F584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jedn. brutto najmu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19B8CD6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najmu netto okresie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776DD4F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Cena brutto najmu</w:t>
            </w:r>
          </w:p>
        </w:tc>
      </w:tr>
      <w:tr w:rsidR="003D08AB" w:rsidRPr="002F44C3" w14:paraId="098F681E" w14:textId="77777777" w:rsidTr="001B53B3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F3627" w14:textId="77777777" w:rsidR="003D08AB" w:rsidRPr="002F44C3" w:rsidRDefault="003D08AB" w:rsidP="001B53B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AD6451" w14:textId="77777777" w:rsidR="003D08AB" w:rsidRPr="002F44C3" w:rsidRDefault="003D08AB" w:rsidP="001B53B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09EE2B81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Ilość miesięcy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1107B08F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za 1 miesiąc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F0D165E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za 1 miesiąc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4200BBB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 miesięcy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C6F013D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 okresie</w:t>
            </w:r>
          </w:p>
        </w:tc>
      </w:tr>
      <w:tr w:rsidR="003D08AB" w:rsidRPr="002F44C3" w14:paraId="371CED6A" w14:textId="77777777" w:rsidTr="001B53B3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9EA0A" w14:textId="77777777" w:rsidR="003D08AB" w:rsidRPr="002F44C3" w:rsidRDefault="003D08AB" w:rsidP="001B53B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B462BD" w14:textId="77777777" w:rsidR="003D08AB" w:rsidRPr="002F44C3" w:rsidRDefault="003D08AB" w:rsidP="001B53B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473CD616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03EDD35A" w14:textId="77777777" w:rsidR="003D08AB" w:rsidRPr="002F44C3" w:rsidRDefault="003D08AB" w:rsidP="001B5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5D1D080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D38B02A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2CB2A27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 miesięcy</w:t>
            </w:r>
          </w:p>
        </w:tc>
      </w:tr>
      <w:tr w:rsidR="003D08AB" w:rsidRPr="002F44C3" w14:paraId="004B2E62" w14:textId="77777777" w:rsidTr="001B53B3">
        <w:trPr>
          <w:trHeight w:val="4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CCDC7" w14:textId="77777777" w:rsidR="003D08AB" w:rsidRPr="002F44C3" w:rsidRDefault="003D08AB" w:rsidP="001B53B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F3611" w14:textId="77777777" w:rsidR="003D08AB" w:rsidRPr="002F44C3" w:rsidRDefault="003D08AB" w:rsidP="001B53B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1BC9FDE0" w14:textId="77777777" w:rsidR="003D08AB" w:rsidRPr="002F44C3" w:rsidRDefault="003D08AB" w:rsidP="001B53B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2F1D29BB" w14:textId="77777777" w:rsidR="003D08AB" w:rsidRPr="002F44C3" w:rsidRDefault="003D08AB" w:rsidP="001B5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CD6BCFC" w14:textId="77777777" w:rsidR="003D08AB" w:rsidRPr="002F44C3" w:rsidRDefault="003D08AB" w:rsidP="001B5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51CBF0E" w14:textId="77777777" w:rsidR="003D08AB" w:rsidRPr="002F44C3" w:rsidRDefault="003D08AB" w:rsidP="001B53B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ADA35B4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</w:tr>
      <w:tr w:rsidR="003D08AB" w:rsidRPr="002F44C3" w14:paraId="272EBB16" w14:textId="77777777" w:rsidTr="001B53B3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FF8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5A0B" w14:textId="767F109E" w:rsidR="003D08AB" w:rsidRPr="002F44C3" w:rsidRDefault="003D08AB" w:rsidP="001B53B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Najem analizatora </w:t>
            </w:r>
            <w:r w:rsidR="001B53B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>wieloparametrowego PCR (</w:t>
            </w:r>
            <w:proofErr w:type="spellStart"/>
            <w:r w:rsidR="001B53B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>multiplex</w:t>
            </w:r>
            <w:proofErr w:type="spellEnd"/>
            <w:r w:rsidR="001B53B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PCR)</w:t>
            </w:r>
            <w:r w:rsidR="009B201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Pr="00723FD9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typ ………….</w:t>
            </w:r>
            <w:r w:rsidRPr="00723FD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według załąc</w:t>
            </w:r>
            <w:r w:rsidRPr="00D53A7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zonych parametrów przez okres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36</w:t>
            </w:r>
            <w:r w:rsidRPr="00723FD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miesięcy wraz z  podłączeniem do LIS. W cenę najmu wliczony przegląd techniczny, dojazd i roboczogodziny serwisanta , części zamienne w przypadku naprawy. Po zakończeniu umowy sprzęt odbierany na podstawie protokołu deinstalacji wzory w załączeniu.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1DE7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2F44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112D0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BA4FB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50ED7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75041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2F44C3" w14:paraId="72D9AC18" w14:textId="77777777" w:rsidTr="001B53B3">
        <w:trPr>
          <w:trHeight w:val="495"/>
        </w:trPr>
        <w:tc>
          <w:tcPr>
            <w:tcW w:w="10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23CE0" w14:textId="77777777" w:rsidR="003D08AB" w:rsidRPr="000B67FC" w:rsidRDefault="003D08AB" w:rsidP="001B53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0B67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  <w:t>RAZEM:</w:t>
            </w:r>
          </w:p>
          <w:p w14:paraId="2F262D06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A1C3D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A40ED" w14:textId="77777777" w:rsidR="003D08AB" w:rsidRPr="002F44C3" w:rsidRDefault="003D08AB" w:rsidP="001B53B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D08AB" w:rsidRPr="002F44C3" w14:paraId="7B8F3A43" w14:textId="77777777" w:rsidTr="001B53B3">
        <w:trPr>
          <w:trHeight w:val="495"/>
        </w:trPr>
        <w:tc>
          <w:tcPr>
            <w:tcW w:w="100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C196B" w14:textId="77777777" w:rsidR="003D08AB" w:rsidRPr="006770FE" w:rsidRDefault="003D08AB" w:rsidP="001B53B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770F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  <w:t>ŁĄCZNIE 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7EBB9" w14:textId="03AD75BD" w:rsidR="003D08AB" w:rsidRPr="006770FE" w:rsidRDefault="003D08AB" w:rsidP="001B53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AE77A" w14:textId="308A7C59" w:rsidR="003D08AB" w:rsidRPr="006770FE" w:rsidRDefault="003D08AB" w:rsidP="001B53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</w:tbl>
    <w:p w14:paraId="633ACC4B" w14:textId="77777777" w:rsidR="009B201D" w:rsidRDefault="009B201D" w:rsidP="00DF3738">
      <w:pPr>
        <w:jc w:val="center"/>
        <w:rPr>
          <w:lang w:val="pl-PL"/>
        </w:rPr>
        <w:sectPr w:rsidR="009B201D" w:rsidSect="003D08AB">
          <w:pgSz w:w="16838" w:h="11906" w:orient="landscape"/>
          <w:pgMar w:top="851" w:right="1418" w:bottom="567" w:left="1418" w:header="709" w:footer="709" w:gutter="0"/>
          <w:cols w:space="708"/>
          <w:docGrid w:linePitch="360"/>
        </w:sectPr>
      </w:pPr>
    </w:p>
    <w:p w14:paraId="023C343C" w14:textId="77777777" w:rsidR="000B5893" w:rsidRDefault="000B5893" w:rsidP="009B201D">
      <w:pPr>
        <w:rPr>
          <w:rFonts w:ascii="Times New Roman" w:hAnsi="Times New Roman"/>
          <w:b/>
          <w:lang w:val="pl-PL"/>
        </w:rPr>
      </w:pPr>
    </w:p>
    <w:p w14:paraId="2B883D5A" w14:textId="77777777" w:rsidR="000B5893" w:rsidRDefault="000B5893" w:rsidP="009B201D">
      <w:pPr>
        <w:rPr>
          <w:rFonts w:ascii="Times New Roman" w:hAnsi="Times New Roman"/>
          <w:b/>
          <w:lang w:val="pl-PL"/>
        </w:rPr>
      </w:pPr>
    </w:p>
    <w:p w14:paraId="2288BBAB" w14:textId="77777777" w:rsidR="000B5893" w:rsidRDefault="000B5893" w:rsidP="009B201D">
      <w:pPr>
        <w:rPr>
          <w:rFonts w:ascii="Times New Roman" w:hAnsi="Times New Roman"/>
          <w:b/>
          <w:lang w:val="pl-PL"/>
        </w:rPr>
      </w:pPr>
    </w:p>
    <w:p w14:paraId="05EA5754" w14:textId="2397669F" w:rsidR="009B201D" w:rsidRPr="00FA451B" w:rsidRDefault="009B201D" w:rsidP="009B201D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PAKIET II                                                                                                                              </w:t>
      </w:r>
    </w:p>
    <w:p w14:paraId="0A24E4C5" w14:textId="77777777" w:rsidR="009B201D" w:rsidRPr="006D25BF" w:rsidRDefault="009B201D" w:rsidP="009B201D">
      <w:pPr>
        <w:pStyle w:val="Bartek"/>
        <w:jc w:val="center"/>
        <w:rPr>
          <w:sz w:val="22"/>
          <w:szCs w:val="22"/>
        </w:rPr>
      </w:pPr>
    </w:p>
    <w:p w14:paraId="44691655" w14:textId="77777777" w:rsidR="009B201D" w:rsidRPr="004C47FC" w:rsidRDefault="009B201D" w:rsidP="009B201D">
      <w:pPr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0E8AA0A3" w14:textId="77777777" w:rsidR="009B201D" w:rsidRPr="004C47FC" w:rsidRDefault="009B201D" w:rsidP="009B201D">
      <w:pPr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774133F3" w14:textId="77777777" w:rsidR="009B201D" w:rsidRDefault="009B201D" w:rsidP="009B201D">
      <w:pPr>
        <w:jc w:val="center"/>
        <w:rPr>
          <w:rFonts w:ascii="Times New Roman" w:hAnsi="Times New Roman"/>
          <w:b/>
          <w:bCs/>
          <w:u w:val="single"/>
          <w:lang w:val="pl-PL"/>
        </w:rPr>
      </w:pPr>
      <w:r w:rsidRPr="002220CC">
        <w:rPr>
          <w:rFonts w:ascii="Times New Roman" w:hAnsi="Times New Roman"/>
          <w:b/>
          <w:bCs/>
          <w:u w:val="single"/>
          <w:lang w:val="pl-PL"/>
        </w:rPr>
        <w:t>PARAMETRY GRANICZNE/BEZWZGLĘDNIE WYMAGANE</w:t>
      </w:r>
    </w:p>
    <w:p w14:paraId="1B72EDF6" w14:textId="77777777" w:rsidR="009B201D" w:rsidRDefault="009B201D" w:rsidP="009B201D">
      <w:pPr>
        <w:jc w:val="center"/>
        <w:rPr>
          <w:rFonts w:ascii="Times New Roman" w:hAnsi="Times New Roman"/>
          <w:b/>
          <w:bCs/>
          <w:u w:val="single"/>
          <w:lang w:val="pl-PL"/>
        </w:rPr>
      </w:pPr>
    </w:p>
    <w:p w14:paraId="231FB370" w14:textId="77777777" w:rsidR="009B201D" w:rsidRPr="002220CC" w:rsidRDefault="009B201D" w:rsidP="009B201D">
      <w:pPr>
        <w:jc w:val="center"/>
        <w:rPr>
          <w:rFonts w:ascii="Times New Roman" w:hAnsi="Times New Roman"/>
          <w:b/>
          <w:bCs/>
          <w:lang w:val="pl-PL"/>
        </w:rPr>
      </w:pPr>
      <w:r w:rsidRPr="002220CC">
        <w:rPr>
          <w:rFonts w:ascii="Times New Roman" w:hAnsi="Times New Roman"/>
          <w:b/>
          <w:bCs/>
          <w:lang w:val="pl-PL"/>
        </w:rPr>
        <w:t>WYMAGANIA TECHNICZNE/GRANICZNE ( PARAMETRY BEZWZGLĘDNIE</w:t>
      </w:r>
    </w:p>
    <w:p w14:paraId="12338497" w14:textId="66F053DF" w:rsidR="009B201D" w:rsidRDefault="009B201D" w:rsidP="009B201D">
      <w:pPr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WYMAGANE)   </w:t>
      </w:r>
      <w:r w:rsidRPr="004C47FC">
        <w:rPr>
          <w:rFonts w:ascii="Times New Roman" w:hAnsi="Times New Roman"/>
          <w:b/>
          <w:bCs/>
          <w:lang w:val="pl-PL"/>
        </w:rPr>
        <w:t xml:space="preserve"> - nie spełnienie któregoś z nich spowoduje odrzucenie oferty</w:t>
      </w:r>
    </w:p>
    <w:p w14:paraId="4CD4A897" w14:textId="77777777" w:rsidR="009B201D" w:rsidRDefault="009B201D" w:rsidP="009B201D">
      <w:pPr>
        <w:pStyle w:val="Bezodstpw"/>
        <w:ind w:left="720"/>
        <w:rPr>
          <w:rFonts w:ascii="Times New Roman" w:eastAsia="Calibri" w:hAnsi="Times New Roman" w:cs="Times New Roman"/>
          <w:b/>
        </w:rPr>
      </w:pPr>
    </w:p>
    <w:p w14:paraId="0B75DD89" w14:textId="43C08C56" w:rsidR="009B201D" w:rsidRDefault="009B201D" w:rsidP="009B201D">
      <w:pPr>
        <w:pStyle w:val="Bezodstpw"/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ANALIZATOR DO WIELOPARAMETROWEGO PCR (MULTIPLEX PCR) </w:t>
      </w:r>
      <w:r>
        <w:rPr>
          <w:rFonts w:ascii="Times New Roman" w:eastAsia="Calibri" w:hAnsi="Times New Roman" w:cs="Times New Roman"/>
          <w:b/>
        </w:rPr>
        <w:br/>
        <w:t>W SYSTEMIE ZAMKNIĘTYM – 1 SZT.</w:t>
      </w:r>
    </w:p>
    <w:p w14:paraId="2CCE8FF8" w14:textId="77777777" w:rsidR="009B201D" w:rsidRDefault="009B201D" w:rsidP="009B201D">
      <w:pPr>
        <w:jc w:val="center"/>
        <w:rPr>
          <w:rFonts w:ascii="Times New Roman" w:hAnsi="Times New Roman"/>
          <w:b/>
          <w:bCs/>
          <w:lang w:val="pl-PL"/>
        </w:rPr>
      </w:pPr>
    </w:p>
    <w:p w14:paraId="41EF8F46" w14:textId="77777777" w:rsidR="009B201D" w:rsidRDefault="009B201D" w:rsidP="009B201D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1E584600" w14:textId="07FF5BE9" w:rsidR="009B201D" w:rsidRPr="002220CC" w:rsidRDefault="009B201D" w:rsidP="009B201D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cena brutto …………… zł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220CC">
        <w:rPr>
          <w:rFonts w:ascii="Times New Roman" w:hAnsi="Times New Roman"/>
          <w:sz w:val="22"/>
          <w:szCs w:val="22"/>
          <w:lang w:val="pl-PL"/>
        </w:rPr>
        <w:t>(do celów księgowych)</w:t>
      </w:r>
      <w:r w:rsidRPr="002220CC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</w:t>
      </w:r>
      <w:r w:rsidRPr="002220CC">
        <w:rPr>
          <w:rFonts w:ascii="Times New Roman" w:hAnsi="Times New Roman"/>
          <w:bCs/>
          <w:sz w:val="22"/>
          <w:szCs w:val="22"/>
          <w:lang w:val="pl-PL"/>
        </w:rPr>
        <w:t xml:space="preserve">rok produkcji </w:t>
      </w:r>
      <w:r>
        <w:rPr>
          <w:rFonts w:ascii="Times New Roman" w:hAnsi="Times New Roman"/>
          <w:bCs/>
          <w:sz w:val="22"/>
          <w:szCs w:val="22"/>
          <w:lang w:val="pl-PL"/>
        </w:rPr>
        <w:t>nie starszy niż 2021</w:t>
      </w:r>
    </w:p>
    <w:p w14:paraId="3B82321C" w14:textId="366673C0" w:rsidR="009B201D" w:rsidRPr="002220CC" w:rsidRDefault="009B201D" w:rsidP="009B201D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Producent / Firma : …………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</w:t>
      </w:r>
      <w:r w:rsidRPr="002220CC">
        <w:rPr>
          <w:rFonts w:ascii="Times New Roman" w:hAnsi="Times New Roman"/>
          <w:sz w:val="22"/>
          <w:szCs w:val="22"/>
          <w:lang w:val="pl-PL"/>
        </w:rPr>
        <w:t>Kraj: ……………….</w:t>
      </w:r>
    </w:p>
    <w:p w14:paraId="10A02C9A" w14:textId="15549189" w:rsidR="009B201D" w:rsidRPr="009B201D" w:rsidRDefault="009B201D" w:rsidP="009B201D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Urządzenie typ : ………………………..</w:t>
      </w:r>
    </w:p>
    <w:p w14:paraId="68CDD8F0" w14:textId="77777777" w:rsidR="009B201D" w:rsidRPr="009B201D" w:rsidRDefault="009B201D" w:rsidP="009B201D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val="pl-PL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5476"/>
        <w:gridCol w:w="1829"/>
        <w:gridCol w:w="2511"/>
      </w:tblGrid>
      <w:tr w:rsidR="009B201D" w:rsidRPr="00794A1E" w14:paraId="0EC88B4C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69B2" w14:textId="77777777" w:rsidR="009B201D" w:rsidRDefault="009B201D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AAD5" w14:textId="77777777" w:rsidR="009B201D" w:rsidRDefault="009B201D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PARAMETRY TECHNICZNE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66B4" w14:textId="77777777" w:rsidR="009B201D" w:rsidRDefault="009B201D" w:rsidP="001B53B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PARAMETR WYMAGANY*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B925" w14:textId="77777777" w:rsidR="009B201D" w:rsidRPr="009B201D" w:rsidRDefault="009B201D" w:rsidP="001B53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PARAMETRY OFEROWANE/ </w:t>
            </w:r>
            <w:r w:rsidRPr="009B201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  <w:t xml:space="preserve">NR STRONY W MATERIAŁACH INFORMACYJNYCH DOŁĄCZONYCH </w:t>
            </w:r>
            <w:r w:rsidRPr="009B201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  <w:t>DO OFERTY</w:t>
            </w:r>
          </w:p>
        </w:tc>
      </w:tr>
      <w:tr w:rsidR="009B201D" w14:paraId="67F21D45" w14:textId="77777777" w:rsidTr="001B53B3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4A7B2" w14:textId="77777777" w:rsidR="009B201D" w:rsidRDefault="009B201D" w:rsidP="001B53B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ANALIZATOR DO WIELOPARAMETROWEGO PCR (MULTIPLEX PCR)</w:t>
            </w:r>
          </w:p>
        </w:tc>
      </w:tr>
      <w:tr w:rsidR="009B201D" w14:paraId="7FC1F4C3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D674" w14:textId="77777777" w:rsidR="009B201D" w:rsidRDefault="009B201D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4F9AE" w14:textId="77777777" w:rsidR="009B201D" w:rsidRP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Analizator do wieloparametrowego PCR (</w:t>
            </w:r>
            <w:proofErr w:type="spellStart"/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Multiplex</w:t>
            </w:r>
            <w:proofErr w:type="spellEnd"/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PCR) w systemie zamkniętym (amplifikacja, detekcja, analiza prób) w pełni zautomatyzowany z minimum dwoma miejscami pomiarowymi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645F" w14:textId="77777777" w:rsidR="009B201D" w:rsidRDefault="009B201D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A62" w14:textId="77777777" w:rsidR="009B201D" w:rsidRDefault="009B201D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201D" w14:paraId="79BA9690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E416" w14:textId="77777777" w:rsidR="009B201D" w:rsidRDefault="009B201D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55F496" w14:textId="77777777" w:rsidR="009B201D" w:rsidRP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System zapewniający: bezpośrednie badanie próbki bez wstępnej ekstrakcji DNA, izolacje, amplifikację i detekcję w jednym procesie bez konieczności przenoszenia próbki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FB1B" w14:textId="77777777" w:rsidR="009B201D" w:rsidRDefault="009B201D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1C4" w14:textId="77777777" w:rsidR="009B201D" w:rsidRDefault="009B201D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201D" w14:paraId="59DB15BC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14C4" w14:textId="77777777" w:rsidR="009B201D" w:rsidRDefault="009B201D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3C5FD2" w14:textId="77777777" w:rsid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Możliwość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wykonywania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pojedynczej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próbki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D31B" w14:textId="77777777" w:rsidR="009B201D" w:rsidRDefault="009B201D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826" w14:textId="77777777" w:rsidR="009B201D" w:rsidRDefault="009B201D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201D" w14:paraId="122549EE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B7EB" w14:textId="77777777" w:rsidR="009B201D" w:rsidRDefault="009B201D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E59E6C" w14:textId="77777777" w:rsidR="009B201D" w:rsidRP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Odczynniki do aparatu gotowe do użycia skracające do minimum preparatykę przed analityczną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45DC" w14:textId="77777777" w:rsidR="009B201D" w:rsidRDefault="009B201D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4B5" w14:textId="77777777" w:rsidR="009B201D" w:rsidRDefault="009B201D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201D" w14:paraId="390F95F1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2B9" w14:textId="34795555" w:rsidR="009B201D" w:rsidRDefault="000B5893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  <w:r w:rsidR="009B201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B44B37" w14:textId="77777777" w:rsidR="009B201D" w:rsidRP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Czas analizy próbki nie powinien przekraczać 70 min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7D08" w14:textId="77777777" w:rsidR="009B201D" w:rsidRDefault="009B201D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614" w14:textId="77777777" w:rsidR="009B201D" w:rsidRDefault="009B201D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201D" w14:paraId="46659C7A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0EE0" w14:textId="6D5B91F3" w:rsidR="009B201D" w:rsidRDefault="000B5893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  <w:r w:rsidR="009B201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5F766D" w14:textId="77777777" w:rsidR="009B201D" w:rsidRP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Analizator wraz z całym oprzyrządowaniem i sprzętem dodatkowym musi być kompletny i po zainstalowaniu gotowy do pracy zgodnie z przeznaczeniem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FF47" w14:textId="77777777" w:rsidR="009B201D" w:rsidRDefault="009B201D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BCE" w14:textId="77777777" w:rsidR="009B201D" w:rsidRDefault="009B201D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201D" w14:paraId="57FF2D21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C877" w14:textId="77142330" w:rsidR="009B201D" w:rsidRDefault="000B5893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  <w:r w:rsidR="009B201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875665" w14:textId="77777777" w:rsidR="009B201D" w:rsidRP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Wykonawca w ramach umowy zapewni doradztwo aplikacyjne dotyczące zaproponowanych testów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4061" w14:textId="77777777" w:rsidR="009B201D" w:rsidRDefault="009B201D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AFE" w14:textId="77777777" w:rsidR="009B201D" w:rsidRDefault="009B201D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201D" w14:paraId="123D299D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1DB5" w14:textId="683446AC" w:rsidR="009B201D" w:rsidRDefault="000B5893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  <w:r w:rsidR="009B201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796FA" w14:textId="77777777" w:rsidR="009B201D" w:rsidRP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Aparat nie starszy niż 2021 r.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AFCA" w14:textId="77777777" w:rsidR="009B201D" w:rsidRDefault="009B201D" w:rsidP="001B5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05A" w14:textId="77777777" w:rsidR="009B201D" w:rsidRDefault="009B201D" w:rsidP="001B53B3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201D" w14:paraId="4FD5BBB1" w14:textId="77777777" w:rsidTr="001B53B3">
        <w:trPr>
          <w:cantSplit/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395C" w14:textId="03C9A479" w:rsidR="009B201D" w:rsidRDefault="000B5893" w:rsidP="001B53B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  <w:r w:rsidR="009B201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F69A4" w14:textId="77777777" w:rsidR="009B201D" w:rsidRPr="009B201D" w:rsidRDefault="009B201D" w:rsidP="001B53B3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B201D">
              <w:rPr>
                <w:rFonts w:ascii="Times New Roman" w:hAnsi="Times New Roman"/>
                <w:sz w:val="20"/>
                <w:szCs w:val="20"/>
                <w:lang w:val="pl-PL"/>
              </w:rPr>
              <w:t>Dostarczenie oprogramowania niezbędnego do podłączenia do LIS (środowisko CENTRUM, Marcel)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B603" w14:textId="77777777" w:rsidR="009B201D" w:rsidRDefault="009B201D" w:rsidP="001B53B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4744" w14:textId="77777777" w:rsidR="009B201D" w:rsidRDefault="009B201D" w:rsidP="001B53B3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5C2DC491" w14:textId="77777777" w:rsidR="000B5893" w:rsidRDefault="000B5893" w:rsidP="00685F8B">
      <w:pPr>
        <w:rPr>
          <w:lang w:val="pl-PL"/>
        </w:rPr>
        <w:sectPr w:rsidR="000B5893" w:rsidSect="000B5893">
          <w:pgSz w:w="11906" w:h="16838"/>
          <w:pgMar w:top="709" w:right="567" w:bottom="1418" w:left="851" w:header="709" w:footer="709" w:gutter="0"/>
          <w:cols w:space="708"/>
          <w:docGrid w:linePitch="360"/>
        </w:sectPr>
      </w:pPr>
    </w:p>
    <w:p w14:paraId="19119DD3" w14:textId="77777777" w:rsidR="00685F8B" w:rsidRPr="00D53A7D" w:rsidRDefault="00685F8B" w:rsidP="00685F8B">
      <w:pPr>
        <w:pStyle w:val="Nagwek4"/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D53A7D">
        <w:rPr>
          <w:sz w:val="22"/>
          <w:szCs w:val="22"/>
        </w:rPr>
        <w:lastRenderedPageBreak/>
        <w:t>Załącznik nr 2</w:t>
      </w:r>
    </w:p>
    <w:p w14:paraId="7356CF32" w14:textId="77777777" w:rsidR="00D05AD5" w:rsidRPr="007C256D" w:rsidRDefault="00D05AD5" w:rsidP="00D05AD5">
      <w:pPr>
        <w:jc w:val="both"/>
        <w:rPr>
          <w:rFonts w:ascii="Times New Roman" w:hAnsi="Times New Roman"/>
          <w:sz w:val="20"/>
          <w:u w:val="single"/>
        </w:rPr>
      </w:pPr>
      <w:proofErr w:type="spellStart"/>
      <w:r w:rsidRPr="00D05AD5">
        <w:rPr>
          <w:rFonts w:ascii="Times New Roman" w:hAnsi="Times New Roman"/>
          <w:sz w:val="20"/>
          <w:u w:val="single"/>
        </w:rPr>
        <w:t>dotyczy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: </w:t>
      </w:r>
      <w:proofErr w:type="spellStart"/>
      <w:r w:rsidRPr="00D05AD5">
        <w:rPr>
          <w:rFonts w:ascii="Times New Roman" w:hAnsi="Times New Roman"/>
          <w:sz w:val="20"/>
          <w:u w:val="single"/>
        </w:rPr>
        <w:t>przetargu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nieograniczonego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na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dostawę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odczynników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 </w:t>
      </w:r>
      <w:proofErr w:type="spellStart"/>
      <w:r w:rsidRPr="00D05AD5">
        <w:rPr>
          <w:rFonts w:ascii="Times New Roman" w:hAnsi="Times New Roman"/>
          <w:sz w:val="20"/>
          <w:u w:val="single"/>
        </w:rPr>
        <w:t>wraz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z </w:t>
      </w:r>
      <w:proofErr w:type="spellStart"/>
      <w:r w:rsidRPr="00D05AD5">
        <w:rPr>
          <w:rFonts w:ascii="Times New Roman" w:hAnsi="Times New Roman"/>
          <w:sz w:val="20"/>
          <w:u w:val="single"/>
        </w:rPr>
        <w:t>najmem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systemu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aparaturowego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przez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okres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36 </w:t>
      </w:r>
      <w:proofErr w:type="spellStart"/>
      <w:r w:rsidRPr="00D05AD5">
        <w:rPr>
          <w:rFonts w:ascii="Times New Roman" w:hAnsi="Times New Roman"/>
          <w:sz w:val="20"/>
          <w:u w:val="single"/>
        </w:rPr>
        <w:t>miesięcy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dla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Pracowni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Pilnych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Analiz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CITO </w:t>
      </w:r>
      <w:proofErr w:type="spellStart"/>
      <w:r w:rsidRPr="00D05AD5">
        <w:rPr>
          <w:rFonts w:ascii="Times New Roman" w:hAnsi="Times New Roman"/>
          <w:sz w:val="20"/>
          <w:u w:val="single"/>
        </w:rPr>
        <w:t>oraz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odczynników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wraz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z </w:t>
      </w:r>
      <w:proofErr w:type="spellStart"/>
      <w:r w:rsidRPr="00D05AD5">
        <w:rPr>
          <w:rFonts w:ascii="Times New Roman" w:hAnsi="Times New Roman"/>
          <w:sz w:val="20"/>
          <w:u w:val="single"/>
        </w:rPr>
        <w:t>najmem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analizatorów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przez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okres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36 </w:t>
      </w:r>
      <w:proofErr w:type="spellStart"/>
      <w:r w:rsidRPr="00D05AD5">
        <w:rPr>
          <w:rFonts w:ascii="Times New Roman" w:hAnsi="Times New Roman"/>
          <w:sz w:val="20"/>
          <w:u w:val="single"/>
        </w:rPr>
        <w:t>miesięcy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dla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Zakładu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Diagnostyki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Laboratoryjnejj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, </w:t>
      </w:r>
      <w:proofErr w:type="spellStart"/>
      <w:r w:rsidRPr="00D05AD5">
        <w:rPr>
          <w:rFonts w:ascii="Times New Roman" w:hAnsi="Times New Roman"/>
          <w:sz w:val="20"/>
          <w:u w:val="single"/>
        </w:rPr>
        <w:t>znak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sprawy</w:t>
      </w:r>
      <w:proofErr w:type="spellEnd"/>
      <w:r w:rsidRPr="00D05AD5">
        <w:rPr>
          <w:rFonts w:ascii="Times New Roman" w:hAnsi="Times New Roman"/>
          <w:sz w:val="20"/>
          <w:u w:val="single"/>
        </w:rPr>
        <w:t>: 4WSzKzP.SZP.2612.35.2025</w:t>
      </w:r>
    </w:p>
    <w:p w14:paraId="12A63CC2" w14:textId="31803C41" w:rsidR="001B58F2" w:rsidRPr="00BA48CB" w:rsidRDefault="001B58F2" w:rsidP="00685F8B">
      <w:pPr>
        <w:rPr>
          <w:lang w:val="pl-PL"/>
        </w:rPr>
      </w:pPr>
    </w:p>
    <w:p w14:paraId="2645D8E0" w14:textId="77777777" w:rsidR="004B1C0A" w:rsidRDefault="004B1C0A" w:rsidP="004B1C0A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D53A7D">
        <w:rPr>
          <w:rFonts w:ascii="Times New Roman" w:hAnsi="Times New Roman"/>
          <w:b/>
          <w:sz w:val="22"/>
          <w:szCs w:val="22"/>
          <w:lang w:val="pl-PL"/>
        </w:rPr>
        <w:t>Zestawienie asortymentowo – cenowe przedmiotu zamówienia</w:t>
      </w:r>
    </w:p>
    <w:p w14:paraId="658FBF0F" w14:textId="77777777" w:rsidR="00685F8B" w:rsidRDefault="00685F8B" w:rsidP="00685F8B">
      <w:pPr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PAKIET III </w:t>
      </w:r>
    </w:p>
    <w:p w14:paraId="609DDD71" w14:textId="77777777" w:rsidR="004B1C0A" w:rsidRPr="00D53A7D" w:rsidRDefault="004B1C0A" w:rsidP="004B1C0A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6DF6630B" w14:textId="7D8FDF09" w:rsidR="003D08AB" w:rsidRPr="007C256D" w:rsidRDefault="004B1C0A" w:rsidP="007C256D">
      <w:pPr>
        <w:jc w:val="center"/>
        <w:rPr>
          <w:rFonts w:ascii="Times New Roman" w:hAnsi="Times New Roman"/>
          <w:bCs/>
          <w:color w:val="000000"/>
          <w:sz w:val="22"/>
          <w:szCs w:val="22"/>
          <w:lang w:val="pl-PL"/>
        </w:rPr>
      </w:pPr>
      <w:r w:rsidRPr="00D53A7D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Dostawa odczynników </w:t>
      </w:r>
      <w:r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wraz z najmem analizatora do oznaczania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  <w:lang w:val="pl-PL"/>
        </w:rPr>
        <w:t>lekowrażliwo</w:t>
      </w:r>
      <w:r w:rsidR="008F4517">
        <w:rPr>
          <w:rFonts w:ascii="Times New Roman" w:hAnsi="Times New Roman"/>
          <w:bCs/>
          <w:color w:val="000000"/>
          <w:sz w:val="22"/>
          <w:szCs w:val="22"/>
          <w:lang w:val="pl-PL"/>
        </w:rPr>
        <w:t>ś</w:t>
      </w:r>
      <w:r>
        <w:rPr>
          <w:rFonts w:ascii="Times New Roman" w:hAnsi="Times New Roman"/>
          <w:bCs/>
          <w:color w:val="000000"/>
          <w:sz w:val="22"/>
          <w:szCs w:val="22"/>
          <w:lang w:val="pl-PL"/>
        </w:rPr>
        <w:t>ci</w:t>
      </w:r>
      <w:proofErr w:type="spellEnd"/>
      <w:r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 drobnoustrojów bezpośrednio z dodatniej hodowli krwi </w:t>
      </w:r>
    </w:p>
    <w:tbl>
      <w:tblPr>
        <w:tblW w:w="15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20"/>
        <w:gridCol w:w="1116"/>
        <w:gridCol w:w="1290"/>
        <w:gridCol w:w="1560"/>
        <w:gridCol w:w="1623"/>
        <w:gridCol w:w="9"/>
        <w:gridCol w:w="1141"/>
        <w:gridCol w:w="9"/>
        <w:gridCol w:w="1706"/>
        <w:gridCol w:w="9"/>
        <w:gridCol w:w="1091"/>
        <w:gridCol w:w="9"/>
        <w:gridCol w:w="1145"/>
        <w:gridCol w:w="9"/>
      </w:tblGrid>
      <w:tr w:rsidR="003C0EE3" w:rsidRPr="00794A1E" w14:paraId="4B7CBFB2" w14:textId="697FDAAC" w:rsidTr="003C0EE3">
        <w:trPr>
          <w:gridAfter w:val="1"/>
          <w:wAfter w:w="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F58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7DF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2A2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F94F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17FB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A836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0A05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1299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493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4F1F1" w14:textId="77777777" w:rsidR="003C0EE3" w:rsidRPr="00D67F8D" w:rsidRDefault="003C0EE3" w:rsidP="00D67F8D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3C0EE3" w:rsidRPr="00794A1E" w14:paraId="5C0250CF" w14:textId="17F29540" w:rsidTr="003C0EE3">
        <w:trPr>
          <w:gridAfter w:val="1"/>
          <w:wAfter w:w="9" w:type="dxa"/>
          <w:trHeight w:val="48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BD2F6C5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L.p.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75194A5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Nazwa asortymentu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FC056CE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0CF0703" w14:textId="68F37AC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</w:tcPr>
          <w:p w14:paraId="02060B92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Szacunkowa ilość oznaczeń</w:t>
            </w:r>
          </w:p>
          <w:p w14:paraId="414CC054" w14:textId="3CF68EF2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 okresie 36 miesięcy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</w:tcPr>
          <w:p w14:paraId="387B1FDF" w14:textId="4AE82008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jednostkowa netto (PLN)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6682812E" w14:textId="3385D308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Ilość opakowań na 36 miesięcy</w:t>
            </w: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37A2B361" w14:textId="2000612D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netto </w:t>
            </w: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za 36 miesięcy </w:t>
            </w: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4485BC89" w14:textId="77777777" w:rsidR="003C0EE3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Cena brutto </w:t>
            </w:r>
          </w:p>
          <w:p w14:paraId="599EA9DC" w14:textId="77777777" w:rsidR="003C0EE3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za 36 miesięcy </w:t>
            </w:r>
          </w:p>
          <w:p w14:paraId="77C858C4" w14:textId="36E751D0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(PLN)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505484E7" w14:textId="4266D182" w:rsidR="003C0EE3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Termin ważności min 6 m-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  <w:tr w:rsidR="003C0EE3" w:rsidRPr="00D67F8D" w14:paraId="3A86106E" w14:textId="557B64CA" w:rsidTr="003C0EE3">
        <w:trPr>
          <w:gridAfter w:val="1"/>
          <w:wAfter w:w="9" w:type="dxa"/>
          <w:trHeight w:val="33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30DE8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6F06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D4508AE" w14:textId="33A1090B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Nr katalogowy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4C6ACA56" w14:textId="0B72E710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J.m.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E117E4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E46B7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8CBBFDC" w14:textId="403262EF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B8C2B8C" w14:textId="67F97082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3B6F5E6B" w14:textId="1596B914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79D66F2C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D67F8D" w14:paraId="181E9D5F" w14:textId="3273EA5D" w:rsidTr="003C0EE3">
        <w:trPr>
          <w:gridAfter w:val="1"/>
          <w:wAfter w:w="9" w:type="dxa"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11278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E5C83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3B4FDC0A" w14:textId="74E62606" w:rsidR="003C0EE3" w:rsidRPr="00D67F8D" w:rsidRDefault="003C0EE3" w:rsidP="003C0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1B94C4B" w14:textId="5B621625" w:rsidR="003C0EE3" w:rsidRPr="00D67F8D" w:rsidRDefault="003C0EE3" w:rsidP="003C0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D67F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B098DC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E511EE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37EDB86B" w14:textId="680A4D6D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35C8BC5C" w14:textId="5B278833" w:rsidR="003C0EE3" w:rsidRPr="00D67F8D" w:rsidRDefault="003C0EE3" w:rsidP="003C0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70EEE6F1" w14:textId="5246DF33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14:paraId="23F2C389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D67F8D" w14:paraId="7B77652E" w14:textId="334418C4" w:rsidTr="003C0EE3">
        <w:trPr>
          <w:gridAfter w:val="1"/>
          <w:wAfter w:w="9" w:type="dxa"/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F5B0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5946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Zestaw do oznaczenia fenotypowej wrażliwości na antybiotyki bezpośrednio z dodatniej hodowli krwi dedykowany dla drobnoustrojów Gram(-)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2A154" w14:textId="3C4D97D6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F79F" w14:textId="5CF86680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F5C04" w14:textId="7A90A88A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380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9C357" w14:textId="6E338140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7E228" w14:textId="69A80778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BF49F" w14:textId="55A03343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4344F" w14:textId="7DDB85C6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6E14E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D67F8D" w14:paraId="4615445F" w14:textId="29AE5FD4" w:rsidTr="003C0EE3">
        <w:trPr>
          <w:trHeight w:val="315"/>
        </w:trPr>
        <w:tc>
          <w:tcPr>
            <w:tcW w:w="10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1958A" w14:textId="662E3706" w:rsidR="003C0EE3" w:rsidRPr="00D67F8D" w:rsidRDefault="003C0EE3" w:rsidP="003C0E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RAZEM:</w:t>
            </w: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82A47A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B1E3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13BF0" w14:textId="24E49363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F1079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D67F8D" w14:paraId="2414DD60" w14:textId="6E47BE3B" w:rsidTr="003C0EE3">
        <w:trPr>
          <w:gridAfter w:val="1"/>
          <w:wAfter w:w="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D6B7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FB07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1F80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30F8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7CE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55AB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64ED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AFD7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97C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9DA30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3C0EE3" w:rsidRPr="00D67F8D" w14:paraId="7AA1A6C8" w14:textId="7F144DE8" w:rsidTr="003C0EE3">
        <w:trPr>
          <w:gridAfter w:val="1"/>
          <w:wAfter w:w="9" w:type="dxa"/>
          <w:trHeight w:val="7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F7D6F9C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L.p.</w:t>
            </w:r>
          </w:p>
        </w:tc>
        <w:tc>
          <w:tcPr>
            <w:tcW w:w="5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E7F9ED0" w14:textId="023E1B76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Nazwa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70FC645B" w14:textId="670E33E8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1DA2EC40" w14:textId="53B85A81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jedn. netto najmu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0E4E0A07" w14:textId="1FE72EDB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Cena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2E3598D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Wartość najmu netto okresie</w:t>
            </w: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6EF5A1A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Cena brutto najmu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627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DC1C1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D67F8D" w14:paraId="34C90F53" w14:textId="49FEE859" w:rsidTr="003C0EE3">
        <w:trPr>
          <w:gridAfter w:val="1"/>
          <w:wAfter w:w="9" w:type="dxa"/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84716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219906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BF8424A" w14:textId="0409FD2E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Ilość miesięcy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6E13D2D1" w14:textId="624E36C4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za 1 miesiąc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098B9623" w14:textId="02FD39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jedn. brutto najmu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B0B7A15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 miesięcy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2574868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w okresie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69EA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47300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D67F8D" w14:paraId="40DCC0B0" w14:textId="385CAA95" w:rsidTr="003C0EE3">
        <w:trPr>
          <w:gridAfter w:val="1"/>
          <w:wAfter w:w="9" w:type="dxa"/>
          <w:trHeight w:val="48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DAA69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0E16C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2F14AA47" w14:textId="01149720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46D5288E" w14:textId="39A941E2" w:rsidR="003C0EE3" w:rsidRPr="00D67F8D" w:rsidRDefault="003C0EE3" w:rsidP="003C0E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</w:tcPr>
          <w:p w14:paraId="7A81A35A" w14:textId="47923CA8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za 1 miesiąc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A64B6BE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4C38B63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 miesięcy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322D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8D8F7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D67F8D" w14:paraId="597049AE" w14:textId="2C785678" w:rsidTr="003C0EE3">
        <w:trPr>
          <w:gridAfter w:val="1"/>
          <w:wAfter w:w="9" w:type="dxa"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8FFB1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C428F" w14:textId="77777777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0223474" w14:textId="77777777" w:rsidR="003C0EE3" w:rsidRPr="00D67F8D" w:rsidRDefault="003C0EE3" w:rsidP="003C0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D67F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7B430B12" w14:textId="1FBE892C" w:rsidR="003C0EE3" w:rsidRPr="00D67F8D" w:rsidRDefault="003C0EE3" w:rsidP="003C0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560CB5F0" w14:textId="502DDC3D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0AC9087" w14:textId="77777777" w:rsidR="003C0EE3" w:rsidRPr="00D67F8D" w:rsidRDefault="003C0EE3" w:rsidP="003C0E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D67F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7316ACD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(PLN)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98E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A1229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D67F8D" w14:paraId="2C300F9B" w14:textId="74B77D31" w:rsidTr="003C0EE3">
        <w:trPr>
          <w:gridAfter w:val="1"/>
          <w:wAfter w:w="9" w:type="dxa"/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8408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5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F7D8" w14:textId="0C1D21E2" w:rsidR="003C0EE3" w:rsidRPr="00D67F8D" w:rsidRDefault="003C0EE3" w:rsidP="003C0EE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3C0EE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 xml:space="preserve">Najem analizatora do badania </w:t>
            </w:r>
            <w:proofErr w:type="spellStart"/>
            <w:r w:rsidRPr="003C0EE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>lekowrażliwości</w:t>
            </w:r>
            <w:proofErr w:type="spellEnd"/>
            <w:r w:rsidRPr="003C0EE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drobnoustrojów bezpośrednio z dodatniej hodowli krwi</w:t>
            </w: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Pr="00723FD9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typ ………….</w:t>
            </w:r>
            <w:r w:rsidRPr="00723FD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według załąc</w:t>
            </w:r>
            <w:r w:rsidRPr="00D53A7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zonych parametrów przez okres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36</w:t>
            </w:r>
            <w:r w:rsidRPr="00723FD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miesięcy wraz z  podłączeniem do LIS. W cenę najmu wliczony przegląd techniczny, dojazd i roboczogodziny serwisanta , części zamienne w przypadku naprawy. Po zakończeniu umowy sprzęt odbierany na podstawie protokołu deinstalacji wzory w załączeniu.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ECE85" w14:textId="5D6541D4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  <w:r w:rsidRPr="00D67F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8EDE" w14:textId="372638DD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D096" w14:textId="48A32DF0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CE0BC" w14:textId="74930E94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668C1" w14:textId="14A76324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B9DC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AB9E3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3C0EE3" w14:paraId="604AFFD1" w14:textId="53CA0152" w:rsidTr="003C0EE3">
        <w:trPr>
          <w:trHeight w:val="411"/>
        </w:trPr>
        <w:tc>
          <w:tcPr>
            <w:tcW w:w="1057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A3B33" w14:textId="34B91532" w:rsidR="003C0EE3" w:rsidRPr="003C0EE3" w:rsidRDefault="003C0EE3" w:rsidP="003C0EE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3C0EE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  <w:t>RAZEM: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DE20D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5F45A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DC31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1880D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3C0EE3" w:rsidRPr="003C0EE3" w14:paraId="05764292" w14:textId="5AED055B" w:rsidTr="003C0EE3">
        <w:trPr>
          <w:trHeight w:val="545"/>
        </w:trPr>
        <w:tc>
          <w:tcPr>
            <w:tcW w:w="105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21DF6" w14:textId="77777777" w:rsidR="003C0EE3" w:rsidRDefault="003C0EE3" w:rsidP="003C0E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  <w:p w14:paraId="11D6E5F1" w14:textId="3DA44740" w:rsidR="003C0EE3" w:rsidRDefault="003C0EE3" w:rsidP="003C0E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  <w:t>ŁĄCZNIE :</w:t>
            </w:r>
          </w:p>
          <w:p w14:paraId="4AD36940" w14:textId="33E5CC2F" w:rsidR="003C0EE3" w:rsidRPr="00D67F8D" w:rsidRDefault="003C0EE3" w:rsidP="003C0EE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9A214" w14:textId="4BD12E02" w:rsidR="003C0EE3" w:rsidRPr="005313BC" w:rsidRDefault="003C0EE3" w:rsidP="003C0E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BAD55" w14:textId="32DEEE1A" w:rsidR="003C0EE3" w:rsidRPr="005313BC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E71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35B75" w14:textId="77777777" w:rsidR="003C0EE3" w:rsidRPr="00D67F8D" w:rsidRDefault="003C0EE3" w:rsidP="003C0E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</w:tbl>
    <w:p w14:paraId="590AFB91" w14:textId="77777777" w:rsidR="005313BC" w:rsidRDefault="005313BC" w:rsidP="00DF3738">
      <w:pPr>
        <w:jc w:val="center"/>
        <w:rPr>
          <w:lang w:val="pl-PL"/>
        </w:rPr>
        <w:sectPr w:rsidR="005313BC" w:rsidSect="003C0EE3">
          <w:pgSz w:w="16838" w:h="11906" w:orient="landscape" w:code="9"/>
          <w:pgMar w:top="709" w:right="567" w:bottom="0" w:left="567" w:header="709" w:footer="709" w:gutter="0"/>
          <w:cols w:space="708"/>
          <w:docGrid w:linePitch="360"/>
        </w:sectPr>
      </w:pPr>
    </w:p>
    <w:p w14:paraId="1F7ED27D" w14:textId="77777777" w:rsidR="005313BC" w:rsidRDefault="005313BC" w:rsidP="005313BC">
      <w:pPr>
        <w:rPr>
          <w:rFonts w:ascii="Times New Roman" w:hAnsi="Times New Roman"/>
          <w:b/>
          <w:lang w:val="pl-PL"/>
        </w:rPr>
      </w:pPr>
    </w:p>
    <w:p w14:paraId="660296D0" w14:textId="0248952B" w:rsidR="005313BC" w:rsidRPr="00FA451B" w:rsidRDefault="005313BC" w:rsidP="005313BC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PAKIET III                                                                                                                     </w:t>
      </w:r>
    </w:p>
    <w:p w14:paraId="0C609038" w14:textId="77777777" w:rsidR="005313BC" w:rsidRPr="006D25BF" w:rsidRDefault="005313BC" w:rsidP="005313BC">
      <w:pPr>
        <w:pStyle w:val="Bartek"/>
        <w:jc w:val="center"/>
        <w:rPr>
          <w:sz w:val="22"/>
          <w:szCs w:val="22"/>
        </w:rPr>
      </w:pPr>
    </w:p>
    <w:p w14:paraId="6F8961F9" w14:textId="77777777" w:rsidR="005313BC" w:rsidRPr="004C47FC" w:rsidRDefault="005313BC" w:rsidP="005313BC">
      <w:pPr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04807F0D" w14:textId="77777777" w:rsidR="005313BC" w:rsidRPr="004C47FC" w:rsidRDefault="005313BC" w:rsidP="005313BC">
      <w:pPr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5096D749" w14:textId="77777777" w:rsidR="005313BC" w:rsidRDefault="005313BC" w:rsidP="005313BC">
      <w:pPr>
        <w:jc w:val="center"/>
        <w:rPr>
          <w:rFonts w:ascii="Times New Roman" w:hAnsi="Times New Roman"/>
          <w:b/>
          <w:bCs/>
          <w:u w:val="single"/>
          <w:lang w:val="pl-PL"/>
        </w:rPr>
      </w:pPr>
      <w:r w:rsidRPr="002220CC">
        <w:rPr>
          <w:rFonts w:ascii="Times New Roman" w:hAnsi="Times New Roman"/>
          <w:b/>
          <w:bCs/>
          <w:u w:val="single"/>
          <w:lang w:val="pl-PL"/>
        </w:rPr>
        <w:t>PARAMETRY GRANICZNE/BEZWZGLĘDNIE WYMAGANE</w:t>
      </w:r>
    </w:p>
    <w:p w14:paraId="45CDE2E3" w14:textId="77777777" w:rsidR="005313BC" w:rsidRDefault="005313BC" w:rsidP="005313BC">
      <w:pPr>
        <w:jc w:val="center"/>
        <w:rPr>
          <w:rFonts w:ascii="Times New Roman" w:hAnsi="Times New Roman"/>
          <w:b/>
          <w:bCs/>
          <w:u w:val="single"/>
          <w:lang w:val="pl-PL"/>
        </w:rPr>
      </w:pPr>
    </w:p>
    <w:p w14:paraId="0685F05E" w14:textId="77777777" w:rsidR="005313BC" w:rsidRPr="002220CC" w:rsidRDefault="005313BC" w:rsidP="005313BC">
      <w:pPr>
        <w:jc w:val="center"/>
        <w:rPr>
          <w:rFonts w:ascii="Times New Roman" w:hAnsi="Times New Roman"/>
          <w:b/>
          <w:bCs/>
          <w:lang w:val="pl-PL"/>
        </w:rPr>
      </w:pPr>
      <w:r w:rsidRPr="002220CC">
        <w:rPr>
          <w:rFonts w:ascii="Times New Roman" w:hAnsi="Times New Roman"/>
          <w:b/>
          <w:bCs/>
          <w:lang w:val="pl-PL"/>
        </w:rPr>
        <w:t>WYMAGANIA TECHNICZNE/GRANICZNE ( PARAMETRY BEZWZGLĘDNIE</w:t>
      </w:r>
    </w:p>
    <w:p w14:paraId="5B62E7B7" w14:textId="77777777" w:rsidR="005313BC" w:rsidRDefault="005313BC" w:rsidP="005313BC">
      <w:pPr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WYMAGANE)   </w:t>
      </w:r>
      <w:r w:rsidRPr="004C47FC">
        <w:rPr>
          <w:rFonts w:ascii="Times New Roman" w:hAnsi="Times New Roman"/>
          <w:b/>
          <w:bCs/>
          <w:lang w:val="pl-PL"/>
        </w:rPr>
        <w:t xml:space="preserve"> - nie spełnienie któregoś z nich spowoduje odrzucenie oferty</w:t>
      </w:r>
    </w:p>
    <w:p w14:paraId="7C603FB4" w14:textId="77777777" w:rsidR="005313BC" w:rsidRDefault="005313BC" w:rsidP="005313BC">
      <w:pPr>
        <w:pStyle w:val="Bezodstpw"/>
        <w:ind w:left="720"/>
        <w:rPr>
          <w:rFonts w:ascii="Times New Roman" w:eastAsia="Calibri" w:hAnsi="Times New Roman" w:cs="Times New Roman"/>
          <w:b/>
        </w:rPr>
      </w:pPr>
    </w:p>
    <w:p w14:paraId="1CC23B6B" w14:textId="545EE6A7" w:rsidR="005313BC" w:rsidRPr="005313BC" w:rsidRDefault="005313BC" w:rsidP="005313BC">
      <w:pPr>
        <w:spacing w:after="200" w:line="276" w:lineRule="auto"/>
        <w:jc w:val="center"/>
        <w:rPr>
          <w:lang w:val="pl-PL"/>
        </w:rPr>
      </w:pPr>
      <w:r w:rsidRPr="005313BC">
        <w:rPr>
          <w:rFonts w:ascii="Times New Roman" w:hAnsi="Times New Roman"/>
          <w:b/>
          <w:lang w:val="pl-PL"/>
        </w:rPr>
        <w:t>ANALIZATOR DO SZYBKIEGO OZNACZANIA LEKOWRAŻLIWOŚCI Z DODATNICH POSIEWÓW KRWI</w:t>
      </w:r>
    </w:p>
    <w:p w14:paraId="626E28DF" w14:textId="77777777" w:rsidR="005313BC" w:rsidRDefault="005313BC" w:rsidP="005313BC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3722EB46" w14:textId="3A67A0C4" w:rsidR="005313BC" w:rsidRPr="002220CC" w:rsidRDefault="005313BC" w:rsidP="005313BC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cena brutto …………… zł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220CC">
        <w:rPr>
          <w:rFonts w:ascii="Times New Roman" w:hAnsi="Times New Roman"/>
          <w:sz w:val="22"/>
          <w:szCs w:val="22"/>
          <w:lang w:val="pl-PL"/>
        </w:rPr>
        <w:t>(do celów księgowych)</w:t>
      </w:r>
      <w:r w:rsidRPr="002220CC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</w:t>
      </w:r>
      <w:r w:rsidRPr="002220CC">
        <w:rPr>
          <w:rFonts w:ascii="Times New Roman" w:hAnsi="Times New Roman"/>
          <w:bCs/>
          <w:sz w:val="22"/>
          <w:szCs w:val="22"/>
          <w:lang w:val="pl-PL"/>
        </w:rPr>
        <w:t>rok produkcji</w:t>
      </w:r>
      <w:r w:rsidR="00A91963">
        <w:rPr>
          <w:rFonts w:ascii="Times New Roman" w:hAnsi="Times New Roman"/>
          <w:bCs/>
          <w:sz w:val="22"/>
          <w:szCs w:val="22"/>
          <w:lang w:val="pl-PL"/>
        </w:rPr>
        <w:t>:</w:t>
      </w:r>
      <w:r w:rsidRPr="002220CC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5034C1">
        <w:rPr>
          <w:rFonts w:ascii="Times New Roman" w:hAnsi="Times New Roman"/>
          <w:bCs/>
          <w:color w:val="FF0000"/>
          <w:sz w:val="22"/>
          <w:szCs w:val="22"/>
          <w:lang w:val="pl-PL"/>
        </w:rPr>
        <w:t>nie starszy niż 202</w:t>
      </w:r>
      <w:r w:rsidR="00A91963" w:rsidRPr="005034C1">
        <w:rPr>
          <w:rFonts w:ascii="Times New Roman" w:hAnsi="Times New Roman"/>
          <w:bCs/>
          <w:color w:val="FF0000"/>
          <w:sz w:val="22"/>
          <w:szCs w:val="22"/>
          <w:lang w:val="pl-PL"/>
        </w:rPr>
        <w:t>4, fabrycznie nowy</w:t>
      </w:r>
    </w:p>
    <w:p w14:paraId="51A8A45C" w14:textId="77777777" w:rsidR="005313BC" w:rsidRPr="002220CC" w:rsidRDefault="005313BC" w:rsidP="005313BC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Producent / Firma : …………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</w:t>
      </w:r>
      <w:r w:rsidRPr="002220CC">
        <w:rPr>
          <w:rFonts w:ascii="Times New Roman" w:hAnsi="Times New Roman"/>
          <w:sz w:val="22"/>
          <w:szCs w:val="22"/>
          <w:lang w:val="pl-PL"/>
        </w:rPr>
        <w:t>Kraj: ……………….</w:t>
      </w:r>
    </w:p>
    <w:p w14:paraId="4DB645A6" w14:textId="77777777" w:rsidR="005313BC" w:rsidRPr="009B201D" w:rsidRDefault="005313BC" w:rsidP="005313BC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Urządzenie typ : ………………………..</w:t>
      </w:r>
    </w:p>
    <w:p w14:paraId="5DD49972" w14:textId="77777777" w:rsidR="005313BC" w:rsidRPr="005313BC" w:rsidRDefault="005313BC" w:rsidP="005313BC">
      <w:pPr>
        <w:rPr>
          <w:rFonts w:ascii="Times New Roman" w:eastAsia="Times New Roman" w:hAnsi="Times New Roman"/>
          <w:b/>
          <w:bCs/>
          <w:lang w:val="pl-PL" w:eastAsia="zh-CN"/>
        </w:rPr>
      </w:pPr>
    </w:p>
    <w:p w14:paraId="2DB64A45" w14:textId="77777777" w:rsidR="005313BC" w:rsidRPr="005313BC" w:rsidRDefault="005313BC" w:rsidP="005313BC">
      <w:pPr>
        <w:rPr>
          <w:lang w:val="pl-PL"/>
        </w:rPr>
      </w:pP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530"/>
        <w:gridCol w:w="1678"/>
        <w:gridCol w:w="2390"/>
        <w:gridCol w:w="15"/>
      </w:tblGrid>
      <w:tr w:rsidR="005313BC" w:rsidRPr="00794A1E" w14:paraId="14303A41" w14:textId="77777777" w:rsidTr="005313BC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0AD0" w14:textId="77777777" w:rsidR="005313BC" w:rsidRDefault="005313BC" w:rsidP="00486A6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ADEC" w14:textId="77777777" w:rsidR="005313BC" w:rsidRDefault="005313BC" w:rsidP="00486A6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PARAMETRY TECHNICZNE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00D8" w14:textId="77777777" w:rsidR="005313BC" w:rsidRDefault="005313BC" w:rsidP="00486A6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PARAMETR WYMAGANY*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043C" w14:textId="77777777" w:rsidR="005313BC" w:rsidRPr="005313BC" w:rsidRDefault="005313BC" w:rsidP="00486A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5313B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PARAMETRY OFEROWANE/ </w:t>
            </w:r>
            <w:r w:rsidRPr="005313B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  <w:t xml:space="preserve">NR STRONY W MATERIAŁACH INFORMACYJNYCH DOŁĄCZONYCH </w:t>
            </w:r>
            <w:r w:rsidRPr="005313B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br/>
              <w:t>DO OFERTY</w:t>
            </w:r>
          </w:p>
        </w:tc>
      </w:tr>
      <w:tr w:rsidR="005313BC" w:rsidRPr="00794A1E" w14:paraId="05645039" w14:textId="77777777" w:rsidTr="005313BC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79BE5" w14:textId="77777777" w:rsidR="005313BC" w:rsidRPr="005313BC" w:rsidRDefault="005313BC" w:rsidP="00486A6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pl-PL" w:eastAsia="pl-PL"/>
              </w:rPr>
            </w:pPr>
            <w:r w:rsidRPr="005313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pl-PL" w:eastAsia="pl-PL"/>
              </w:rPr>
              <w:t xml:space="preserve">ANALIZATOR DO </w:t>
            </w:r>
            <w:r w:rsidRPr="005313B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SZYBKIEGO OZNACZANIA LEKOWRAŻLIWOŚCI Z DODATNICH POSIEWÓW KRWI</w:t>
            </w:r>
          </w:p>
        </w:tc>
      </w:tr>
      <w:tr w:rsidR="005313BC" w14:paraId="3DCF6282" w14:textId="77777777" w:rsidTr="005313BC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5EBD" w14:textId="77777777" w:rsidR="005313BC" w:rsidRDefault="005313BC" w:rsidP="00486A6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D762B" w14:textId="77777777" w:rsidR="005313BC" w:rsidRPr="005313BC" w:rsidRDefault="005313BC" w:rsidP="00486A67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13BC">
              <w:rPr>
                <w:rFonts w:ascii="Times New Roman" w:hAnsi="Times New Roman"/>
                <w:sz w:val="20"/>
                <w:szCs w:val="20"/>
                <w:lang w:val="pl-PL"/>
              </w:rPr>
              <w:t>Badanie przeprowadzane bezpośrednio z dodatniej hodowli krwi.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0CB0" w14:textId="77777777" w:rsidR="005313BC" w:rsidRDefault="005313BC" w:rsidP="00486A6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734" w14:textId="77777777" w:rsidR="005313BC" w:rsidRDefault="005313BC" w:rsidP="00486A67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5313BC" w14:paraId="7892B29D" w14:textId="77777777" w:rsidTr="005313BC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9870" w14:textId="77777777" w:rsidR="005313BC" w:rsidRDefault="005313BC" w:rsidP="00486A6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802ED0B" w14:textId="7F34073D" w:rsidR="005313BC" w:rsidRDefault="005313BC" w:rsidP="00486A6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458" w14:textId="77777777" w:rsidR="005313BC" w:rsidRPr="005313BC" w:rsidRDefault="005313BC" w:rsidP="00486A67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13BC">
              <w:rPr>
                <w:rFonts w:ascii="Times New Roman" w:hAnsi="Times New Roman"/>
                <w:sz w:val="20"/>
                <w:szCs w:val="20"/>
                <w:lang w:val="pl-PL"/>
              </w:rPr>
              <w:t>Wyniki raportowane w wartościach MIC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A32D" w14:textId="77777777" w:rsidR="005313BC" w:rsidRDefault="005313BC" w:rsidP="00486A6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975" w14:textId="77777777" w:rsidR="005313BC" w:rsidRDefault="005313BC" w:rsidP="00486A67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5313BC" w14:paraId="520673D3" w14:textId="77777777" w:rsidTr="005313BC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3338" w14:textId="77777777" w:rsidR="005313BC" w:rsidRDefault="005313BC" w:rsidP="00486A6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EDB2D91" w14:textId="3A12BC1B" w:rsidR="005313BC" w:rsidRDefault="005313BC" w:rsidP="00486A6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6FE952" w14:textId="77777777" w:rsidR="005313BC" w:rsidRPr="005313BC" w:rsidRDefault="005313BC" w:rsidP="00486A67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13BC">
              <w:rPr>
                <w:rFonts w:ascii="Times New Roman" w:hAnsi="Times New Roman"/>
                <w:sz w:val="20"/>
                <w:szCs w:val="20"/>
                <w:lang w:val="pl-PL"/>
              </w:rPr>
              <w:t>Interpretacja zgodnie z wartościami granicznymi EUCAST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B9DE" w14:textId="77777777" w:rsidR="005313BC" w:rsidRDefault="005313BC" w:rsidP="00486A6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3A4" w14:textId="77777777" w:rsidR="005313BC" w:rsidRDefault="005313BC" w:rsidP="00486A67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5313BC" w14:paraId="28683FC3" w14:textId="77777777" w:rsidTr="005313BC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C5FD" w14:textId="77777777" w:rsidR="005313BC" w:rsidRDefault="005313BC" w:rsidP="00486A6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C9636CC" w14:textId="58F257F8" w:rsidR="005313BC" w:rsidRDefault="005313BC" w:rsidP="00486A6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C12573" w14:textId="77777777" w:rsidR="005313BC" w:rsidRPr="005313BC" w:rsidRDefault="005313BC" w:rsidP="00486A67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13BC">
              <w:rPr>
                <w:rFonts w:ascii="Times New Roman" w:hAnsi="Times New Roman"/>
                <w:sz w:val="20"/>
                <w:szCs w:val="20"/>
                <w:lang w:val="pl-PL"/>
              </w:rPr>
              <w:t>Analizator z min. 4 miejscami pomiarowymi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717C" w14:textId="77777777" w:rsidR="005313BC" w:rsidRDefault="005313BC" w:rsidP="00486A6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18A" w14:textId="77777777" w:rsidR="005313BC" w:rsidRDefault="005313BC" w:rsidP="00486A67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5313BC" w14:paraId="407F7E0D" w14:textId="77777777" w:rsidTr="005313BC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F382" w14:textId="77777777" w:rsidR="005313BC" w:rsidRDefault="005313BC" w:rsidP="00486A67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2489A2" w14:textId="77777777" w:rsidR="005313BC" w:rsidRPr="005313BC" w:rsidRDefault="005313BC" w:rsidP="00486A67">
            <w:pP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313B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Możliwość dwukierunkowej transmisji danych i komunikacji z systemem informatycznym do obsługi laboratorium mikrobiologicznego (MARCEL Centrum)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E9AA" w14:textId="77777777" w:rsidR="005313BC" w:rsidRDefault="005313BC" w:rsidP="00486A67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TAK,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21E" w14:textId="77777777" w:rsidR="005313BC" w:rsidRDefault="005313BC" w:rsidP="00486A67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91963" w14:paraId="0376CE79" w14:textId="77777777" w:rsidTr="005313BC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EED5" w14:textId="2AD66148" w:rsidR="00A91963" w:rsidRPr="005034C1" w:rsidRDefault="00A91963" w:rsidP="00486A67">
            <w:pPr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5034C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4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5333" w14:textId="7ABF52C5" w:rsidR="00A91963" w:rsidRPr="005034C1" w:rsidRDefault="00A91963" w:rsidP="00486A6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</w:pPr>
            <w:r w:rsidRPr="005034C1">
              <w:rPr>
                <w:rFonts w:ascii="Times New Roman" w:hAnsi="Times New Roman"/>
                <w:color w:val="FF0000"/>
                <w:sz w:val="20"/>
                <w:szCs w:val="20"/>
                <w:lang w:val="pl-PL"/>
              </w:rPr>
              <w:t>Aparat nie starszy niż 2024 rok, fabrycznie nowy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BB5" w14:textId="3B0ECEBE" w:rsidR="00A91963" w:rsidRPr="005034C1" w:rsidRDefault="00A91963" w:rsidP="00486A67">
            <w:pPr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5034C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 xml:space="preserve">TAK, </w:t>
            </w:r>
            <w:proofErr w:type="spellStart"/>
            <w:r w:rsidRPr="005034C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podać</w:t>
            </w:r>
            <w:proofErr w:type="spell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0B9" w14:textId="77777777" w:rsidR="00A91963" w:rsidRDefault="00A91963" w:rsidP="00486A67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76139ACD" w14:textId="77777777" w:rsidR="005313BC" w:rsidRDefault="005313BC" w:rsidP="005313BC"/>
    <w:p w14:paraId="2A02E308" w14:textId="4A036C23" w:rsidR="00D67F8D" w:rsidRDefault="00D67F8D" w:rsidP="00685F8B">
      <w:pPr>
        <w:rPr>
          <w:lang w:val="pl-PL"/>
        </w:rPr>
      </w:pPr>
    </w:p>
    <w:p w14:paraId="00585F59" w14:textId="594E8AA2" w:rsidR="00685F8B" w:rsidRDefault="00685F8B" w:rsidP="00685F8B">
      <w:pPr>
        <w:rPr>
          <w:lang w:val="pl-PL"/>
        </w:rPr>
      </w:pPr>
    </w:p>
    <w:p w14:paraId="352956A0" w14:textId="0DECFDF6" w:rsidR="00685F8B" w:rsidRDefault="00685F8B" w:rsidP="00685F8B">
      <w:pPr>
        <w:rPr>
          <w:lang w:val="pl-PL"/>
        </w:rPr>
      </w:pPr>
    </w:p>
    <w:p w14:paraId="57D784EE" w14:textId="02139201" w:rsidR="00685F8B" w:rsidRDefault="00685F8B" w:rsidP="00685F8B">
      <w:pPr>
        <w:rPr>
          <w:lang w:val="pl-PL"/>
        </w:rPr>
      </w:pPr>
    </w:p>
    <w:p w14:paraId="43D4E749" w14:textId="59B9BAD4" w:rsidR="00685F8B" w:rsidRDefault="00685F8B" w:rsidP="00685F8B">
      <w:pPr>
        <w:rPr>
          <w:lang w:val="pl-PL"/>
        </w:rPr>
      </w:pPr>
    </w:p>
    <w:p w14:paraId="454149A8" w14:textId="74B3886C" w:rsidR="00685F8B" w:rsidRDefault="00685F8B" w:rsidP="00685F8B">
      <w:pPr>
        <w:rPr>
          <w:lang w:val="pl-PL"/>
        </w:rPr>
      </w:pPr>
    </w:p>
    <w:p w14:paraId="268581A2" w14:textId="6ACAFAFE" w:rsidR="00685F8B" w:rsidRDefault="00685F8B" w:rsidP="00685F8B">
      <w:pPr>
        <w:rPr>
          <w:lang w:val="pl-PL"/>
        </w:rPr>
      </w:pPr>
    </w:p>
    <w:p w14:paraId="080BC5A2" w14:textId="46A985EF" w:rsidR="00685F8B" w:rsidRDefault="00685F8B" w:rsidP="00685F8B">
      <w:pPr>
        <w:rPr>
          <w:lang w:val="pl-PL"/>
        </w:rPr>
      </w:pPr>
    </w:p>
    <w:p w14:paraId="7083F07F" w14:textId="10AE2DB4" w:rsidR="00685F8B" w:rsidRDefault="00685F8B" w:rsidP="00685F8B">
      <w:pPr>
        <w:rPr>
          <w:lang w:val="pl-PL"/>
        </w:rPr>
      </w:pPr>
    </w:p>
    <w:p w14:paraId="051C05B8" w14:textId="1F142795" w:rsidR="00685F8B" w:rsidRDefault="00685F8B" w:rsidP="00685F8B">
      <w:pPr>
        <w:rPr>
          <w:lang w:val="pl-PL"/>
        </w:rPr>
      </w:pPr>
    </w:p>
    <w:p w14:paraId="633F3A65" w14:textId="0BB02889" w:rsidR="00685F8B" w:rsidRDefault="00685F8B" w:rsidP="00685F8B">
      <w:pPr>
        <w:rPr>
          <w:lang w:val="pl-PL"/>
        </w:rPr>
      </w:pPr>
    </w:p>
    <w:p w14:paraId="000FBC35" w14:textId="76B3E5B6" w:rsidR="00685F8B" w:rsidRDefault="00685F8B" w:rsidP="00685F8B">
      <w:pPr>
        <w:rPr>
          <w:lang w:val="pl-PL"/>
        </w:rPr>
      </w:pPr>
    </w:p>
    <w:p w14:paraId="6E807A9D" w14:textId="51ECDE7B" w:rsidR="00685F8B" w:rsidRDefault="00685F8B" w:rsidP="00685F8B">
      <w:pPr>
        <w:rPr>
          <w:lang w:val="pl-PL"/>
        </w:rPr>
      </w:pPr>
    </w:p>
    <w:p w14:paraId="3A855042" w14:textId="77777777" w:rsidR="00277049" w:rsidRDefault="00685F8B" w:rsidP="00685F8B">
      <w:pPr>
        <w:rPr>
          <w:lang w:val="pl-PL"/>
        </w:rPr>
        <w:sectPr w:rsidR="00277049" w:rsidSect="00685F8B">
          <w:pgSz w:w="11906" w:h="16838" w:code="9"/>
          <w:pgMar w:top="567" w:right="964" w:bottom="567" w:left="964" w:header="680" w:footer="680" w:gutter="0"/>
          <w:cols w:space="720"/>
          <w:docGrid w:linePitch="272"/>
        </w:sectPr>
      </w:pPr>
      <w:r>
        <w:rPr>
          <w:lang w:val="pl-PL"/>
        </w:rPr>
        <w:br w:type="page"/>
      </w:r>
    </w:p>
    <w:p w14:paraId="3D557B02" w14:textId="136C4745" w:rsidR="00277049" w:rsidRDefault="00277049" w:rsidP="00277049">
      <w:pPr>
        <w:pStyle w:val="Nagwek4"/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D53A7D">
        <w:rPr>
          <w:sz w:val="22"/>
          <w:szCs w:val="22"/>
        </w:rPr>
        <w:lastRenderedPageBreak/>
        <w:t>Załącznik nr 2</w:t>
      </w:r>
    </w:p>
    <w:p w14:paraId="6457AB85" w14:textId="77777777" w:rsidR="00D05AD5" w:rsidRPr="007C256D" w:rsidRDefault="00D05AD5" w:rsidP="00D05AD5">
      <w:pPr>
        <w:jc w:val="both"/>
        <w:rPr>
          <w:rFonts w:ascii="Times New Roman" w:hAnsi="Times New Roman"/>
          <w:sz w:val="20"/>
          <w:u w:val="single"/>
        </w:rPr>
      </w:pPr>
      <w:proofErr w:type="spellStart"/>
      <w:r w:rsidRPr="00D05AD5">
        <w:rPr>
          <w:rFonts w:ascii="Times New Roman" w:hAnsi="Times New Roman"/>
          <w:sz w:val="20"/>
          <w:u w:val="single"/>
        </w:rPr>
        <w:t>dotyczy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: </w:t>
      </w:r>
      <w:proofErr w:type="spellStart"/>
      <w:r w:rsidRPr="00D05AD5">
        <w:rPr>
          <w:rFonts w:ascii="Times New Roman" w:hAnsi="Times New Roman"/>
          <w:sz w:val="20"/>
          <w:u w:val="single"/>
        </w:rPr>
        <w:t>przetargu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nieograniczonego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na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dostawę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odczynników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 </w:t>
      </w:r>
      <w:proofErr w:type="spellStart"/>
      <w:r w:rsidRPr="00D05AD5">
        <w:rPr>
          <w:rFonts w:ascii="Times New Roman" w:hAnsi="Times New Roman"/>
          <w:sz w:val="20"/>
          <w:u w:val="single"/>
        </w:rPr>
        <w:t>wraz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z </w:t>
      </w:r>
      <w:proofErr w:type="spellStart"/>
      <w:r w:rsidRPr="00D05AD5">
        <w:rPr>
          <w:rFonts w:ascii="Times New Roman" w:hAnsi="Times New Roman"/>
          <w:sz w:val="20"/>
          <w:u w:val="single"/>
        </w:rPr>
        <w:t>najmem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systemu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aparaturowego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przez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okres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36 </w:t>
      </w:r>
      <w:proofErr w:type="spellStart"/>
      <w:r w:rsidRPr="00D05AD5">
        <w:rPr>
          <w:rFonts w:ascii="Times New Roman" w:hAnsi="Times New Roman"/>
          <w:sz w:val="20"/>
          <w:u w:val="single"/>
        </w:rPr>
        <w:t>miesięcy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dla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Pracowni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Pilnych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Analiz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CITO </w:t>
      </w:r>
      <w:proofErr w:type="spellStart"/>
      <w:r w:rsidRPr="00D05AD5">
        <w:rPr>
          <w:rFonts w:ascii="Times New Roman" w:hAnsi="Times New Roman"/>
          <w:sz w:val="20"/>
          <w:u w:val="single"/>
        </w:rPr>
        <w:t>oraz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odczynników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wraz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z </w:t>
      </w:r>
      <w:proofErr w:type="spellStart"/>
      <w:r w:rsidRPr="00D05AD5">
        <w:rPr>
          <w:rFonts w:ascii="Times New Roman" w:hAnsi="Times New Roman"/>
          <w:sz w:val="20"/>
          <w:u w:val="single"/>
        </w:rPr>
        <w:t>najmem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analizatorów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przez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okres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36 </w:t>
      </w:r>
      <w:proofErr w:type="spellStart"/>
      <w:r w:rsidRPr="00D05AD5">
        <w:rPr>
          <w:rFonts w:ascii="Times New Roman" w:hAnsi="Times New Roman"/>
          <w:sz w:val="20"/>
          <w:u w:val="single"/>
        </w:rPr>
        <w:t>miesięcy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dla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Zakładu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Diagnostyki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Laboratoryjnejj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, </w:t>
      </w:r>
      <w:proofErr w:type="spellStart"/>
      <w:r w:rsidRPr="00D05AD5">
        <w:rPr>
          <w:rFonts w:ascii="Times New Roman" w:hAnsi="Times New Roman"/>
          <w:sz w:val="20"/>
          <w:u w:val="single"/>
        </w:rPr>
        <w:t>znak</w:t>
      </w:r>
      <w:proofErr w:type="spellEnd"/>
      <w:r w:rsidRPr="00D05AD5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D05AD5">
        <w:rPr>
          <w:rFonts w:ascii="Times New Roman" w:hAnsi="Times New Roman"/>
          <w:sz w:val="20"/>
          <w:u w:val="single"/>
        </w:rPr>
        <w:t>sprawy</w:t>
      </w:r>
      <w:proofErr w:type="spellEnd"/>
      <w:r w:rsidRPr="00D05AD5">
        <w:rPr>
          <w:rFonts w:ascii="Times New Roman" w:hAnsi="Times New Roman"/>
          <w:sz w:val="20"/>
          <w:u w:val="single"/>
        </w:rPr>
        <w:t>: 4WSzKzP.SZP.2612.35.2025</w:t>
      </w:r>
    </w:p>
    <w:p w14:paraId="3BF6E43B" w14:textId="77777777" w:rsidR="007C256D" w:rsidRPr="007C256D" w:rsidRDefault="007C256D" w:rsidP="007C256D">
      <w:pPr>
        <w:rPr>
          <w:lang w:val="pl-PL" w:eastAsia="pl-PL" w:bidi="ar-SA"/>
        </w:rPr>
      </w:pPr>
    </w:p>
    <w:p w14:paraId="135CDBDD" w14:textId="77777777" w:rsidR="00277049" w:rsidRDefault="00277049" w:rsidP="00277049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D53A7D">
        <w:rPr>
          <w:rFonts w:ascii="Times New Roman" w:hAnsi="Times New Roman"/>
          <w:b/>
          <w:sz w:val="22"/>
          <w:szCs w:val="22"/>
          <w:lang w:val="pl-PL"/>
        </w:rPr>
        <w:t>Zestawienie asortymentowo – cenowe przedmiotu zamówienia</w:t>
      </w:r>
    </w:p>
    <w:p w14:paraId="6C6B627B" w14:textId="77777777" w:rsidR="00277049" w:rsidRPr="00D53A7D" w:rsidRDefault="00277049" w:rsidP="00277049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6000A13E" w14:textId="21B7CFD9" w:rsidR="007C256D" w:rsidRDefault="007C256D" w:rsidP="007C256D">
      <w:pPr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PAKIET IV</w:t>
      </w:r>
    </w:p>
    <w:p w14:paraId="6EAE0789" w14:textId="77777777" w:rsidR="00277049" w:rsidRPr="00C55BCE" w:rsidRDefault="00277049" w:rsidP="00277049">
      <w:pPr>
        <w:jc w:val="center"/>
        <w:rPr>
          <w:rFonts w:ascii="Times New Roman" w:hAnsi="Times New Roman"/>
          <w:b/>
          <w:lang w:val="pl-PL"/>
        </w:rPr>
      </w:pPr>
    </w:p>
    <w:p w14:paraId="2564008B" w14:textId="77777777" w:rsidR="00277049" w:rsidRPr="008F163E" w:rsidRDefault="00277049" w:rsidP="00277049">
      <w:pPr>
        <w:tabs>
          <w:tab w:val="right" w:leader="dot" w:pos="8789"/>
        </w:tabs>
        <w:spacing w:line="360" w:lineRule="auto"/>
        <w:ind w:left="-106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bookmarkStart w:id="2" w:name="_Hlk67467162"/>
      <w:r w:rsidRPr="008F163E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Dostawa odczynników , materiałów kontrolnych , eksploatacyjnych , zużywalnych oraz kalibratorów do zintegrowanego półautomatycznego systemu aparaturowego do oznaczania w moczu parametrów fizykochemicznych i oceny elementów upostaciowanych  wraz z najmem systemu aparaturowego przez okres</w:t>
      </w:r>
    </w:p>
    <w:p w14:paraId="08758C06" w14:textId="77777777" w:rsidR="00277049" w:rsidRPr="008F163E" w:rsidRDefault="00277049" w:rsidP="00277049">
      <w:pPr>
        <w:spacing w:after="200"/>
        <w:jc w:val="center"/>
        <w:rPr>
          <w:rFonts w:ascii="Times New Roman" w:eastAsia="Calibri" w:hAnsi="Times New Roman"/>
          <w:b/>
          <w:sz w:val="22"/>
          <w:szCs w:val="22"/>
          <w:lang w:val="pl-PL"/>
        </w:rPr>
      </w:pPr>
      <w:r w:rsidRPr="008F163E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 36 miesięcy dla Pracowni Pilnych Analiz CITO </w:t>
      </w:r>
    </w:p>
    <w:bookmarkEnd w:id="2"/>
    <w:p w14:paraId="20896626" w14:textId="77777777" w:rsidR="00277049" w:rsidRPr="00C55BCE" w:rsidRDefault="00277049" w:rsidP="00277049">
      <w:pPr>
        <w:jc w:val="center"/>
        <w:rPr>
          <w:rFonts w:ascii="Times New Roman" w:hAnsi="Times New Roman"/>
          <w:bCs/>
          <w:sz w:val="20"/>
          <w:lang w:val="pl-PL"/>
        </w:rPr>
      </w:pPr>
    </w:p>
    <w:p w14:paraId="52207A79" w14:textId="77777777" w:rsidR="00277049" w:rsidRPr="00C55BCE" w:rsidRDefault="00277049" w:rsidP="00277049">
      <w:pPr>
        <w:ind w:right="-569"/>
        <w:rPr>
          <w:rFonts w:ascii="Times New Roman" w:hAnsi="Times New Roman"/>
          <w:b/>
          <w:iCs/>
          <w:sz w:val="20"/>
          <w:lang w:val="pl-PL"/>
        </w:rPr>
      </w:pPr>
      <w:bookmarkStart w:id="3" w:name="_Hlk11688036"/>
      <w:r w:rsidRPr="00C55BCE">
        <w:rPr>
          <w:rFonts w:ascii="Times New Roman" w:hAnsi="Times New Roman"/>
          <w:b/>
          <w:iCs/>
          <w:sz w:val="20"/>
          <w:lang w:val="pl-PL"/>
        </w:rPr>
        <w:t>Wykonawca oświadcza, że wyceniając wyszczególnione części składowe potwierdza tym samym spełnienie parametrów wymaganych.</w:t>
      </w:r>
    </w:p>
    <w:p w14:paraId="4307566A" w14:textId="77777777" w:rsidR="00277049" w:rsidRPr="00C55BCE" w:rsidRDefault="00277049" w:rsidP="00277049">
      <w:pPr>
        <w:rPr>
          <w:rFonts w:ascii="Times New Roman" w:hAnsi="Times New Roman"/>
          <w:b/>
          <w:iCs/>
          <w:sz w:val="20"/>
          <w:lang w:val="pl-PL"/>
        </w:rPr>
      </w:pPr>
      <w:r w:rsidRPr="0055599C">
        <w:rPr>
          <w:rFonts w:ascii="Times New Roman" w:hAnsi="Times New Roman"/>
          <w:b/>
          <w:iCs/>
          <w:sz w:val="20"/>
          <w:highlight w:val="green"/>
          <w:lang w:val="pl-PL"/>
        </w:rPr>
        <w:t xml:space="preserve">Wykonawca zobowiązuje się do dostarczenia wraz z analizatorem </w:t>
      </w:r>
      <w:r w:rsidRPr="0055599C">
        <w:rPr>
          <w:rFonts w:ascii="Times New Roman" w:hAnsi="Times New Roman"/>
          <w:b/>
          <w:iCs/>
          <w:sz w:val="20"/>
          <w:highlight w:val="green"/>
          <w:u w:val="single"/>
          <w:lang w:val="pl-PL"/>
        </w:rPr>
        <w:t>kart  charakterystyk odczynników</w:t>
      </w:r>
      <w:r w:rsidRPr="0055599C">
        <w:rPr>
          <w:rFonts w:ascii="Times New Roman" w:hAnsi="Times New Roman"/>
          <w:b/>
          <w:iCs/>
          <w:sz w:val="20"/>
          <w:highlight w:val="green"/>
          <w:lang w:val="pl-PL"/>
        </w:rPr>
        <w:t>.</w:t>
      </w:r>
    </w:p>
    <w:p w14:paraId="0B8AEDEA" w14:textId="77777777" w:rsidR="00277049" w:rsidRPr="00C55BCE" w:rsidRDefault="00277049" w:rsidP="00277049">
      <w:pPr>
        <w:rPr>
          <w:rFonts w:ascii="Times New Roman" w:hAnsi="Times New Roman"/>
          <w:sz w:val="20"/>
          <w:lang w:val="pl-PL"/>
        </w:rPr>
      </w:pPr>
      <w:bookmarkStart w:id="4" w:name="_Hlk14096683"/>
    </w:p>
    <w:tbl>
      <w:tblPr>
        <w:tblW w:w="1468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22"/>
        <w:gridCol w:w="1054"/>
        <w:gridCol w:w="143"/>
        <w:gridCol w:w="1134"/>
        <w:gridCol w:w="1134"/>
        <w:gridCol w:w="10"/>
        <w:gridCol w:w="841"/>
        <w:gridCol w:w="152"/>
        <w:gridCol w:w="1124"/>
        <w:gridCol w:w="293"/>
        <w:gridCol w:w="841"/>
        <w:gridCol w:w="1073"/>
        <w:gridCol w:w="212"/>
        <w:gridCol w:w="842"/>
        <w:gridCol w:w="1134"/>
        <w:gridCol w:w="10"/>
        <w:gridCol w:w="1062"/>
        <w:gridCol w:w="10"/>
        <w:gridCol w:w="1044"/>
        <w:gridCol w:w="10"/>
        <w:gridCol w:w="70"/>
      </w:tblGrid>
      <w:tr w:rsidR="00277049" w:rsidRPr="007449B9" w14:paraId="0358A5C2" w14:textId="77777777" w:rsidTr="0095075E">
        <w:trPr>
          <w:gridAfter w:val="1"/>
          <w:wAfter w:w="70" w:type="dxa"/>
          <w:trHeight w:val="562"/>
        </w:trPr>
        <w:tc>
          <w:tcPr>
            <w:tcW w:w="14612" w:type="dxa"/>
            <w:gridSpan w:val="21"/>
            <w:shd w:val="clear" w:color="auto" w:fill="E7E6E6"/>
          </w:tcPr>
          <w:p w14:paraId="6BD5CF78" w14:textId="77777777" w:rsidR="00277049" w:rsidRPr="00C55BCE" w:rsidRDefault="00277049" w:rsidP="00277049">
            <w:pPr>
              <w:numPr>
                <w:ilvl w:val="0"/>
                <w:numId w:val="56"/>
              </w:num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bookmarkStart w:id="5" w:name="_Hlk57898412"/>
            <w:bookmarkStart w:id="6" w:name="_Hlk14106591"/>
            <w:bookmarkEnd w:id="3"/>
            <w:bookmarkEnd w:id="4"/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>ANALIZA ELEMENTOW UPOSTACIOWANYCH MOCZU</w:t>
            </w:r>
            <w:bookmarkEnd w:id="5"/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 xml:space="preserve"> (pkt II)</w:t>
            </w:r>
          </w:p>
          <w:p w14:paraId="048527E8" w14:textId="77777777" w:rsidR="00277049" w:rsidRPr="007449B9" w:rsidRDefault="00277049" w:rsidP="0095075E">
            <w:pPr>
              <w:ind w:left="708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A – E                    </w:t>
            </w:r>
          </w:p>
        </w:tc>
      </w:tr>
      <w:tr w:rsidR="00277049" w:rsidRPr="007449B9" w14:paraId="5A541CD2" w14:textId="77777777" w:rsidTr="0095075E">
        <w:trPr>
          <w:gridAfter w:val="1"/>
          <w:wAfter w:w="70" w:type="dxa"/>
          <w:trHeight w:val="247"/>
        </w:trPr>
        <w:tc>
          <w:tcPr>
            <w:tcW w:w="14612" w:type="dxa"/>
            <w:gridSpan w:val="21"/>
            <w:shd w:val="clear" w:color="auto" w:fill="E7E6E6"/>
          </w:tcPr>
          <w:p w14:paraId="7ADBB8F9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ODCZYNNIKI  ( A)</w:t>
            </w:r>
          </w:p>
        </w:tc>
      </w:tr>
      <w:tr w:rsidR="00277049" w:rsidRPr="007449B9" w14:paraId="49D571FF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7E2819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bookmarkStart w:id="7" w:name="_Hlk57896899"/>
            <w:bookmarkEnd w:id="6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Ip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791C3B5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Parametr</w:t>
            </w:r>
            <w:proofErr w:type="spellEnd"/>
          </w:p>
        </w:tc>
        <w:tc>
          <w:tcPr>
            <w:tcW w:w="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E0DF8C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Nr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kat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90CE3A5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Termin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ważności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min 6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E86217C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Nazwa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handlowa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ABF6524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W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</w:t>
            </w: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elkość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opak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B9800C7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977F53">
              <w:rPr>
                <w:rFonts w:ascii="Times New Roman" w:hAnsi="Times New Roman"/>
                <w:b/>
                <w:snapToGrid w:val="0"/>
                <w:sz w:val="20"/>
              </w:rPr>
              <w:t>Ilość</w:t>
            </w:r>
            <w:proofErr w:type="spellEnd"/>
            <w:r w:rsidRPr="00977F53">
              <w:rPr>
                <w:rFonts w:ascii="Times New Roman" w:hAnsi="Times New Roman"/>
                <w:b/>
                <w:snapToGrid w:val="0"/>
                <w:sz w:val="20"/>
              </w:rPr>
              <w:t xml:space="preserve"> test. </w:t>
            </w:r>
            <w:r>
              <w:rPr>
                <w:rFonts w:ascii="Times New Roman" w:hAnsi="Times New Roman"/>
                <w:b/>
                <w:snapToGrid w:val="0"/>
                <w:sz w:val="20"/>
              </w:rPr>
              <w:t>z</w:t>
            </w:r>
            <w:r w:rsidRPr="00977F53">
              <w:rPr>
                <w:rFonts w:ascii="Times New Roman" w:hAnsi="Times New Roman"/>
                <w:b/>
                <w:snapToGrid w:val="0"/>
                <w:sz w:val="20"/>
              </w:rPr>
              <w:t xml:space="preserve"> </w:t>
            </w:r>
            <w:proofErr w:type="spellStart"/>
            <w:r w:rsidRPr="00977F53">
              <w:rPr>
                <w:rFonts w:ascii="Times New Roman" w:hAnsi="Times New Roman"/>
                <w:b/>
                <w:snapToGrid w:val="0"/>
                <w:sz w:val="20"/>
              </w:rPr>
              <w:t>zestaw</w:t>
            </w:r>
            <w:r>
              <w:rPr>
                <w:rFonts w:ascii="Times New Roman" w:hAnsi="Times New Roman"/>
                <w:b/>
                <w:snapToGrid w:val="0"/>
                <w:sz w:val="20"/>
              </w:rPr>
              <w:t>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1629EF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Ilość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oznaczeń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na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12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F787CC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Ilość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oznaczeń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na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36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C5800D0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Ilość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op.</w:t>
            </w:r>
          </w:p>
          <w:p w14:paraId="47240494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na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 36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BD07383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 xml:space="preserve">Wartość </w:t>
            </w:r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>jedn.</w:t>
            </w:r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br/>
              <w:t>opak. netto PLN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6EC48F3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</w:p>
          <w:p w14:paraId="01B75C6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Wartość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netto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za 36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</w:p>
          <w:p w14:paraId="725FE7B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449B964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Cena </w:t>
            </w: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brutto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</w:p>
          <w:p w14:paraId="7B5A149B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( za 36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)</w:t>
            </w:r>
          </w:p>
        </w:tc>
      </w:tr>
      <w:bookmarkEnd w:id="7"/>
      <w:tr w:rsidR="00277049" w:rsidRPr="007449B9" w14:paraId="12251BAE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1C832EDD" w14:textId="77777777" w:rsidR="00277049" w:rsidRPr="007449B9" w:rsidRDefault="00277049" w:rsidP="00277049">
            <w:pPr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84FC" w14:textId="77777777" w:rsidR="00277049" w:rsidRPr="00C55BCE" w:rsidRDefault="00277049" w:rsidP="0095075E">
            <w:pPr>
              <w:rPr>
                <w:rFonts w:ascii="Times New Roman" w:hAnsi="Times New Roman"/>
                <w:sz w:val="20"/>
                <w:lang w:val="pl-PL"/>
              </w:rPr>
            </w:pPr>
            <w:r w:rsidRPr="00C55BCE">
              <w:rPr>
                <w:rFonts w:ascii="Times New Roman" w:eastAsia="Calibri" w:hAnsi="Times New Roman"/>
                <w:sz w:val="20"/>
                <w:lang w:val="pl-PL"/>
              </w:rPr>
              <w:t>Płyny robocze,  czyszczące, płuczące itp.***</w:t>
            </w:r>
          </w:p>
        </w:tc>
        <w:tc>
          <w:tcPr>
            <w:tcW w:w="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BA4C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CE19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82C8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E323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7D33" w14:textId="77777777" w:rsidR="00277049" w:rsidRPr="00B648C4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1134" w:type="dxa"/>
            <w:gridSpan w:val="2"/>
          </w:tcPr>
          <w:p w14:paraId="7A9FCBF0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7000</w:t>
            </w:r>
          </w:p>
        </w:tc>
        <w:tc>
          <w:tcPr>
            <w:tcW w:w="1073" w:type="dxa"/>
            <w:shd w:val="clear" w:color="auto" w:fill="FFFFFF"/>
          </w:tcPr>
          <w:p w14:paraId="5F5FC227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</w:rPr>
              <w:t>21000</w:t>
            </w:r>
          </w:p>
        </w:tc>
        <w:tc>
          <w:tcPr>
            <w:tcW w:w="1054" w:type="dxa"/>
            <w:gridSpan w:val="2"/>
          </w:tcPr>
          <w:p w14:paraId="77A837B1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B6D863A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03C31B8B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6F04470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43A3E409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34A390BE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F49B26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eastAsia="Calibri" w:hAnsi="Times New Roman"/>
                <w:sz w:val="20"/>
                <w:lang w:val="pl-PL"/>
              </w:rPr>
              <w:t xml:space="preserve">*** wliczając oznaczenia kontrolne i kalibracje (jeżeli dotyczy, jeżeli nie dotyczy- można pominąć) </w:t>
            </w:r>
          </w:p>
        </w:tc>
        <w:tc>
          <w:tcPr>
            <w:tcW w:w="1072" w:type="dxa"/>
            <w:gridSpan w:val="2"/>
          </w:tcPr>
          <w:p w14:paraId="1FF0B748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70B3FAA8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520C864F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0170016B" w14:textId="77777777" w:rsidR="00277049" w:rsidRPr="00C55BCE" w:rsidRDefault="00277049" w:rsidP="0095075E">
            <w:pPr>
              <w:ind w:left="72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F318AC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z w:val="20"/>
              </w:rPr>
              <w:t>RAZEM ( A)</w:t>
            </w:r>
          </w:p>
          <w:p w14:paraId="49065E2B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14577B34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7B1E3CB9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7449B9" w14:paraId="300B0AFA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  <w:shd w:val="clear" w:color="auto" w:fill="E7E6E6"/>
          </w:tcPr>
          <w:p w14:paraId="45895D57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4045" w:type="dxa"/>
            <w:gridSpan w:val="20"/>
            <w:shd w:val="clear" w:color="auto" w:fill="E7E6E6"/>
          </w:tcPr>
          <w:p w14:paraId="41CEA7E0" w14:textId="77777777" w:rsidR="00277049" w:rsidRPr="00D87542" w:rsidRDefault="00277049" w:rsidP="0095075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 w:rsidRPr="00D8754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KALIBRATORY (B)</w:t>
            </w:r>
          </w:p>
        </w:tc>
      </w:tr>
      <w:tr w:rsidR="00277049" w:rsidRPr="007449B9" w14:paraId="5802DBD3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32B0E10D" w14:textId="77777777" w:rsidR="00277049" w:rsidRPr="007449B9" w:rsidRDefault="00277049" w:rsidP="00277049">
            <w:pPr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2976" w:type="dxa"/>
            <w:gridSpan w:val="2"/>
          </w:tcPr>
          <w:p w14:paraId="46B68D75" w14:textId="77777777" w:rsidR="00277049" w:rsidRPr="007449B9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sz w:val="20"/>
              </w:rPr>
              <w:t>*</w:t>
            </w:r>
            <w:proofErr w:type="spellStart"/>
            <w:r w:rsidRPr="007449B9">
              <w:rPr>
                <w:rFonts w:ascii="Times New Roman" w:hAnsi="Times New Roman"/>
                <w:sz w:val="20"/>
              </w:rPr>
              <w:t>Kalibratory</w:t>
            </w:r>
            <w:proofErr w:type="spellEnd"/>
            <w:r w:rsidRPr="007449B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3" w:type="dxa"/>
          </w:tcPr>
          <w:p w14:paraId="645DA44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773613F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2066B5F5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14:paraId="1F5F4C7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14:paraId="2604A674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</w:tcPr>
          <w:p w14:paraId="1B727F5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3" w:type="dxa"/>
            <w:shd w:val="clear" w:color="auto" w:fill="FFFFFF"/>
          </w:tcPr>
          <w:p w14:paraId="128C0639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20D7757A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4C288B7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36037B3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3E9AE9A9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3FFF56BA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00B808EB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2F3ADBFD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  <w:t>*Należy obliczyć ilość materiałów w odniesieniu do planowanej ilości badań, trwałości materiałów i stabilności metod jeżeli są wymagane (</w:t>
            </w:r>
            <w:r w:rsidRPr="00C55BCE">
              <w:rPr>
                <w:rFonts w:ascii="Times New Roman" w:eastAsia="Calibri" w:hAnsi="Times New Roman"/>
                <w:sz w:val="20"/>
                <w:lang w:val="pl-PL"/>
              </w:rPr>
              <w:t>jeżeli nie dotyczy można pominąć)</w:t>
            </w:r>
          </w:p>
        </w:tc>
        <w:tc>
          <w:tcPr>
            <w:tcW w:w="1072" w:type="dxa"/>
            <w:gridSpan w:val="2"/>
          </w:tcPr>
          <w:p w14:paraId="001650BB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7323D06A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7B449AA6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41AEEFC4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6F311601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RAZEM ( B)</w:t>
            </w:r>
          </w:p>
        </w:tc>
        <w:tc>
          <w:tcPr>
            <w:tcW w:w="1072" w:type="dxa"/>
            <w:gridSpan w:val="2"/>
          </w:tcPr>
          <w:p w14:paraId="4926227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5705240B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7449B9" w14:paraId="5F88B11A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  <w:shd w:val="clear" w:color="auto" w:fill="E7E6E6"/>
          </w:tcPr>
          <w:p w14:paraId="11EDDEA6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4045" w:type="dxa"/>
            <w:gridSpan w:val="20"/>
            <w:shd w:val="clear" w:color="auto" w:fill="E7E6E6"/>
          </w:tcPr>
          <w:p w14:paraId="6D834205" w14:textId="77777777" w:rsidR="00277049" w:rsidRPr="00D87542" w:rsidRDefault="00277049" w:rsidP="0095075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 w:rsidRPr="00D8754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MATERIAŁY KONTROLNE (C)</w:t>
            </w:r>
          </w:p>
        </w:tc>
      </w:tr>
      <w:tr w:rsidR="00277049" w:rsidRPr="006324F2" w14:paraId="39A8B55C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19FF12E1" w14:textId="77777777" w:rsidR="00277049" w:rsidRPr="007449B9" w:rsidRDefault="00277049" w:rsidP="00277049">
            <w:pPr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2976" w:type="dxa"/>
            <w:gridSpan w:val="2"/>
          </w:tcPr>
          <w:p w14:paraId="698412CF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  <w:t>Mat. kontrolne w 2-3 zakresach wartości patologicznych i prawidłowych **</w:t>
            </w:r>
          </w:p>
        </w:tc>
        <w:tc>
          <w:tcPr>
            <w:tcW w:w="143" w:type="dxa"/>
          </w:tcPr>
          <w:p w14:paraId="0AD27D92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482812DF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4468BDC4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851" w:type="dxa"/>
            <w:gridSpan w:val="2"/>
          </w:tcPr>
          <w:p w14:paraId="0144F05C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14:paraId="4CC598F7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  <w:gridSpan w:val="2"/>
          </w:tcPr>
          <w:p w14:paraId="538A27A1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73" w:type="dxa"/>
            <w:shd w:val="clear" w:color="auto" w:fill="FFFFFF"/>
          </w:tcPr>
          <w:p w14:paraId="761F2001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231BC25F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7AFC81A9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72" w:type="dxa"/>
            <w:gridSpan w:val="2"/>
          </w:tcPr>
          <w:p w14:paraId="440737B7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63F1431E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45010D1C" w14:textId="77777777" w:rsidTr="0095075E">
        <w:trPr>
          <w:gridAfter w:val="1"/>
          <w:wAfter w:w="70" w:type="dxa"/>
          <w:trHeight w:val="583"/>
        </w:trPr>
        <w:tc>
          <w:tcPr>
            <w:tcW w:w="567" w:type="dxa"/>
          </w:tcPr>
          <w:p w14:paraId="18424DA3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42A91711" w14:textId="77777777" w:rsidR="00277049" w:rsidRPr="007449B9" w:rsidRDefault="00277049" w:rsidP="0095075E">
            <w:pPr>
              <w:spacing w:after="200" w:line="276" w:lineRule="auto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i/>
                <w:sz w:val="20"/>
              </w:rPr>
              <w:t>*</w:t>
            </w:r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*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Zgodnie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zaleceniami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producenta</w:t>
            </w:r>
            <w:proofErr w:type="spellEnd"/>
            <w:r w:rsidRPr="00F37111"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072" w:type="dxa"/>
            <w:gridSpan w:val="2"/>
          </w:tcPr>
          <w:p w14:paraId="6BE6D17F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10FFEBAD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7449B9" w14:paraId="21B35FA2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5460CD07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20A667ED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z w:val="20"/>
              </w:rPr>
              <w:t>RAZEM ( C)</w:t>
            </w:r>
          </w:p>
        </w:tc>
        <w:tc>
          <w:tcPr>
            <w:tcW w:w="1072" w:type="dxa"/>
            <w:gridSpan w:val="2"/>
          </w:tcPr>
          <w:p w14:paraId="2AEDB588" w14:textId="77777777" w:rsidR="00277049" w:rsidRPr="00291E18" w:rsidRDefault="00277049" w:rsidP="0095075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7C59F25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5B465E5B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  <w:shd w:val="clear" w:color="auto" w:fill="E7E6E6"/>
          </w:tcPr>
          <w:p w14:paraId="796883EB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4045" w:type="dxa"/>
            <w:gridSpan w:val="20"/>
            <w:shd w:val="clear" w:color="auto" w:fill="E7E6E6"/>
          </w:tcPr>
          <w:p w14:paraId="3999C5CF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pl-PL"/>
              </w:rPr>
              <w:t>MATERIAŁY EKSPLOATACYJNE - JEDNORAZOWEGO UŻYTKU (D)</w:t>
            </w:r>
          </w:p>
        </w:tc>
      </w:tr>
      <w:tr w:rsidR="00277049" w:rsidRPr="007449B9" w14:paraId="585BD669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359E9FD4" w14:textId="77777777" w:rsidR="00277049" w:rsidRPr="00C55BCE" w:rsidRDefault="00277049" w:rsidP="00277049">
            <w:pPr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2976" w:type="dxa"/>
            <w:gridSpan w:val="2"/>
          </w:tcPr>
          <w:p w14:paraId="21664888" w14:textId="77777777" w:rsidR="00277049" w:rsidRPr="007449B9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Materiały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eksploatacyjne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(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jednorazowego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użytku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)*</w:t>
            </w:r>
          </w:p>
        </w:tc>
        <w:tc>
          <w:tcPr>
            <w:tcW w:w="143" w:type="dxa"/>
          </w:tcPr>
          <w:p w14:paraId="6BF94BF1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55E341C7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A5F586C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14:paraId="06CFD4A5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14:paraId="6E1D744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</w:tcPr>
          <w:p w14:paraId="7B0222A0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3" w:type="dxa"/>
            <w:shd w:val="clear" w:color="auto" w:fill="FFFFFF"/>
          </w:tcPr>
          <w:p w14:paraId="1BF750BC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79E0F278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45C2CBF2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5D16E18C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51D7A18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185B1365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563D6058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0BA606E2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  <w:t>*Należy obliczyć ilość materiałów w odniesieniu do planowanej ilości badań i trwałości materiałów, jeżeli są wymagane</w:t>
            </w:r>
          </w:p>
        </w:tc>
        <w:tc>
          <w:tcPr>
            <w:tcW w:w="1072" w:type="dxa"/>
            <w:gridSpan w:val="2"/>
          </w:tcPr>
          <w:p w14:paraId="7B62C9B0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17E070FB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369C5F91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7903C4BB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209F3F3C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z w:val="20"/>
              </w:rPr>
              <w:t>RAZEM ( D)</w:t>
            </w:r>
          </w:p>
          <w:p w14:paraId="184999AC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5A9909C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3C196DF7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29E2B5E5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280B186A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4CB47313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bCs/>
                <w:sz w:val="20"/>
                <w:lang w:val="pl-PL"/>
              </w:rPr>
              <w:t>Łącznie odczynniki, materiały kontrolne, kalibratory, materiały zużywalne przez okres 36 miesięcy                                                  RAZEM (A-D)</w:t>
            </w:r>
          </w:p>
        </w:tc>
        <w:tc>
          <w:tcPr>
            <w:tcW w:w="1072" w:type="dxa"/>
            <w:gridSpan w:val="2"/>
          </w:tcPr>
          <w:p w14:paraId="41AF6E34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0223939E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6324F2" w14:paraId="7DFCF43B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  <w:shd w:val="clear" w:color="auto" w:fill="E7E6E6"/>
          </w:tcPr>
          <w:p w14:paraId="7968CD16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  <w:shd w:val="clear" w:color="auto" w:fill="E7E6E6"/>
          </w:tcPr>
          <w:p w14:paraId="4490ACFE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sz w:val="20"/>
                <w:lang w:val="pl-PL"/>
              </w:rPr>
              <w:t>AKCESORIA I MATERIAŁY ZUŻYWALNE DO PRAWIDŁOWEJ EKSPLOATACJI  I KONSERWACJI ANALIZATORA  nr II ( E )</w:t>
            </w:r>
          </w:p>
        </w:tc>
        <w:tc>
          <w:tcPr>
            <w:tcW w:w="1072" w:type="dxa"/>
            <w:gridSpan w:val="2"/>
            <w:shd w:val="clear" w:color="auto" w:fill="E7E6E6"/>
          </w:tcPr>
          <w:p w14:paraId="7D496A9B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  <w:shd w:val="clear" w:color="auto" w:fill="E7E6E6"/>
          </w:tcPr>
          <w:p w14:paraId="048BB074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5C6F694A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6C326E12" w14:textId="77777777" w:rsidR="00277049" w:rsidRPr="00C55BCE" w:rsidRDefault="00277049" w:rsidP="00277049">
            <w:pPr>
              <w:numPr>
                <w:ilvl w:val="0"/>
                <w:numId w:val="53"/>
              </w:num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2976" w:type="dxa"/>
            <w:gridSpan w:val="2"/>
          </w:tcPr>
          <w:p w14:paraId="65B5A571" w14:textId="77777777" w:rsidR="00277049" w:rsidRPr="007449B9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Materiały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zużywalne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aparaturowe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/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Serwis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/*</w:t>
            </w:r>
          </w:p>
        </w:tc>
        <w:tc>
          <w:tcPr>
            <w:tcW w:w="143" w:type="dxa"/>
          </w:tcPr>
          <w:p w14:paraId="0498D877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6B4FCBB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1850984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14:paraId="66EECFDB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14:paraId="72A8EC4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</w:tcPr>
          <w:p w14:paraId="557C88CD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3" w:type="dxa"/>
            <w:shd w:val="clear" w:color="auto" w:fill="FFFFFF"/>
          </w:tcPr>
          <w:p w14:paraId="2598FECF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797418F9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5EEF720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6B8B6B67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5EA4341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0C0F7201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39271D4A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2C9B7ED2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  <w:t>*Należy obliczyć ilość materiałów w odniesieniu do planowanej ilości badań i trwałości materiałów</w:t>
            </w:r>
            <w:r w:rsidRPr="00C55BCE">
              <w:rPr>
                <w:rFonts w:ascii="Times New Roman" w:hAnsi="Times New Roman"/>
                <w:b/>
                <w:i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1072" w:type="dxa"/>
            <w:gridSpan w:val="2"/>
          </w:tcPr>
          <w:p w14:paraId="645CF715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5D7FD4B1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0363EC6A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479552D3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469746E9" w14:textId="77777777" w:rsidR="00277049" w:rsidRPr="00F35FA3" w:rsidRDefault="00277049" w:rsidP="0095075E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F35FA3">
              <w:rPr>
                <w:rFonts w:ascii="Times New Roman" w:hAnsi="Times New Roman"/>
                <w:b/>
                <w:bCs/>
                <w:i/>
                <w:iCs/>
                <w:sz w:val="20"/>
              </w:rPr>
              <w:t>RAZEM ( E)</w:t>
            </w:r>
          </w:p>
          <w:p w14:paraId="348845D1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6AEB2F5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5B847406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7449B9" w14:paraId="75856E2E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2B715701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3623998E" w14:textId="77777777" w:rsidR="00277049" w:rsidRPr="00F35FA3" w:rsidRDefault="00277049" w:rsidP="0095075E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F35FA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RAZEM (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A-</w:t>
            </w:r>
            <w:r w:rsidRPr="00F35FA3">
              <w:rPr>
                <w:rFonts w:ascii="Times New Roman" w:hAnsi="Times New Roman"/>
                <w:b/>
                <w:bCs/>
                <w:i/>
                <w:iCs/>
                <w:sz w:val="20"/>
              </w:rPr>
              <w:t>E)</w:t>
            </w:r>
          </w:p>
          <w:p w14:paraId="0EC6AE69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72" w:type="dxa"/>
            <w:gridSpan w:val="2"/>
          </w:tcPr>
          <w:p w14:paraId="771DB31B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496CFF2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7449B9" w14:paraId="49067883" w14:textId="77777777" w:rsidTr="0095075E">
        <w:trPr>
          <w:gridAfter w:val="1"/>
          <w:wAfter w:w="70" w:type="dxa"/>
          <w:trHeight w:val="562"/>
        </w:trPr>
        <w:tc>
          <w:tcPr>
            <w:tcW w:w="14612" w:type="dxa"/>
            <w:gridSpan w:val="21"/>
            <w:shd w:val="clear" w:color="auto" w:fill="E7E6E6"/>
          </w:tcPr>
          <w:p w14:paraId="1AE0D3F3" w14:textId="77777777" w:rsidR="00277049" w:rsidRPr="00C55BCE" w:rsidRDefault="00277049" w:rsidP="00277049">
            <w:pPr>
              <w:numPr>
                <w:ilvl w:val="0"/>
                <w:numId w:val="55"/>
              </w:num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bookmarkStart w:id="8" w:name="_Hlk57898462"/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>ANALIZATOR PARAMETRÓW FIZYKOCHEMICZNYCH MOCZU (pkt III)</w:t>
            </w:r>
          </w:p>
          <w:bookmarkEnd w:id="8"/>
          <w:p w14:paraId="3E2FC0DB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A – E                     </w:t>
            </w:r>
          </w:p>
        </w:tc>
      </w:tr>
      <w:tr w:rsidR="00277049" w:rsidRPr="007449B9" w14:paraId="6A6590D3" w14:textId="77777777" w:rsidTr="0095075E">
        <w:trPr>
          <w:gridAfter w:val="1"/>
          <w:wAfter w:w="70" w:type="dxa"/>
          <w:trHeight w:val="247"/>
        </w:trPr>
        <w:tc>
          <w:tcPr>
            <w:tcW w:w="14612" w:type="dxa"/>
            <w:gridSpan w:val="21"/>
            <w:shd w:val="clear" w:color="auto" w:fill="E7E6E6"/>
          </w:tcPr>
          <w:p w14:paraId="184A0319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ODCZYNNIKI  ( A)</w:t>
            </w:r>
          </w:p>
        </w:tc>
      </w:tr>
      <w:tr w:rsidR="00277049" w:rsidRPr="007449B9" w14:paraId="3734211B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571D81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Ip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B7B408D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Parametr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2680711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Nr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kat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BE3C03D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Termin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ważności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min 6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B52AC51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Nazwa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handlowa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DA9763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W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</w:t>
            </w: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elkość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opak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9281CAE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proofErr w:type="spellStart"/>
            <w:r w:rsidRPr="00977F53">
              <w:rPr>
                <w:rFonts w:ascii="Times New Roman" w:hAnsi="Times New Roman"/>
                <w:b/>
                <w:snapToGrid w:val="0"/>
                <w:sz w:val="20"/>
              </w:rPr>
              <w:t>Ilość</w:t>
            </w:r>
            <w:proofErr w:type="spellEnd"/>
            <w:r w:rsidRPr="00977F53">
              <w:rPr>
                <w:rFonts w:ascii="Times New Roman" w:hAnsi="Times New Roman"/>
                <w:b/>
                <w:snapToGrid w:val="0"/>
                <w:sz w:val="20"/>
              </w:rPr>
              <w:t xml:space="preserve"> test. </w:t>
            </w:r>
            <w:r>
              <w:rPr>
                <w:rFonts w:ascii="Times New Roman" w:hAnsi="Times New Roman"/>
                <w:b/>
                <w:snapToGrid w:val="0"/>
                <w:sz w:val="20"/>
              </w:rPr>
              <w:t>z</w:t>
            </w:r>
            <w:r w:rsidRPr="00977F53">
              <w:rPr>
                <w:rFonts w:ascii="Times New Roman" w:hAnsi="Times New Roman"/>
                <w:b/>
                <w:snapToGrid w:val="0"/>
                <w:sz w:val="20"/>
              </w:rPr>
              <w:t xml:space="preserve"> </w:t>
            </w:r>
            <w:proofErr w:type="spellStart"/>
            <w:r w:rsidRPr="00977F53">
              <w:rPr>
                <w:rFonts w:ascii="Times New Roman" w:hAnsi="Times New Roman"/>
                <w:b/>
                <w:snapToGrid w:val="0"/>
                <w:sz w:val="20"/>
              </w:rPr>
              <w:t>zestaw</w:t>
            </w:r>
            <w:r>
              <w:rPr>
                <w:rFonts w:ascii="Times New Roman" w:hAnsi="Times New Roman"/>
                <w:b/>
                <w:snapToGrid w:val="0"/>
                <w:sz w:val="20"/>
              </w:rPr>
              <w:t>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2E101BF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Ilość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oznaczeń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na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12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D0CE19D" w14:textId="77777777" w:rsidR="00277049" w:rsidRPr="00465194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Ilość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oznaczeń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na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36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2382D16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Ilość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op.</w:t>
            </w:r>
          </w:p>
          <w:p w14:paraId="602671F1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na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 36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DEE194C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>Wartość</w:t>
            </w:r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 xml:space="preserve"> jedn.</w:t>
            </w:r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br/>
              <w:t>opak. netto PLN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24D3DEA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>Wartość</w:t>
            </w:r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br/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 xml:space="preserve">netto za 36 miesięcy </w:t>
            </w:r>
          </w:p>
          <w:p w14:paraId="184D3AE3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snapToGrid w:val="0"/>
                <w:color w:val="000000"/>
                <w:sz w:val="20"/>
                <w:lang w:val="pl-PL"/>
              </w:rPr>
              <w:t xml:space="preserve"> PLN</w:t>
            </w:r>
          </w:p>
          <w:p w14:paraId="65D8DA20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B34D84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Cena </w:t>
            </w: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brutto</w:t>
            </w:r>
            <w:proofErr w:type="spellEnd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 </w:t>
            </w:r>
          </w:p>
          <w:p w14:paraId="455A607B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 xml:space="preserve">za 36 </w:t>
            </w:r>
            <w:proofErr w:type="spellStart"/>
            <w:r w:rsidRPr="007449B9"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miesięcy</w:t>
            </w:r>
            <w:proofErr w:type="spellEnd"/>
          </w:p>
        </w:tc>
      </w:tr>
      <w:tr w:rsidR="00277049" w:rsidRPr="007449B9" w14:paraId="5CB8DF15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65E6DB27" w14:textId="77777777" w:rsidR="00277049" w:rsidRPr="007449B9" w:rsidRDefault="00277049" w:rsidP="00277049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58E8" w14:textId="77777777" w:rsidR="00277049" w:rsidRPr="007449B9" w:rsidRDefault="00277049" w:rsidP="0095075E">
            <w:pPr>
              <w:spacing w:after="200" w:line="276" w:lineRule="auto"/>
              <w:rPr>
                <w:rFonts w:ascii="Times New Roman" w:hAnsi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Odczynniki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paski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B226" w14:textId="77777777" w:rsidR="00277049" w:rsidRPr="007449B9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0492" w14:textId="77777777" w:rsidR="00277049" w:rsidRPr="007449B9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0152" w14:textId="77777777" w:rsidR="00277049" w:rsidRPr="007449B9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8E0B" w14:textId="77777777" w:rsidR="00277049" w:rsidRPr="009F6B6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1204" w14:textId="77777777" w:rsidR="00277049" w:rsidRPr="009F6B6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4" w:type="dxa"/>
            <w:gridSpan w:val="2"/>
          </w:tcPr>
          <w:p w14:paraId="1024EB0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 w:rsidRPr="007F7CF8">
              <w:t>7000</w:t>
            </w:r>
          </w:p>
        </w:tc>
        <w:tc>
          <w:tcPr>
            <w:tcW w:w="1073" w:type="dxa"/>
            <w:shd w:val="clear" w:color="auto" w:fill="FFFFFF"/>
          </w:tcPr>
          <w:p w14:paraId="7358977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 w:rsidRPr="007F7CF8">
              <w:t>21000</w:t>
            </w:r>
          </w:p>
        </w:tc>
        <w:tc>
          <w:tcPr>
            <w:tcW w:w="1054" w:type="dxa"/>
            <w:gridSpan w:val="2"/>
          </w:tcPr>
          <w:p w14:paraId="28B7DE71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0DD54AB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3605DFC4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1A662C29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0EFB463E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3B531FB1" w14:textId="77777777" w:rsidR="00277049" w:rsidRPr="007449B9" w:rsidRDefault="00277049" w:rsidP="00277049">
            <w:pPr>
              <w:numPr>
                <w:ilvl w:val="0"/>
                <w:numId w:val="54"/>
              </w:numPr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94D3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Cs/>
                <w:sz w:val="20"/>
                <w:lang w:val="pl-PL"/>
              </w:rPr>
              <w:t>Płyny myjące i inne  eksploatacyjne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6673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371A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472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B581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D268" w14:textId="77777777" w:rsidR="00277049" w:rsidRPr="00C55BCE" w:rsidRDefault="00277049" w:rsidP="0095075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0"/>
                <w:lang w:val="pl-PL"/>
              </w:rPr>
            </w:pPr>
          </w:p>
        </w:tc>
        <w:tc>
          <w:tcPr>
            <w:tcW w:w="1134" w:type="dxa"/>
            <w:gridSpan w:val="2"/>
          </w:tcPr>
          <w:p w14:paraId="2A04B0A1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73" w:type="dxa"/>
            <w:shd w:val="clear" w:color="auto" w:fill="FFFFFF"/>
          </w:tcPr>
          <w:p w14:paraId="10F8E9F5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38340AD6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3F907B60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72" w:type="dxa"/>
            <w:gridSpan w:val="2"/>
          </w:tcPr>
          <w:p w14:paraId="24D9DE3B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552F346E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7447D6E7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58C269AD" w14:textId="77777777" w:rsidR="00277049" w:rsidRPr="00C55BCE" w:rsidRDefault="00277049" w:rsidP="0095075E">
            <w:pPr>
              <w:ind w:left="72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5CF1AF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z w:val="20"/>
              </w:rPr>
              <w:t>RAZEM ( A)</w:t>
            </w:r>
          </w:p>
          <w:p w14:paraId="49B08643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141BA151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0308664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7449B9" w14:paraId="67A634DC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  <w:shd w:val="clear" w:color="auto" w:fill="E7E6E6"/>
          </w:tcPr>
          <w:p w14:paraId="030C4F77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4045" w:type="dxa"/>
            <w:gridSpan w:val="20"/>
            <w:shd w:val="clear" w:color="auto" w:fill="E7E6E6"/>
          </w:tcPr>
          <w:p w14:paraId="0A512FDF" w14:textId="77777777" w:rsidR="00277049" w:rsidRPr="00D87542" w:rsidRDefault="00277049" w:rsidP="0095075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 w:rsidRPr="00D8754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KALIBRATORY (B)</w:t>
            </w:r>
          </w:p>
        </w:tc>
      </w:tr>
      <w:tr w:rsidR="00277049" w:rsidRPr="007449B9" w14:paraId="7E2C1538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6E46CB41" w14:textId="77777777" w:rsidR="00277049" w:rsidRPr="007449B9" w:rsidRDefault="00277049" w:rsidP="00277049">
            <w:pPr>
              <w:numPr>
                <w:ilvl w:val="0"/>
                <w:numId w:val="54"/>
              </w:numPr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922" w:type="dxa"/>
          </w:tcPr>
          <w:p w14:paraId="2CF06A62" w14:textId="77777777" w:rsidR="00277049" w:rsidRPr="007449B9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 w:rsidRPr="007449B9">
              <w:rPr>
                <w:rFonts w:ascii="Times New Roman" w:hAnsi="Times New Roman"/>
                <w:sz w:val="20"/>
              </w:rPr>
              <w:t>*</w:t>
            </w:r>
            <w:proofErr w:type="spellStart"/>
            <w:r w:rsidRPr="007449B9">
              <w:rPr>
                <w:rFonts w:ascii="Times New Roman" w:hAnsi="Times New Roman"/>
                <w:sz w:val="20"/>
              </w:rPr>
              <w:t>Kalibratory</w:t>
            </w:r>
            <w:proofErr w:type="spellEnd"/>
            <w:r w:rsidRPr="007449B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7" w:type="dxa"/>
            <w:gridSpan w:val="2"/>
          </w:tcPr>
          <w:p w14:paraId="1E2E0F7D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814F8BD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7974BB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14:paraId="523FA7C1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14:paraId="6F138AE0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</w:tcPr>
          <w:p w14:paraId="5BC3A590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3" w:type="dxa"/>
            <w:shd w:val="clear" w:color="auto" w:fill="FFFFFF"/>
          </w:tcPr>
          <w:p w14:paraId="7BB37E9E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300D7686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F88C7BA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0D62E445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25DBD94D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2F39E31A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7C36F2A9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63083E32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  <w:t>*Należy obliczyć ilość materiałów w odniesieniu do planowanej ilości badań, trwałości materiałów i stabilności metod, jeżeli są wymagane</w:t>
            </w:r>
          </w:p>
        </w:tc>
        <w:tc>
          <w:tcPr>
            <w:tcW w:w="1072" w:type="dxa"/>
            <w:gridSpan w:val="2"/>
          </w:tcPr>
          <w:p w14:paraId="4E46E74B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11240E00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295A74F4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5ACA32C3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1A0A4646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RAZEM ( B)</w:t>
            </w:r>
          </w:p>
        </w:tc>
        <w:tc>
          <w:tcPr>
            <w:tcW w:w="1072" w:type="dxa"/>
            <w:gridSpan w:val="2"/>
          </w:tcPr>
          <w:p w14:paraId="1736A055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25B1997F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7449B9" w14:paraId="40E66902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  <w:shd w:val="clear" w:color="auto" w:fill="E7E6E6"/>
          </w:tcPr>
          <w:p w14:paraId="0E4589FD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4045" w:type="dxa"/>
            <w:gridSpan w:val="20"/>
            <w:shd w:val="clear" w:color="auto" w:fill="E7E6E6"/>
          </w:tcPr>
          <w:p w14:paraId="1CCB5E1E" w14:textId="77777777" w:rsidR="00277049" w:rsidRPr="00D87542" w:rsidRDefault="00277049" w:rsidP="0095075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 w:rsidRPr="00D87542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MATERIAŁY KONTROLNE (C)</w:t>
            </w:r>
          </w:p>
        </w:tc>
      </w:tr>
      <w:tr w:rsidR="00277049" w:rsidRPr="006324F2" w14:paraId="61A83EE2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62574FD6" w14:textId="77777777" w:rsidR="00277049" w:rsidRPr="007449B9" w:rsidRDefault="00277049" w:rsidP="00277049">
            <w:pPr>
              <w:numPr>
                <w:ilvl w:val="0"/>
                <w:numId w:val="54"/>
              </w:numPr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922" w:type="dxa"/>
          </w:tcPr>
          <w:p w14:paraId="4A9EA3FA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  <w:t>Mat. kontrolne w 2-3 zakresach wartości patologicznych i prawidłowych.**</w:t>
            </w:r>
          </w:p>
        </w:tc>
        <w:tc>
          <w:tcPr>
            <w:tcW w:w="1197" w:type="dxa"/>
            <w:gridSpan w:val="2"/>
          </w:tcPr>
          <w:p w14:paraId="4305827D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456BD8FD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55704B1C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851" w:type="dxa"/>
            <w:gridSpan w:val="2"/>
          </w:tcPr>
          <w:p w14:paraId="4FFE4BE9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14:paraId="69B30235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  <w:gridSpan w:val="2"/>
          </w:tcPr>
          <w:p w14:paraId="13689FEC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73" w:type="dxa"/>
            <w:shd w:val="clear" w:color="auto" w:fill="FFFFFF"/>
          </w:tcPr>
          <w:p w14:paraId="2FCBCD18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3887D993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34" w:type="dxa"/>
          </w:tcPr>
          <w:p w14:paraId="4EB2BDA9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72" w:type="dxa"/>
            <w:gridSpan w:val="2"/>
          </w:tcPr>
          <w:p w14:paraId="3A22CD65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642E5CBA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6324F2" w14:paraId="7FAE8F66" w14:textId="77777777" w:rsidTr="0095075E">
        <w:trPr>
          <w:gridAfter w:val="1"/>
          <w:wAfter w:w="70" w:type="dxa"/>
          <w:trHeight w:val="994"/>
        </w:trPr>
        <w:tc>
          <w:tcPr>
            <w:tcW w:w="567" w:type="dxa"/>
          </w:tcPr>
          <w:p w14:paraId="0E8152D9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12541425" w14:textId="77777777" w:rsidR="00277049" w:rsidRPr="00C55BCE" w:rsidRDefault="00277049" w:rsidP="0095075E">
            <w:pPr>
              <w:spacing w:after="200" w:line="276" w:lineRule="auto"/>
              <w:rPr>
                <w:rFonts w:ascii="Times New Roman" w:hAnsi="Times New Roman"/>
                <w:snapToGrid w:val="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i/>
                <w:sz w:val="20"/>
                <w:lang w:val="pl-PL"/>
              </w:rPr>
              <w:t>*</w:t>
            </w:r>
            <w:r w:rsidRPr="00C55BCE">
              <w:rPr>
                <w:rFonts w:ascii="Times New Roman" w:hAnsi="Times New Roman"/>
                <w:snapToGrid w:val="0"/>
                <w:sz w:val="20"/>
                <w:lang w:val="pl-PL"/>
              </w:rPr>
              <w:t>*</w:t>
            </w:r>
            <w:r w:rsidRPr="00C55BCE">
              <w:rPr>
                <w:rFonts w:ascii="Times New Roman" w:hAnsi="Times New Roman"/>
                <w:i/>
                <w:sz w:val="20"/>
                <w:lang w:val="pl-PL"/>
              </w:rPr>
              <w:t>Materiał do codziennej kontroli jakości dla parametrów wymienionych w tabeli  asortymentowej, materiał płynny-2-3 poziomowy, mianowany, Kontrola raz na dobę  na dwóch poziomach: poziomie średnim oraz dodatkowo niskim lub  wysoki zamiennie.</w:t>
            </w:r>
          </w:p>
        </w:tc>
        <w:tc>
          <w:tcPr>
            <w:tcW w:w="1072" w:type="dxa"/>
            <w:gridSpan w:val="2"/>
          </w:tcPr>
          <w:p w14:paraId="3E958398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08E621E2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5EF3D431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66C03403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76984FF2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z w:val="20"/>
              </w:rPr>
              <w:t>RAZEM ( C)</w:t>
            </w:r>
          </w:p>
        </w:tc>
        <w:tc>
          <w:tcPr>
            <w:tcW w:w="1072" w:type="dxa"/>
            <w:gridSpan w:val="2"/>
          </w:tcPr>
          <w:p w14:paraId="4C3FF697" w14:textId="77777777" w:rsidR="00277049" w:rsidRPr="00291E18" w:rsidRDefault="00277049" w:rsidP="0095075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4CE3EC7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07A5EF70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  <w:shd w:val="clear" w:color="auto" w:fill="E7E6E6"/>
          </w:tcPr>
          <w:p w14:paraId="4B204DC4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4045" w:type="dxa"/>
            <w:gridSpan w:val="20"/>
            <w:shd w:val="clear" w:color="auto" w:fill="E7E6E6"/>
          </w:tcPr>
          <w:p w14:paraId="31543C9C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pl-PL"/>
              </w:rPr>
              <w:t>MATERIAŁY EKSPLOATACYJNE - JEDNORAZOWEGO UŻYTKU (D)</w:t>
            </w:r>
          </w:p>
        </w:tc>
      </w:tr>
      <w:tr w:rsidR="00277049" w:rsidRPr="007449B9" w14:paraId="449654C9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03DF4919" w14:textId="77777777" w:rsidR="00277049" w:rsidRPr="00C55BCE" w:rsidRDefault="00277049" w:rsidP="00277049">
            <w:pPr>
              <w:numPr>
                <w:ilvl w:val="0"/>
                <w:numId w:val="54"/>
              </w:num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22" w:type="dxa"/>
          </w:tcPr>
          <w:p w14:paraId="2803FA68" w14:textId="77777777" w:rsidR="00277049" w:rsidRPr="007449B9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Materiały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eksploatacyjne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(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jednorazowego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użytku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)*</w:t>
            </w:r>
          </w:p>
        </w:tc>
        <w:tc>
          <w:tcPr>
            <w:tcW w:w="1197" w:type="dxa"/>
            <w:gridSpan w:val="2"/>
          </w:tcPr>
          <w:p w14:paraId="3BAA35B5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BDB3700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73D9B11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14:paraId="016BEB7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14:paraId="243516E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</w:tcPr>
          <w:p w14:paraId="23BCCAF4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3" w:type="dxa"/>
            <w:shd w:val="clear" w:color="auto" w:fill="FFFFFF"/>
          </w:tcPr>
          <w:p w14:paraId="1CC2BD9C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75F0C606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0E9CD27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147021DE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2CD00D2D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31F0E9F4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563F69E7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59CE9650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  <w:t>*Należy obliczyć ilość materiałów w odniesieniu do planowanej ilości badań i trwałości materiałów jeżeli są wymagane</w:t>
            </w:r>
          </w:p>
        </w:tc>
        <w:tc>
          <w:tcPr>
            <w:tcW w:w="1072" w:type="dxa"/>
            <w:gridSpan w:val="2"/>
          </w:tcPr>
          <w:p w14:paraId="65695B45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15DF489A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67846956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024BFD5A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384312A7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z w:val="20"/>
              </w:rPr>
              <w:t>RAZEM ( D)</w:t>
            </w:r>
          </w:p>
          <w:p w14:paraId="002F69EA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35FEE6F0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0EEE501F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6083CF3A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5DC9EB4C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2654A165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bCs/>
                <w:sz w:val="20"/>
                <w:lang w:val="pl-PL"/>
              </w:rPr>
              <w:t>Łącznie odczynniki, materiały kontrolne, kalibratory, materiały zużywalne przez okres 36 miesięcy                                                  RAZEM (A-D)</w:t>
            </w:r>
          </w:p>
        </w:tc>
        <w:tc>
          <w:tcPr>
            <w:tcW w:w="1072" w:type="dxa"/>
            <w:gridSpan w:val="2"/>
          </w:tcPr>
          <w:p w14:paraId="17C070EB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4CB896F3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6324F2" w14:paraId="06306F69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  <w:shd w:val="clear" w:color="auto" w:fill="E7E6E6"/>
          </w:tcPr>
          <w:p w14:paraId="3BB1D3F0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  <w:shd w:val="clear" w:color="auto" w:fill="E7E6E6"/>
          </w:tcPr>
          <w:p w14:paraId="301C7F4C" w14:textId="77777777" w:rsidR="00277049" w:rsidRPr="00C55BCE" w:rsidRDefault="00277049" w:rsidP="0095075E">
            <w:pPr>
              <w:jc w:val="right"/>
              <w:rPr>
                <w:rFonts w:ascii="Times New Roman" w:hAnsi="Times New Roman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sz w:val="20"/>
                <w:lang w:val="pl-PL"/>
              </w:rPr>
              <w:t>AKCESORIA I MATERIAŁY ZUŻYWALNE DO PRAWIDŁOWEJ EKSPLOATACJI  I KONSERWACJI ANALIZATORA  ( E )</w:t>
            </w:r>
          </w:p>
        </w:tc>
        <w:tc>
          <w:tcPr>
            <w:tcW w:w="1072" w:type="dxa"/>
            <w:gridSpan w:val="2"/>
            <w:shd w:val="clear" w:color="auto" w:fill="E7E6E6"/>
          </w:tcPr>
          <w:p w14:paraId="504C49AB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  <w:shd w:val="clear" w:color="auto" w:fill="E7E6E6"/>
          </w:tcPr>
          <w:p w14:paraId="19B314C4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2D292FC4" w14:textId="77777777" w:rsidTr="0095075E">
        <w:trPr>
          <w:gridAfter w:val="2"/>
          <w:wAfter w:w="80" w:type="dxa"/>
          <w:trHeight w:val="247"/>
        </w:trPr>
        <w:tc>
          <w:tcPr>
            <w:tcW w:w="567" w:type="dxa"/>
          </w:tcPr>
          <w:p w14:paraId="0B2EB835" w14:textId="77777777" w:rsidR="00277049" w:rsidRPr="00C55BCE" w:rsidRDefault="00277049" w:rsidP="00277049">
            <w:pPr>
              <w:numPr>
                <w:ilvl w:val="0"/>
                <w:numId w:val="54"/>
              </w:num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22" w:type="dxa"/>
          </w:tcPr>
          <w:p w14:paraId="1A5D916A" w14:textId="77777777" w:rsidR="00277049" w:rsidRPr="007449B9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Materiały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zużywalne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aparaturowe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/ </w:t>
            </w:r>
            <w:proofErr w:type="spellStart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Serwis</w:t>
            </w:r>
            <w:proofErr w:type="spellEnd"/>
            <w:r w:rsidRPr="007449B9">
              <w:rPr>
                <w:rFonts w:ascii="Times New Roman" w:hAnsi="Times New Roman"/>
                <w:snapToGrid w:val="0"/>
                <w:color w:val="000000"/>
                <w:sz w:val="20"/>
              </w:rPr>
              <w:t>/*</w:t>
            </w:r>
          </w:p>
        </w:tc>
        <w:tc>
          <w:tcPr>
            <w:tcW w:w="1197" w:type="dxa"/>
            <w:gridSpan w:val="2"/>
          </w:tcPr>
          <w:p w14:paraId="12A03FE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28C0B486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03DA3B3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</w:tcPr>
          <w:p w14:paraId="661E9235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</w:tcPr>
          <w:p w14:paraId="3DDBE44E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</w:tcPr>
          <w:p w14:paraId="37D2512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3" w:type="dxa"/>
            <w:shd w:val="clear" w:color="auto" w:fill="FFFFFF"/>
          </w:tcPr>
          <w:p w14:paraId="1A7F8C86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2A3EBE3B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4414B733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69C4EA3B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425AB6F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52AE31A6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201A417B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1919" w:type="dxa"/>
            <w:gridSpan w:val="16"/>
          </w:tcPr>
          <w:p w14:paraId="2A4EC5E8" w14:textId="77777777" w:rsidR="00277049" w:rsidRPr="00C55BCE" w:rsidRDefault="00277049" w:rsidP="0095075E">
            <w:pPr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  <w:t>*Należy obliczyć ilość materiałów w odniesieniu do planowanej ilości badań i trwałości materiałów</w:t>
            </w:r>
            <w:r w:rsidRPr="00C55BCE">
              <w:rPr>
                <w:rFonts w:ascii="Times New Roman" w:hAnsi="Times New Roman"/>
                <w:b/>
                <w:i/>
                <w:color w:val="000000"/>
                <w:sz w:val="20"/>
                <w:lang w:val="pl-PL"/>
              </w:rPr>
              <w:t xml:space="preserve"> </w:t>
            </w:r>
          </w:p>
        </w:tc>
        <w:tc>
          <w:tcPr>
            <w:tcW w:w="1072" w:type="dxa"/>
            <w:gridSpan w:val="2"/>
          </w:tcPr>
          <w:p w14:paraId="2B0B0DEE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054" w:type="dxa"/>
            <w:gridSpan w:val="2"/>
          </w:tcPr>
          <w:p w14:paraId="62222339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</w:tr>
      <w:tr w:rsidR="00277049" w:rsidRPr="007449B9" w14:paraId="69DAE67B" w14:textId="77777777" w:rsidTr="0095075E">
        <w:trPr>
          <w:gridAfter w:val="1"/>
          <w:wAfter w:w="70" w:type="dxa"/>
          <w:trHeight w:val="247"/>
        </w:trPr>
        <w:tc>
          <w:tcPr>
            <w:tcW w:w="567" w:type="dxa"/>
          </w:tcPr>
          <w:p w14:paraId="7FB39560" w14:textId="77777777" w:rsidR="00277049" w:rsidRPr="00C55BCE" w:rsidRDefault="00277049" w:rsidP="0095075E">
            <w:pPr>
              <w:ind w:left="360"/>
              <w:rPr>
                <w:rFonts w:ascii="Times New Roman" w:hAnsi="Times New Roman"/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1919" w:type="dxa"/>
            <w:gridSpan w:val="16"/>
          </w:tcPr>
          <w:p w14:paraId="27768F8B" w14:textId="77777777" w:rsidR="00277049" w:rsidRPr="00291E18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z w:val="20"/>
              </w:rPr>
              <w:t>RAZEM ( E)</w:t>
            </w:r>
          </w:p>
          <w:p w14:paraId="0A6D9127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gridSpan w:val="2"/>
          </w:tcPr>
          <w:p w14:paraId="28664DD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gridSpan w:val="2"/>
          </w:tcPr>
          <w:p w14:paraId="77C55F03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7449B9" w14:paraId="6F8105D4" w14:textId="77777777" w:rsidTr="0095075E">
        <w:trPr>
          <w:gridAfter w:val="1"/>
          <w:wAfter w:w="70" w:type="dxa"/>
          <w:trHeight w:val="247"/>
        </w:trPr>
        <w:tc>
          <w:tcPr>
            <w:tcW w:w="14612" w:type="dxa"/>
            <w:gridSpan w:val="21"/>
          </w:tcPr>
          <w:p w14:paraId="0DC8E836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77049" w:rsidRPr="006324F2" w14:paraId="27D234A9" w14:textId="77777777" w:rsidTr="00950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7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3C98848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7E0C26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bCs/>
                <w:sz w:val="20"/>
              </w:rPr>
              <w:t>Nazwa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A4C70C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7449B9">
              <w:rPr>
                <w:rFonts w:ascii="Times New Roman" w:hAnsi="Times New Roman"/>
                <w:b/>
                <w:bCs/>
                <w:sz w:val="20"/>
              </w:rPr>
              <w:t>Ilość</w:t>
            </w:r>
            <w:proofErr w:type="spellEnd"/>
            <w:r w:rsidRPr="007449B9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7449B9">
              <w:rPr>
                <w:rFonts w:ascii="Times New Roman" w:hAnsi="Times New Roman"/>
                <w:b/>
                <w:bCs/>
                <w:sz w:val="20"/>
              </w:rPr>
              <w:t>miesięcy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750EDF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bCs/>
                <w:sz w:val="20"/>
                <w:lang w:val="pl-PL"/>
              </w:rPr>
              <w:t>Wartość jedn. netto w PLN (najem za 1 miesiąc)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C8500F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bCs/>
                <w:sz w:val="20"/>
                <w:lang w:val="pl-PL"/>
              </w:rPr>
              <w:t>Cena jedn. brutto w PLN (najem za 1 miesiąc)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B4417D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bCs/>
                <w:sz w:val="20"/>
                <w:lang w:val="pl-PL"/>
              </w:rPr>
              <w:t>Wartość netto w PLN w okresie 36 miesięcy</w:t>
            </w:r>
          </w:p>
        </w:tc>
        <w:tc>
          <w:tcPr>
            <w:tcW w:w="21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094143C9" w14:textId="77777777" w:rsidR="00277049" w:rsidRPr="00C55BCE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b/>
                <w:bCs/>
                <w:sz w:val="20"/>
                <w:lang w:val="pl-PL"/>
              </w:rPr>
              <w:t>Cena brutto w PLN w okresie 36 miesięcy</w:t>
            </w:r>
          </w:p>
        </w:tc>
      </w:tr>
      <w:tr w:rsidR="00277049" w:rsidRPr="007449B9" w14:paraId="76030285" w14:textId="77777777" w:rsidTr="00950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7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463B0B8A" w14:textId="77777777" w:rsidR="00277049" w:rsidRPr="00C55BCE" w:rsidRDefault="00277049" w:rsidP="00277049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36864C" w14:textId="5CD242A9" w:rsidR="0055599C" w:rsidRPr="00C55BCE" w:rsidRDefault="00277049" w:rsidP="0055599C">
            <w:pPr>
              <w:rPr>
                <w:rFonts w:ascii="Times New Roman" w:hAnsi="Times New Roman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z w:val="20"/>
                <w:lang w:val="pl-PL"/>
              </w:rPr>
              <w:t xml:space="preserve">Najem automatycznego zintegrowanego systemu aparaturowego </w:t>
            </w:r>
            <w:r w:rsidRPr="00C55BCE">
              <w:rPr>
                <w:rFonts w:ascii="Times New Roman" w:hAnsi="Times New Roman"/>
                <w:b/>
                <w:bCs/>
                <w:sz w:val="20"/>
                <w:lang w:val="pl-PL"/>
              </w:rPr>
              <w:t xml:space="preserve"> typ …………………..</w:t>
            </w:r>
            <w:r w:rsidRPr="00C55BCE">
              <w:rPr>
                <w:rFonts w:ascii="Times New Roman" w:hAnsi="Times New Roman"/>
                <w:sz w:val="20"/>
                <w:lang w:val="pl-PL"/>
              </w:rPr>
              <w:t xml:space="preserve">  według załączonych parametrów przez okres 36 miesięc</w:t>
            </w:r>
            <w:r>
              <w:rPr>
                <w:rFonts w:ascii="Times New Roman" w:hAnsi="Times New Roman"/>
                <w:sz w:val="20"/>
                <w:lang w:val="pl-PL"/>
              </w:rPr>
              <w:t>y</w:t>
            </w:r>
            <w:r w:rsidRPr="00C55BCE">
              <w:rPr>
                <w:rFonts w:ascii="Times New Roman" w:hAnsi="Times New Roman"/>
                <w:sz w:val="20"/>
                <w:lang w:val="pl-PL"/>
              </w:rPr>
              <w:t xml:space="preserve"> wraz z  podłączeniem do LIS</w:t>
            </w:r>
            <w:r>
              <w:rPr>
                <w:rFonts w:ascii="Times New Roman" w:hAnsi="Times New Roman"/>
                <w:sz w:val="20"/>
                <w:lang w:val="pl-PL"/>
              </w:rPr>
              <w:t>.</w:t>
            </w:r>
            <w:r w:rsidRPr="00C55BCE">
              <w:rPr>
                <w:rFonts w:ascii="Times New Roman" w:hAnsi="Times New Roman"/>
                <w:sz w:val="20"/>
                <w:lang w:val="pl-PL"/>
              </w:rPr>
              <w:t xml:space="preserve">W cenę najmu wliczony przegląd techniczny, dojazd i roboczogodziny serwisanta , części zamienne w przypadku naprawy. </w:t>
            </w:r>
          </w:p>
          <w:p w14:paraId="60CAF14B" w14:textId="54A9946C" w:rsidR="00277049" w:rsidRPr="00C55BCE" w:rsidRDefault="00277049" w:rsidP="0095075E">
            <w:pPr>
              <w:rPr>
                <w:rFonts w:ascii="Times New Roman" w:hAnsi="Times New Roman"/>
                <w:sz w:val="20"/>
                <w:lang w:val="pl-PL"/>
              </w:rPr>
            </w:pPr>
            <w:r w:rsidRPr="00C55BCE">
              <w:rPr>
                <w:rFonts w:ascii="Times New Roman" w:hAnsi="Times New Roman"/>
                <w:sz w:val="20"/>
                <w:lang w:val="pl-PL"/>
              </w:rPr>
              <w:t xml:space="preserve">Po zakończeniu umowy sprzęt odbierany na podstawie protokołu deinstalacji wzory w załączeniu.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97A25C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sz w:val="20"/>
              </w:rPr>
            </w:pPr>
            <w:r w:rsidRPr="007449B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4A4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1F1CA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9B6B5E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2C52C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7049" w:rsidRPr="007449B9" w14:paraId="25E88504" w14:textId="77777777" w:rsidTr="00950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C84AAD7" w14:textId="77777777" w:rsidR="00277049" w:rsidRPr="007449B9" w:rsidRDefault="00277049" w:rsidP="0095075E">
            <w:pPr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9AE421" w14:textId="77777777" w:rsidR="00277049" w:rsidRPr="007449B9" w:rsidRDefault="00277049" w:rsidP="0095075E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91E18">
              <w:rPr>
                <w:rFonts w:ascii="Times New Roman" w:hAnsi="Times New Roman"/>
                <w:b/>
                <w:bCs/>
                <w:sz w:val="20"/>
              </w:rPr>
              <w:t xml:space="preserve">RAZEM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NAJEM </w:t>
            </w:r>
            <w:r w:rsidRPr="00291E18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F</w:t>
            </w:r>
            <w:r w:rsidRPr="00291E18">
              <w:rPr>
                <w:rFonts w:ascii="Times New Roman" w:hAnsi="Times New Roman"/>
                <w:b/>
                <w:bCs/>
                <w:sz w:val="20"/>
              </w:rPr>
              <w:t>)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2EA0BA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8D822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77049" w:rsidRPr="007449B9" w14:paraId="0772A83F" w14:textId="77777777" w:rsidTr="00950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83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443BD3F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bookmarkStart w:id="9" w:name="_Hlk66886479"/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C00F14" w14:textId="7777777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RAZEM (A-F)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0F290B" w14:textId="09542297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3601" w14:textId="7BBFC27C" w:rsidR="00277049" w:rsidRPr="007449B9" w:rsidRDefault="00277049" w:rsidP="0095075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bookmarkEnd w:id="9"/>
    </w:tbl>
    <w:p w14:paraId="54AD313B" w14:textId="77777777" w:rsidR="00277049" w:rsidRPr="007449B9" w:rsidRDefault="00277049" w:rsidP="00277049">
      <w:pPr>
        <w:rPr>
          <w:rFonts w:ascii="Times New Roman" w:hAnsi="Times New Roman"/>
          <w:sz w:val="20"/>
        </w:rPr>
      </w:pPr>
    </w:p>
    <w:p w14:paraId="0939E2A0" w14:textId="77777777" w:rsidR="00277049" w:rsidRDefault="00277049" w:rsidP="00685F8B">
      <w:pPr>
        <w:rPr>
          <w:lang w:val="pl-PL"/>
        </w:rPr>
        <w:sectPr w:rsidR="00277049" w:rsidSect="00277049">
          <w:pgSz w:w="16838" w:h="11906" w:orient="landscape" w:code="9"/>
          <w:pgMar w:top="964" w:right="567" w:bottom="964" w:left="567" w:header="680" w:footer="680" w:gutter="0"/>
          <w:cols w:space="720"/>
          <w:docGrid w:linePitch="326"/>
        </w:sectPr>
      </w:pPr>
    </w:p>
    <w:p w14:paraId="5F83FB55" w14:textId="77777777" w:rsidR="007C256D" w:rsidRDefault="007C256D" w:rsidP="007C256D">
      <w:pPr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lastRenderedPageBreak/>
        <w:t>PAKIET IV</w:t>
      </w:r>
    </w:p>
    <w:p w14:paraId="028DEE11" w14:textId="77777777" w:rsidR="00277049" w:rsidRPr="006D25BF" w:rsidRDefault="00277049" w:rsidP="00277049">
      <w:pPr>
        <w:pStyle w:val="Bartek"/>
        <w:jc w:val="center"/>
        <w:rPr>
          <w:sz w:val="22"/>
          <w:szCs w:val="22"/>
        </w:rPr>
      </w:pPr>
    </w:p>
    <w:p w14:paraId="19F2C012" w14:textId="77777777" w:rsidR="00277049" w:rsidRPr="004C47FC" w:rsidRDefault="00277049" w:rsidP="00277049">
      <w:pPr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10BF275E" w14:textId="77777777" w:rsidR="00277049" w:rsidRPr="004C47FC" w:rsidRDefault="00277049" w:rsidP="00277049">
      <w:pPr>
        <w:tabs>
          <w:tab w:val="left" w:pos="993"/>
        </w:tabs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10560DCE" w14:textId="77777777" w:rsidR="00277049" w:rsidRDefault="00277049" w:rsidP="00277049">
      <w:pPr>
        <w:jc w:val="center"/>
        <w:rPr>
          <w:rFonts w:ascii="Times New Roman" w:hAnsi="Times New Roman"/>
          <w:b/>
          <w:bCs/>
          <w:u w:val="single"/>
          <w:lang w:val="pl-PL"/>
        </w:rPr>
      </w:pPr>
      <w:r w:rsidRPr="002220CC">
        <w:rPr>
          <w:rFonts w:ascii="Times New Roman" w:hAnsi="Times New Roman"/>
          <w:b/>
          <w:bCs/>
          <w:u w:val="single"/>
          <w:lang w:val="pl-PL"/>
        </w:rPr>
        <w:t>PARAMETRY GRANICZNE/BEZWZGLĘDNIE WYMAGANE</w:t>
      </w:r>
    </w:p>
    <w:p w14:paraId="505C4458" w14:textId="77777777" w:rsidR="00277049" w:rsidRDefault="00277049" w:rsidP="00277049">
      <w:pPr>
        <w:jc w:val="center"/>
        <w:rPr>
          <w:rFonts w:ascii="Times New Roman" w:hAnsi="Times New Roman"/>
          <w:b/>
          <w:bCs/>
          <w:u w:val="single"/>
          <w:lang w:val="pl-PL"/>
        </w:rPr>
      </w:pPr>
    </w:p>
    <w:p w14:paraId="7EB6B9C2" w14:textId="77777777" w:rsidR="00277049" w:rsidRPr="00B648C4" w:rsidRDefault="00277049" w:rsidP="00277049">
      <w:pPr>
        <w:tabs>
          <w:tab w:val="left" w:pos="8820"/>
        </w:tabs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430146DB" w14:textId="77777777" w:rsidR="00277049" w:rsidRPr="00B648C4" w:rsidRDefault="00277049" w:rsidP="00277049">
      <w:pPr>
        <w:jc w:val="center"/>
        <w:rPr>
          <w:rFonts w:ascii="Times New Roman" w:hAnsi="Times New Roman"/>
          <w:sz w:val="20"/>
          <w:szCs w:val="20"/>
          <w:lang w:val="pl-PL"/>
        </w:rPr>
      </w:pPr>
      <w:r w:rsidRPr="00B648C4">
        <w:rPr>
          <w:rFonts w:ascii="Times New Roman" w:hAnsi="Times New Roman"/>
          <w:b/>
          <w:sz w:val="20"/>
          <w:szCs w:val="20"/>
          <w:lang w:val="pl-PL"/>
        </w:rPr>
        <w:t>ZINTEGROWANY SYSTEM OCENY PRÓBEK MOCZU D</w:t>
      </w:r>
      <w:r w:rsidRPr="00B648C4">
        <w:rPr>
          <w:rFonts w:ascii="Times New Roman" w:hAnsi="Times New Roman"/>
          <w:b/>
          <w:bCs/>
          <w:sz w:val="20"/>
          <w:szCs w:val="20"/>
          <w:lang w:val="pl-PL"/>
        </w:rPr>
        <w:t>O REALIZACJI W CAŁOŚCI</w:t>
      </w:r>
      <w:r w:rsidRPr="00B648C4">
        <w:rPr>
          <w:rFonts w:ascii="Times New Roman" w:hAnsi="Times New Roman"/>
          <w:sz w:val="20"/>
          <w:szCs w:val="20"/>
          <w:lang w:val="pl-PL"/>
        </w:rPr>
        <w:t xml:space="preserve"> W PUNKTACH I, II I III</w:t>
      </w:r>
    </w:p>
    <w:p w14:paraId="2308114F" w14:textId="77777777" w:rsidR="00277049" w:rsidRPr="00B648C4" w:rsidRDefault="00277049" w:rsidP="00277049">
      <w:pPr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078CBDB3" w14:textId="77777777" w:rsidR="00277049" w:rsidRPr="00B648C4" w:rsidRDefault="00277049" w:rsidP="00277049">
      <w:pPr>
        <w:numPr>
          <w:ilvl w:val="0"/>
          <w:numId w:val="57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  <w:lang w:val="pl-PL"/>
        </w:rPr>
      </w:pPr>
      <w:r w:rsidRPr="00B648C4">
        <w:rPr>
          <w:rFonts w:ascii="Times New Roman" w:hAnsi="Times New Roman"/>
          <w:b/>
          <w:sz w:val="20"/>
          <w:szCs w:val="20"/>
          <w:lang w:val="pl-PL"/>
        </w:rPr>
        <w:t>WYMAGANIA OGÓLNE ZINTEGROWANEGO SYSTEMU OCENY PRÓBEK MOCZU</w:t>
      </w:r>
    </w:p>
    <w:p w14:paraId="3D561FC5" w14:textId="77777777" w:rsidR="00277049" w:rsidRPr="00B648C4" w:rsidRDefault="00277049" w:rsidP="00277049">
      <w:pPr>
        <w:numPr>
          <w:ilvl w:val="0"/>
          <w:numId w:val="57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B648C4">
        <w:rPr>
          <w:rFonts w:ascii="Times New Roman" w:hAnsi="Times New Roman"/>
          <w:b/>
          <w:sz w:val="20"/>
          <w:szCs w:val="20"/>
        </w:rPr>
        <w:t xml:space="preserve">ANALIZATOR </w:t>
      </w:r>
      <w:r w:rsidRPr="00B648C4">
        <w:rPr>
          <w:rFonts w:ascii="Times New Roman" w:hAnsi="Times New Roman"/>
          <w:b/>
          <w:snapToGrid w:val="0"/>
          <w:color w:val="000000"/>
          <w:sz w:val="20"/>
          <w:szCs w:val="20"/>
        </w:rPr>
        <w:t>ELEMENTÓW UPOSTACIOWANYCH MOCZU</w:t>
      </w:r>
    </w:p>
    <w:p w14:paraId="2C0D94B2" w14:textId="77777777" w:rsidR="00277049" w:rsidRPr="00B648C4" w:rsidRDefault="00277049" w:rsidP="00277049">
      <w:pPr>
        <w:numPr>
          <w:ilvl w:val="0"/>
          <w:numId w:val="57"/>
        </w:numPr>
        <w:jc w:val="center"/>
        <w:rPr>
          <w:rFonts w:ascii="Times New Roman" w:hAnsi="Times New Roman"/>
          <w:b/>
          <w:snapToGrid w:val="0"/>
          <w:color w:val="000000"/>
          <w:sz w:val="20"/>
          <w:szCs w:val="20"/>
        </w:rPr>
      </w:pPr>
      <w:r w:rsidRPr="00B648C4">
        <w:rPr>
          <w:rFonts w:ascii="Times New Roman" w:hAnsi="Times New Roman"/>
          <w:b/>
          <w:snapToGrid w:val="0"/>
          <w:color w:val="000000"/>
          <w:sz w:val="20"/>
          <w:szCs w:val="20"/>
        </w:rPr>
        <w:t>ANALIZATOR PARAMETRÓW FIZYKOCHEMICZNYCH MOCZU</w:t>
      </w:r>
    </w:p>
    <w:p w14:paraId="200E391F" w14:textId="77777777" w:rsidR="00277049" w:rsidRDefault="00277049" w:rsidP="0027704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5CB2268A" w14:textId="77777777" w:rsidR="00277049" w:rsidRPr="002220CC" w:rsidRDefault="00277049" w:rsidP="00277049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cena brutto …………… zł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220CC">
        <w:rPr>
          <w:rFonts w:ascii="Times New Roman" w:hAnsi="Times New Roman"/>
          <w:sz w:val="22"/>
          <w:szCs w:val="22"/>
          <w:lang w:val="pl-PL"/>
        </w:rPr>
        <w:t>(do celów księgowych)</w:t>
      </w:r>
      <w:r w:rsidRPr="002220CC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</w:t>
      </w:r>
      <w:r w:rsidRPr="002220CC">
        <w:rPr>
          <w:rFonts w:ascii="Times New Roman" w:hAnsi="Times New Roman"/>
          <w:bCs/>
          <w:sz w:val="22"/>
          <w:szCs w:val="22"/>
          <w:lang w:val="pl-PL"/>
        </w:rPr>
        <w:t xml:space="preserve">rok produkcji </w:t>
      </w:r>
      <w:r>
        <w:rPr>
          <w:rFonts w:ascii="Times New Roman" w:hAnsi="Times New Roman"/>
          <w:bCs/>
          <w:sz w:val="22"/>
          <w:szCs w:val="22"/>
          <w:lang w:val="pl-PL"/>
        </w:rPr>
        <w:t>………………………..</w:t>
      </w:r>
    </w:p>
    <w:p w14:paraId="397D5287" w14:textId="77777777" w:rsidR="00277049" w:rsidRPr="002220CC" w:rsidRDefault="00277049" w:rsidP="00277049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Producent / Firma : …………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</w:t>
      </w:r>
      <w:r w:rsidRPr="002220CC">
        <w:rPr>
          <w:rFonts w:ascii="Times New Roman" w:hAnsi="Times New Roman"/>
          <w:sz w:val="22"/>
          <w:szCs w:val="22"/>
          <w:lang w:val="pl-PL"/>
        </w:rPr>
        <w:t>Kraj: ……………….</w:t>
      </w:r>
    </w:p>
    <w:p w14:paraId="17D3C915" w14:textId="77777777" w:rsidR="00277049" w:rsidRDefault="00277049" w:rsidP="00277049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Urządzenie typ : ……………………….</w:t>
      </w:r>
    </w:p>
    <w:p w14:paraId="32D5DB69" w14:textId="77777777" w:rsidR="00277049" w:rsidRPr="00B37E5E" w:rsidRDefault="00277049" w:rsidP="00277049">
      <w:pPr>
        <w:rPr>
          <w:rFonts w:ascii="Times New Roman" w:hAnsi="Times New Roman"/>
          <w:bCs/>
          <w:sz w:val="16"/>
          <w:szCs w:val="16"/>
          <w:lang w:val="pl-PL"/>
        </w:rPr>
      </w:pPr>
    </w:p>
    <w:p w14:paraId="514F0823" w14:textId="77777777" w:rsidR="00277049" w:rsidRPr="00B648C4" w:rsidRDefault="00277049" w:rsidP="00277049">
      <w:pPr>
        <w:rPr>
          <w:rFonts w:ascii="Times New Roman" w:hAnsi="Times New Roman"/>
          <w:bCs/>
          <w:sz w:val="16"/>
          <w:szCs w:val="16"/>
          <w:lang w:val="pl-PL"/>
        </w:rPr>
      </w:pPr>
      <w:r w:rsidRPr="00B648C4">
        <w:rPr>
          <w:rFonts w:ascii="Times New Roman" w:hAnsi="Times New Roman"/>
          <w:bCs/>
          <w:sz w:val="16"/>
          <w:szCs w:val="16"/>
          <w:lang w:val="pl-PL"/>
        </w:rPr>
        <w:t>- Wykonawca oświadcza, że oferowane urządzenie spełnia wymagania techniczne, zawarte w opisie, jest kompletne, fabrycznie nowe i będzie gotowe do użytku bez żadnych dodatkowych zakupów i inwestycji (poza materiałami zużywalnymi i eksploatacyjnymi).</w:t>
      </w:r>
    </w:p>
    <w:p w14:paraId="5FF7FB02" w14:textId="77777777" w:rsidR="00277049" w:rsidRPr="00B648C4" w:rsidRDefault="00277049" w:rsidP="00277049">
      <w:pPr>
        <w:rPr>
          <w:rFonts w:ascii="Times New Roman" w:hAnsi="Times New Roman"/>
          <w:bCs/>
          <w:sz w:val="16"/>
          <w:szCs w:val="16"/>
          <w:lang w:val="pl-PL"/>
        </w:rPr>
      </w:pPr>
    </w:p>
    <w:p w14:paraId="476562D4" w14:textId="3C99E78E" w:rsidR="00277049" w:rsidRPr="00B648C4" w:rsidRDefault="00277049" w:rsidP="00277049">
      <w:pPr>
        <w:rPr>
          <w:rFonts w:ascii="Times New Roman" w:hAnsi="Times New Roman"/>
          <w:bCs/>
          <w:sz w:val="16"/>
          <w:szCs w:val="16"/>
          <w:lang w:val="pl-PL"/>
        </w:rPr>
      </w:pPr>
      <w:r w:rsidRPr="00B648C4">
        <w:rPr>
          <w:rFonts w:ascii="Times New Roman" w:hAnsi="Times New Roman"/>
          <w:bCs/>
          <w:sz w:val="16"/>
          <w:szCs w:val="16"/>
          <w:lang w:val="pl-PL"/>
        </w:rPr>
        <w:t xml:space="preserve">- Niedoszacowanie ilościowe wszystkich pozycji wymienionych w załącznika nr 2 (odczynników, kalibratorów, kontroli,  materiałów zużywalnych itp.) w okresie trwania umowy skutkuje  </w:t>
      </w:r>
      <w:proofErr w:type="spellStart"/>
      <w:r w:rsidRPr="00B648C4">
        <w:rPr>
          <w:rFonts w:ascii="Times New Roman" w:hAnsi="Times New Roman"/>
          <w:bCs/>
          <w:sz w:val="16"/>
          <w:szCs w:val="16"/>
          <w:lang w:val="pl-PL"/>
        </w:rPr>
        <w:t>bezkosztową</w:t>
      </w:r>
      <w:proofErr w:type="spellEnd"/>
      <w:r w:rsidRPr="00B648C4">
        <w:rPr>
          <w:rFonts w:ascii="Times New Roman" w:hAnsi="Times New Roman"/>
          <w:bCs/>
          <w:sz w:val="16"/>
          <w:szCs w:val="16"/>
          <w:lang w:val="pl-PL"/>
        </w:rPr>
        <w:t xml:space="preserve"> dostawą </w:t>
      </w:r>
      <w:r w:rsidRPr="002B1218">
        <w:rPr>
          <w:rFonts w:ascii="Times New Roman" w:hAnsi="Times New Roman"/>
          <w:bCs/>
          <w:sz w:val="16"/>
          <w:szCs w:val="16"/>
          <w:lang w:val="pl-PL"/>
        </w:rPr>
        <w:t xml:space="preserve">przez </w:t>
      </w:r>
      <w:r w:rsidR="002B1218" w:rsidRPr="002B1218">
        <w:rPr>
          <w:rFonts w:ascii="Times New Roman" w:hAnsi="Times New Roman"/>
          <w:bCs/>
          <w:sz w:val="16"/>
          <w:szCs w:val="16"/>
          <w:lang w:val="pl-PL"/>
        </w:rPr>
        <w:t>Wykonawcę</w:t>
      </w:r>
      <w:r w:rsidRPr="002B1218">
        <w:rPr>
          <w:rFonts w:ascii="Times New Roman" w:hAnsi="Times New Roman"/>
          <w:bCs/>
          <w:sz w:val="16"/>
          <w:szCs w:val="16"/>
          <w:lang w:val="pl-PL"/>
        </w:rPr>
        <w:t>.</w:t>
      </w:r>
      <w:r w:rsidRPr="00B648C4">
        <w:rPr>
          <w:rFonts w:ascii="Times New Roman" w:hAnsi="Times New Roman"/>
          <w:bCs/>
          <w:sz w:val="16"/>
          <w:szCs w:val="16"/>
          <w:lang w:val="pl-PL"/>
        </w:rPr>
        <w:t xml:space="preserve"> </w:t>
      </w:r>
    </w:p>
    <w:p w14:paraId="178D3676" w14:textId="77777777" w:rsidR="00277049" w:rsidRPr="00B648C4" w:rsidRDefault="00277049" w:rsidP="00277049">
      <w:pPr>
        <w:rPr>
          <w:rFonts w:ascii="Times New Roman" w:hAnsi="Times New Roman"/>
          <w:bCs/>
          <w:color w:val="FF0000"/>
          <w:sz w:val="16"/>
          <w:szCs w:val="16"/>
          <w:lang w:val="pl-PL"/>
        </w:rPr>
      </w:pPr>
    </w:p>
    <w:p w14:paraId="1F6EFF5F" w14:textId="77777777" w:rsidR="00277049" w:rsidRPr="00B648C4" w:rsidRDefault="00277049" w:rsidP="00277049">
      <w:pPr>
        <w:jc w:val="both"/>
        <w:rPr>
          <w:rFonts w:ascii="Times New Roman" w:hAnsi="Times New Roman"/>
          <w:bCs/>
          <w:sz w:val="16"/>
          <w:szCs w:val="16"/>
          <w:lang w:val="pl-PL"/>
        </w:rPr>
      </w:pPr>
      <w:r w:rsidRPr="00B648C4">
        <w:rPr>
          <w:rFonts w:ascii="Times New Roman" w:hAnsi="Times New Roman"/>
          <w:bCs/>
          <w:sz w:val="16"/>
          <w:szCs w:val="16"/>
          <w:lang w:val="pl-PL"/>
        </w:rPr>
        <w:t>*Odpowiedź NIE powoduje odrzucenie oferty.</w:t>
      </w:r>
    </w:p>
    <w:p w14:paraId="0047A353" w14:textId="77777777" w:rsidR="00277049" w:rsidRPr="00B648C4" w:rsidRDefault="00277049" w:rsidP="00277049">
      <w:pPr>
        <w:jc w:val="both"/>
        <w:rPr>
          <w:rFonts w:ascii="Times New Roman" w:hAnsi="Times New Roman"/>
          <w:bCs/>
          <w:color w:val="FF0000"/>
          <w:sz w:val="16"/>
          <w:szCs w:val="16"/>
          <w:lang w:val="pl-PL"/>
        </w:rPr>
      </w:pPr>
      <w:r w:rsidRPr="00B648C4">
        <w:rPr>
          <w:rFonts w:ascii="Times New Roman" w:hAnsi="Times New Roman"/>
          <w:bCs/>
          <w:sz w:val="16"/>
          <w:szCs w:val="16"/>
          <w:lang w:val="pl-PL"/>
        </w:rPr>
        <w:t>** Dodatkowo dostarczyć w formie elektronicznej wraz z analizatorem.</w:t>
      </w:r>
    </w:p>
    <w:p w14:paraId="57516963" w14:textId="77777777" w:rsidR="00277049" w:rsidRPr="00B37E5E" w:rsidRDefault="00277049" w:rsidP="00277049">
      <w:pPr>
        <w:spacing w:line="360" w:lineRule="auto"/>
        <w:rPr>
          <w:b/>
          <w:lang w:val="pl-PL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4"/>
        <w:gridCol w:w="1275"/>
        <w:gridCol w:w="2268"/>
      </w:tblGrid>
      <w:tr w:rsidR="00277049" w:rsidRPr="006324F2" w14:paraId="13EC1D22" w14:textId="77777777" w:rsidTr="0095075E">
        <w:trPr>
          <w:trHeight w:val="510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AAF" w14:textId="77777777" w:rsidR="00277049" w:rsidRPr="00FB05DD" w:rsidRDefault="00277049" w:rsidP="00277049">
            <w:pPr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 xml:space="preserve">WYMAGANIA OGÓLNE ZINTEGROWANEGO SYSTEMU OCENY PRÓBEK MOCZU - </w:t>
            </w: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pracujący w trybie ciągłym 24 godziny, </w:t>
            </w:r>
          </w:p>
        </w:tc>
      </w:tr>
      <w:tr w:rsidR="00277049" w:rsidRPr="006324F2" w14:paraId="0CB28F82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67DB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05DD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39D7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05DD">
              <w:rPr>
                <w:rFonts w:ascii="Times New Roman" w:hAnsi="Times New Roman"/>
                <w:b/>
                <w:bCs/>
                <w:sz w:val="16"/>
                <w:szCs w:val="16"/>
              </w:rPr>
              <w:t>Parametr</w:t>
            </w:r>
            <w:proofErr w:type="spellEnd"/>
            <w:r w:rsidRPr="00FB05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FB05DD">
              <w:rPr>
                <w:rFonts w:ascii="Times New Roman" w:hAnsi="Times New Roman"/>
                <w:b/>
                <w:bCs/>
                <w:sz w:val="16"/>
                <w:szCs w:val="16"/>
              </w:rPr>
              <w:t>Warunek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BB8F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Spełnienie warunku (opis)TAK / NIE*</w:t>
            </w:r>
          </w:p>
          <w:p w14:paraId="5DA6173E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trike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B80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Opis/nr strony w materiałach informacyjnych</w:t>
            </w:r>
          </w:p>
        </w:tc>
      </w:tr>
      <w:tr w:rsidR="00277049" w:rsidRPr="006324F2" w14:paraId="21B3A15A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82E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</w:rPr>
            </w:pPr>
            <w:r w:rsidRPr="00FB05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2144" w14:textId="77777777" w:rsidR="00277049" w:rsidRPr="00FB05DD" w:rsidRDefault="00277049" w:rsidP="0095075E">
            <w:pPr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Półautomatyczny, zintegrowany system oceny próbek w zakresie właściwości fizykochemicznych oraz osadu moczu </w:t>
            </w:r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wystandaryzowany według zaleceń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European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Urinalisys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Guidelines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(ECLM, 2000)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FE67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0F2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</w:tr>
      <w:tr w:rsidR="00277049" w:rsidRPr="006324F2" w14:paraId="494B6481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095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</w:rPr>
            </w:pPr>
            <w:r w:rsidRPr="00FB05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C12A" w14:textId="77777777" w:rsidR="00277049" w:rsidRPr="00FB05DD" w:rsidRDefault="00277049" w:rsidP="0095075E">
            <w:pPr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W związku z kubaturą pomieszczenia wymiary całego funkcjonalnego  modułu  nie większe niż:  (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szer.x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gł.x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wys.) 125 x 125 x 140 cm. z tolerancją +/- 3%.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221C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8F8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</w:tr>
      <w:tr w:rsidR="00277049" w:rsidRPr="00FB05DD" w14:paraId="35C284C9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DB7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920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Całodobowa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gotowość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do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pracy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DE34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6CC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7049" w:rsidRPr="006324F2" w14:paraId="037884B3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11A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</w:rPr>
            </w:pPr>
            <w:r w:rsidRPr="00FB05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55D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Baza danych systemu pracująca według algorytmu FIFO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CFE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C56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</w:tr>
      <w:tr w:rsidR="00277049" w:rsidRPr="006324F2" w14:paraId="03FFFBF3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841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C6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Możliwość wprowadzania ID pacjenta przy pomocy czytnika kodów kreskowych do modułów systemu.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070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20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478AC767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33E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A36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Podanie warunków  technicznej eksploatacji sprzętu (infrastruktura, powierzchnia, war. klimatyczne itp.) wraz z podaniem wymagań dotyczących przygotowania stanowisk pracy analizatorów </w:t>
            </w:r>
          </w:p>
        </w:tc>
        <w:tc>
          <w:tcPr>
            <w:tcW w:w="1275" w:type="dxa"/>
          </w:tcPr>
          <w:p w14:paraId="2684C54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14:paraId="4E91B99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0D03F68A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E90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37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Serwis - dostęp  poprzez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internet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oraz bezpośredni kontakt telefoniczny  z inżynierem serwisowym opiekującym się aparatem. </w:t>
            </w:r>
          </w:p>
        </w:tc>
        <w:tc>
          <w:tcPr>
            <w:tcW w:w="1275" w:type="dxa"/>
          </w:tcPr>
          <w:p w14:paraId="0CA43F02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14:paraId="1411E17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03999EAA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137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6F4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Podłączenie aparatów do LIS na koszt dostawcy (wliczone w cenę najmu) umożliwiających pracę w systemie (LIS) także  innych analizatorów.</w:t>
            </w:r>
          </w:p>
        </w:tc>
        <w:tc>
          <w:tcPr>
            <w:tcW w:w="1275" w:type="dxa"/>
          </w:tcPr>
          <w:p w14:paraId="7D655EB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14:paraId="34F0592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FB05DD" w14:paraId="4109E47E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3A5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A25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Sposób utylizacji odpadów  -  określić szczegółowo. </w:t>
            </w:r>
            <w:r w:rsidRPr="00FB05DD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275" w:type="dxa"/>
          </w:tcPr>
          <w:p w14:paraId="67A4090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FB982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049" w:rsidRPr="00FB05DD" w14:paraId="1D35C517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010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AEF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Opis biologicznego i ogólnego bezpieczeństwa pracy na analizatorze, instrukcji BHP w formie zalaminowanej do każdego stanowiska pracy, instrukcja stanowiskowa  - określić szczegółowo. </w:t>
            </w:r>
            <w:r w:rsidRPr="00FB05DD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275" w:type="dxa"/>
          </w:tcPr>
          <w:p w14:paraId="1B5CB37D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5E92E2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049" w:rsidRPr="00FB05DD" w14:paraId="462836EE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C6CB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F80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Opis wraz z harmonogramem wszystkich wymaganych od użytkownika czynności konserwacyjnych niezbędnych do prawidłowego funkcjonowania analizatora -  określić szczegółowo. </w:t>
            </w:r>
            <w:r w:rsidRPr="00FB05DD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275" w:type="dxa"/>
          </w:tcPr>
          <w:p w14:paraId="17E675D3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F42F11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049" w:rsidRPr="00FB05DD" w14:paraId="3EB762FD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334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418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Instrukcja obsługi, opis wszystkich technologii pomiarów, wykaz alertów w szczególności błędów z instrukcją ich usuwania, skrócona instrukcja dla użytkownika – wszystkie w języku polskim, w formie elektronicznej dostarczyć wraz z analizatorem. </w:t>
            </w:r>
            <w:r w:rsidRPr="00FB05DD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275" w:type="dxa"/>
          </w:tcPr>
          <w:p w14:paraId="2D524B05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914D18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049" w:rsidRPr="006324F2" w14:paraId="017961FC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52B" w14:textId="77777777" w:rsidR="00277049" w:rsidRPr="00FB05DD" w:rsidRDefault="00277049" w:rsidP="00277049">
            <w:pPr>
              <w:numPr>
                <w:ilvl w:val="0"/>
                <w:numId w:val="60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39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Firma zapewni szkolenie pracowników Laboratorium, w tym personelu pracującego w systemie zmianowym, w obsłudze i bieżącej konserwacji analizatora oraz interpretacji wyników- potwierdzone certyfikatem imiennym.</w:t>
            </w:r>
          </w:p>
        </w:tc>
        <w:tc>
          <w:tcPr>
            <w:tcW w:w="1275" w:type="dxa"/>
          </w:tcPr>
          <w:p w14:paraId="60D4DBC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14:paraId="6101146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14:paraId="28B09F7E" w14:textId="77777777" w:rsidR="00277049" w:rsidRDefault="00277049" w:rsidP="00277049">
      <w:pPr>
        <w:jc w:val="center"/>
        <w:rPr>
          <w:rFonts w:ascii="Times New Roman" w:hAnsi="Times New Roman"/>
          <w:sz w:val="16"/>
          <w:szCs w:val="16"/>
          <w:lang w:val="pl-PL"/>
        </w:rPr>
      </w:pPr>
      <w:r w:rsidRPr="00FB05DD">
        <w:rPr>
          <w:rFonts w:ascii="Times New Roman" w:hAnsi="Times New Roman"/>
          <w:sz w:val="16"/>
          <w:szCs w:val="16"/>
          <w:lang w:val="pl-PL"/>
        </w:rPr>
        <w:br w:type="page"/>
      </w:r>
    </w:p>
    <w:p w14:paraId="1AE37F4A" w14:textId="77777777" w:rsidR="00277049" w:rsidRPr="00B37E5E" w:rsidRDefault="00277049" w:rsidP="00277049">
      <w:pPr>
        <w:overflowPunct w:val="0"/>
        <w:autoSpaceDE w:val="0"/>
        <w:autoSpaceDN w:val="0"/>
        <w:adjustRightInd w:val="0"/>
        <w:spacing w:before="240"/>
        <w:ind w:left="360"/>
        <w:jc w:val="center"/>
        <w:textAlignment w:val="baseline"/>
        <w:rPr>
          <w:rFonts w:ascii="Times New Roman" w:hAnsi="Times New Roman"/>
          <w:sz w:val="16"/>
          <w:szCs w:val="16"/>
          <w:lang w:val="pl-PL"/>
        </w:rPr>
      </w:pPr>
      <w:r w:rsidRPr="00B37E5E">
        <w:rPr>
          <w:rFonts w:ascii="Times New Roman" w:hAnsi="Times New Roman"/>
          <w:b/>
          <w:sz w:val="16"/>
          <w:szCs w:val="16"/>
          <w:lang w:val="pl-PL"/>
        </w:rPr>
        <w:lastRenderedPageBreak/>
        <w:t xml:space="preserve">ANALIZATOR </w:t>
      </w:r>
      <w:r w:rsidRPr="00B37E5E">
        <w:rPr>
          <w:rFonts w:ascii="Times New Roman" w:hAnsi="Times New Roman"/>
          <w:b/>
          <w:snapToGrid w:val="0"/>
          <w:color w:val="000000"/>
          <w:sz w:val="16"/>
          <w:szCs w:val="16"/>
          <w:lang w:val="pl-PL"/>
        </w:rPr>
        <w:t>ELEMENTÓW UPOSTACIOWANYCH MOCZU</w:t>
      </w:r>
    </w:p>
    <w:p w14:paraId="2497090C" w14:textId="77777777" w:rsidR="00277049" w:rsidRDefault="00277049" w:rsidP="0027704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5142D44F" w14:textId="77777777" w:rsidR="00277049" w:rsidRPr="002220CC" w:rsidRDefault="00277049" w:rsidP="00277049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cena brutto …………… zł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220CC">
        <w:rPr>
          <w:rFonts w:ascii="Times New Roman" w:hAnsi="Times New Roman"/>
          <w:sz w:val="22"/>
          <w:szCs w:val="22"/>
          <w:lang w:val="pl-PL"/>
        </w:rPr>
        <w:t>(do celów księgowych)</w:t>
      </w:r>
      <w:r w:rsidRPr="002220CC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</w:t>
      </w:r>
      <w:r w:rsidRPr="002220CC">
        <w:rPr>
          <w:rFonts w:ascii="Times New Roman" w:hAnsi="Times New Roman"/>
          <w:bCs/>
          <w:sz w:val="22"/>
          <w:szCs w:val="22"/>
          <w:lang w:val="pl-PL"/>
        </w:rPr>
        <w:t xml:space="preserve">rok produkcji </w:t>
      </w:r>
      <w:r>
        <w:rPr>
          <w:rFonts w:ascii="Times New Roman" w:hAnsi="Times New Roman"/>
          <w:bCs/>
          <w:sz w:val="22"/>
          <w:szCs w:val="22"/>
          <w:lang w:val="pl-PL"/>
        </w:rPr>
        <w:t>………………………..</w:t>
      </w:r>
    </w:p>
    <w:p w14:paraId="0BD7ACB6" w14:textId="77777777" w:rsidR="00277049" w:rsidRPr="002220CC" w:rsidRDefault="00277049" w:rsidP="00277049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Producent / Firma : …………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</w:t>
      </w:r>
      <w:r w:rsidRPr="002220CC">
        <w:rPr>
          <w:rFonts w:ascii="Times New Roman" w:hAnsi="Times New Roman"/>
          <w:sz w:val="22"/>
          <w:szCs w:val="22"/>
          <w:lang w:val="pl-PL"/>
        </w:rPr>
        <w:t>Kraj: ……………….</w:t>
      </w:r>
    </w:p>
    <w:p w14:paraId="6C09815B" w14:textId="77777777" w:rsidR="00277049" w:rsidRPr="00FB05DD" w:rsidRDefault="00277049" w:rsidP="00277049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Urządzenie typ : ……………………….</w:t>
      </w:r>
    </w:p>
    <w:p w14:paraId="43B46596" w14:textId="77777777" w:rsidR="00277049" w:rsidRPr="00FB05DD" w:rsidRDefault="00277049" w:rsidP="00277049">
      <w:pPr>
        <w:rPr>
          <w:rFonts w:ascii="Times New Roman" w:hAnsi="Times New Roman"/>
          <w:sz w:val="16"/>
          <w:szCs w:val="16"/>
          <w:lang w:val="pl-PL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4"/>
        <w:gridCol w:w="1417"/>
        <w:gridCol w:w="2126"/>
      </w:tblGrid>
      <w:tr w:rsidR="00277049" w:rsidRPr="00FB05DD" w14:paraId="6047F6C3" w14:textId="77777777" w:rsidTr="0095075E">
        <w:trPr>
          <w:trHeight w:val="510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A0A20" w14:textId="77777777" w:rsidR="00277049" w:rsidRPr="00FB05DD" w:rsidRDefault="00277049" w:rsidP="0095075E">
            <w:pPr>
              <w:overflowPunct w:val="0"/>
              <w:autoSpaceDE w:val="0"/>
              <w:autoSpaceDN w:val="0"/>
              <w:adjustRightInd w:val="0"/>
              <w:spacing w:before="240"/>
              <w:ind w:left="360"/>
              <w:textAlignment w:val="baseline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 xml:space="preserve">II ANALIZATOR </w:t>
            </w:r>
            <w:r w:rsidRPr="00FB05DD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val="pl-PL"/>
              </w:rPr>
              <w:t xml:space="preserve">ELEMENTÓW UPOSTACIOWANYCH MOCZU </w:t>
            </w:r>
          </w:p>
          <w:p w14:paraId="68535746" w14:textId="77777777" w:rsidR="00277049" w:rsidRPr="00FB05DD" w:rsidRDefault="00277049" w:rsidP="0095075E">
            <w:pPr>
              <w:ind w:left="108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</w:tr>
      <w:tr w:rsidR="00277049" w:rsidRPr="006324F2" w14:paraId="7DBF9944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AFB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77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Aparat nie starszy niż - rok produkcji 2021.</w:t>
            </w:r>
          </w:p>
        </w:tc>
        <w:tc>
          <w:tcPr>
            <w:tcW w:w="1417" w:type="dxa"/>
          </w:tcPr>
          <w:p w14:paraId="1D9CAB1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1E5D562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046A54CA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A40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F87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Kompaktowa konstrukcja z wbudowanym komputerem sterującym.</w:t>
            </w:r>
          </w:p>
        </w:tc>
        <w:tc>
          <w:tcPr>
            <w:tcW w:w="1417" w:type="dxa"/>
          </w:tcPr>
          <w:p w14:paraId="7A7A158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3899EEC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561C7CFF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6C98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11A7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Półautomatyczny wyposażony w mikroskop analizator elementów morfotycznych moczu/osadu moczu tego samego producenta co oferowany czytnik pasków</w:t>
            </w:r>
          </w:p>
        </w:tc>
        <w:tc>
          <w:tcPr>
            <w:tcW w:w="1417" w:type="dxa"/>
          </w:tcPr>
          <w:p w14:paraId="46743F6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74B16FD7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467D0603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2013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FC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Brak konieczności wirowania próbki badanej - s</w:t>
            </w:r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edymentacja mechaniczna, obrazowanie w technologii jasnego pola.</w:t>
            </w:r>
          </w:p>
        </w:tc>
        <w:tc>
          <w:tcPr>
            <w:tcW w:w="1417" w:type="dxa"/>
          </w:tcPr>
          <w:p w14:paraId="61BED56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710E23B7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3DCDDA6F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589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773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Aparat pracujący niezależnie z możliwością integracji z modułem analizy pasków w jeden (pkt III), zintegrowany system analizy i oceny moczu.</w:t>
            </w:r>
          </w:p>
        </w:tc>
        <w:tc>
          <w:tcPr>
            <w:tcW w:w="1417" w:type="dxa"/>
          </w:tcPr>
          <w:p w14:paraId="6BF6FF9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7DB903A5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5ECFDFF8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A27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E3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Syntetyczna, łączna z badaniem z paska analiza danych na oferowanym analizatorze osadu</w:t>
            </w:r>
          </w:p>
        </w:tc>
        <w:tc>
          <w:tcPr>
            <w:tcW w:w="1417" w:type="dxa"/>
          </w:tcPr>
          <w:p w14:paraId="7B537C5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4CD692F0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18C21E50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4AD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D28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System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bezodczynnikowy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, nie wymagający do pracy jakichkolwiek płynów systemowych.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81F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6C4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3530B81D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61F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E2E8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Wydajność analizatora nie mniejsza niż 50 próbek osadów moczu/ godz.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A7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678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261AF755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74E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FBD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Automatyczne ilościowe oznaczanie parametrów osadu moczu : erytrocyty (RBC), leukocyty (WBC), Zlepy leukocytów, Kryształy wraz z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rożnicowaniem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, Bakterie, Wałeczki szkliste, Wałeczki patologiczne wraz z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róznicowaniem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,  Grzyby, Plemniki , Nabłonki wraz z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róznicowaniem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, Śluz, krople tłuszczu, kryształy cholesterolu,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trichomonas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vaginalis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schistosoma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haematobium</w:t>
            </w:r>
            <w:proofErr w:type="spellEnd"/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, artefakty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CB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72A" w14:textId="77777777" w:rsidR="00277049" w:rsidRPr="00FB05DD" w:rsidRDefault="00277049" w:rsidP="0095075E">
            <w:pPr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</w:pPr>
          </w:p>
        </w:tc>
      </w:tr>
      <w:tr w:rsidR="00277049" w:rsidRPr="006324F2" w14:paraId="4BAED43F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FE2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04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Obrazowanie próbek badanych tożsame z polem widzenia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C5D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3EF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399E9F6D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86F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21A" w14:textId="77777777" w:rsidR="00277049" w:rsidRPr="00FB05DD" w:rsidRDefault="00277049" w:rsidP="0095075E">
            <w:pPr>
              <w:rPr>
                <w:rFonts w:ascii="Times New Roman" w:hAnsi="Times New Roman"/>
                <w:i/>
                <w:iCs/>
                <w:color w:val="4472C4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Technologia obrazowania z wykorzystaniem mikroskopii pola jasnego oraz modułu oceny AIEM</w:t>
            </w:r>
          </w:p>
        </w:tc>
        <w:tc>
          <w:tcPr>
            <w:tcW w:w="1417" w:type="dxa"/>
          </w:tcPr>
          <w:p w14:paraId="0F35F01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2348C447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64C3DDB7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4F4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1BA3" w14:textId="77777777" w:rsidR="00277049" w:rsidRPr="00FB05DD" w:rsidRDefault="00277049" w:rsidP="0095075E">
            <w:pPr>
              <w:rPr>
                <w:rFonts w:ascii="Times New Roman" w:hAnsi="Times New Roman"/>
                <w:color w:val="4472C4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Automatyczna kalibracja analizatora podczas uruchomienia</w:t>
            </w:r>
          </w:p>
        </w:tc>
        <w:tc>
          <w:tcPr>
            <w:tcW w:w="1417" w:type="dxa"/>
          </w:tcPr>
          <w:p w14:paraId="5023227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6EEF134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FB05DD" w14:paraId="386A4729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B9C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941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Jednorazowe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kuwety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pomiarowe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</w:tcPr>
          <w:p w14:paraId="3E237453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327974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049" w:rsidRPr="00FB05DD" w14:paraId="561EB4EC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8A6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074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Analizator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wbudowanym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komputerem</w:t>
            </w:r>
            <w:proofErr w:type="spellEnd"/>
          </w:p>
        </w:tc>
        <w:tc>
          <w:tcPr>
            <w:tcW w:w="1417" w:type="dxa"/>
          </w:tcPr>
          <w:p w14:paraId="47E86E6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AE09E1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049" w:rsidRPr="006324F2" w14:paraId="1D93ED2B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B45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898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Pamięć wyników min. 5000 pomiarów wraz ze wszystkimi obrazami</w:t>
            </w:r>
          </w:p>
        </w:tc>
        <w:tc>
          <w:tcPr>
            <w:tcW w:w="1417" w:type="dxa"/>
          </w:tcPr>
          <w:p w14:paraId="6B8492E0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58039C66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FB05DD" w14:paraId="512A4136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49D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B82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Polskie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oprogramowanie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analizatora</w:t>
            </w:r>
            <w:proofErr w:type="spellEnd"/>
          </w:p>
        </w:tc>
        <w:tc>
          <w:tcPr>
            <w:tcW w:w="1417" w:type="dxa"/>
          </w:tcPr>
          <w:p w14:paraId="5AE0BFFD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323BB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7049" w:rsidRPr="006324F2" w14:paraId="40EB8ADA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8B28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75DD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Aparat wyposażony w moduł wifi do łączności ze środowiskiem zewnętrznym</w:t>
            </w:r>
          </w:p>
        </w:tc>
        <w:tc>
          <w:tcPr>
            <w:tcW w:w="1417" w:type="dxa"/>
          </w:tcPr>
          <w:p w14:paraId="3655948D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0C30A30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2AD1F70B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D55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B15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Zintegrowany moduł transmisji danych według protokołu HL7</w:t>
            </w:r>
          </w:p>
        </w:tc>
        <w:tc>
          <w:tcPr>
            <w:tcW w:w="1417" w:type="dxa"/>
          </w:tcPr>
          <w:p w14:paraId="6C0516C1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1A46D7D0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62315401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87A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B518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Możliwy wydruk wyniku z aparatu zawiera następujące dane: datę </w:t>
            </w: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br/>
              <w:t xml:space="preserve">i godzinę wykonania badania, imię i nazwisko pacjenta lub inne dane identyfikacyjne próbę, nazwę parametru oznaczanego i wynik </w:t>
            </w:r>
          </w:p>
        </w:tc>
        <w:tc>
          <w:tcPr>
            <w:tcW w:w="1417" w:type="dxa"/>
          </w:tcPr>
          <w:p w14:paraId="41F065AF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3E79D01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39046EB1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D0C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14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Wbudowany system kontroli jakości badań wykorzystujący reguły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Westgarda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oraz analizy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Levey-Jeningsa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z opcją statystyczną i graficzną, z możliwością archiwizowania wyników w pamięci analizatora i na zewnętrznych nośnikach elektronicznych (np. płyty CD, urządzenie USB) w postaci danych liczbowych i wykresów kontroli jakości możliwych do odtworzenia przy pomocy standardowych narzędzi pod system Windows.</w:t>
            </w:r>
          </w:p>
        </w:tc>
        <w:tc>
          <w:tcPr>
            <w:tcW w:w="1417" w:type="dxa"/>
          </w:tcPr>
          <w:p w14:paraId="5C078CC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28B1688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47634BED" w14:textId="77777777" w:rsidTr="0095075E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01A" w14:textId="77777777" w:rsidR="00277049" w:rsidRPr="00FB05DD" w:rsidRDefault="00277049" w:rsidP="00277049">
            <w:pPr>
              <w:numPr>
                <w:ilvl w:val="0"/>
                <w:numId w:val="59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38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Precyzja w warunkach powtarzalności i odtwarzalności w 2 zakresach wartości oznaczanych (całkowita nieprecyzyjność), całkowity błąd dopuszczalny (całkowita dopuszczalna niepewność wyniku) – podać opis ***</w:t>
            </w:r>
          </w:p>
        </w:tc>
        <w:tc>
          <w:tcPr>
            <w:tcW w:w="1417" w:type="dxa"/>
          </w:tcPr>
          <w:p w14:paraId="3030C6AD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5A429537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14:paraId="4764A0FC" w14:textId="77777777" w:rsidR="00277049" w:rsidRDefault="00277049" w:rsidP="00277049">
      <w:pPr>
        <w:rPr>
          <w:rFonts w:ascii="Times New Roman" w:hAnsi="Times New Roman"/>
          <w:b/>
          <w:sz w:val="16"/>
          <w:szCs w:val="16"/>
          <w:lang w:val="pl-PL"/>
        </w:rPr>
      </w:pPr>
      <w:r w:rsidRPr="00FB05DD">
        <w:rPr>
          <w:rFonts w:ascii="Times New Roman" w:hAnsi="Times New Roman"/>
          <w:b/>
          <w:sz w:val="16"/>
          <w:szCs w:val="16"/>
          <w:lang w:val="pl-PL"/>
        </w:rPr>
        <w:br w:type="page"/>
      </w:r>
    </w:p>
    <w:p w14:paraId="7A80ADDF" w14:textId="77777777" w:rsidR="00277049" w:rsidRDefault="00277049" w:rsidP="00277049">
      <w:pPr>
        <w:rPr>
          <w:rFonts w:ascii="Times New Roman" w:hAnsi="Times New Roman"/>
          <w:b/>
          <w:sz w:val="16"/>
          <w:szCs w:val="16"/>
          <w:lang w:val="pl-PL"/>
        </w:rPr>
      </w:pPr>
    </w:p>
    <w:p w14:paraId="359B4B68" w14:textId="77777777" w:rsidR="00277049" w:rsidRPr="00B37E5E" w:rsidRDefault="00277049" w:rsidP="00277049">
      <w:pPr>
        <w:jc w:val="center"/>
        <w:rPr>
          <w:rFonts w:ascii="Times New Roman" w:hAnsi="Times New Roman"/>
          <w:b/>
          <w:snapToGrid w:val="0"/>
          <w:color w:val="000000"/>
          <w:sz w:val="20"/>
          <w:szCs w:val="20"/>
          <w:lang w:val="pl-PL"/>
        </w:rPr>
      </w:pPr>
      <w:r w:rsidRPr="00B37E5E">
        <w:rPr>
          <w:rFonts w:ascii="Times New Roman" w:hAnsi="Times New Roman"/>
          <w:b/>
          <w:snapToGrid w:val="0"/>
          <w:color w:val="000000"/>
          <w:sz w:val="20"/>
          <w:szCs w:val="20"/>
          <w:lang w:val="pl-PL"/>
        </w:rPr>
        <w:t>ANALIZATOR PARAMETRÓW FIZYKOCHEMICZNYCH MOCZU</w:t>
      </w:r>
    </w:p>
    <w:p w14:paraId="21A8B750" w14:textId="77777777" w:rsidR="00277049" w:rsidRDefault="00277049" w:rsidP="0027704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608D4C6E" w14:textId="77777777" w:rsidR="00277049" w:rsidRPr="002220CC" w:rsidRDefault="00277049" w:rsidP="00277049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cena brutto …………… zł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2220CC">
        <w:rPr>
          <w:rFonts w:ascii="Times New Roman" w:hAnsi="Times New Roman"/>
          <w:sz w:val="22"/>
          <w:szCs w:val="22"/>
          <w:lang w:val="pl-PL"/>
        </w:rPr>
        <w:t>(do celów księgowych)</w:t>
      </w:r>
      <w:r w:rsidRPr="002220CC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</w:t>
      </w:r>
      <w:r w:rsidRPr="002220CC">
        <w:rPr>
          <w:rFonts w:ascii="Times New Roman" w:hAnsi="Times New Roman"/>
          <w:bCs/>
          <w:sz w:val="22"/>
          <w:szCs w:val="22"/>
          <w:lang w:val="pl-PL"/>
        </w:rPr>
        <w:t xml:space="preserve">rok produkcji </w:t>
      </w:r>
      <w:r>
        <w:rPr>
          <w:rFonts w:ascii="Times New Roman" w:hAnsi="Times New Roman"/>
          <w:bCs/>
          <w:sz w:val="22"/>
          <w:szCs w:val="22"/>
          <w:lang w:val="pl-PL"/>
        </w:rPr>
        <w:t>………………………..</w:t>
      </w:r>
    </w:p>
    <w:p w14:paraId="27BA0608" w14:textId="77777777" w:rsidR="00277049" w:rsidRPr="002220CC" w:rsidRDefault="00277049" w:rsidP="00277049">
      <w:pPr>
        <w:spacing w:line="360" w:lineRule="auto"/>
        <w:ind w:left="284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Producent / Firma : …………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   </w:t>
      </w:r>
      <w:r w:rsidRPr="002220CC">
        <w:rPr>
          <w:rFonts w:ascii="Times New Roman" w:hAnsi="Times New Roman"/>
          <w:sz w:val="22"/>
          <w:szCs w:val="22"/>
          <w:lang w:val="pl-PL"/>
        </w:rPr>
        <w:t>Kraj: ……………….</w:t>
      </w:r>
    </w:p>
    <w:p w14:paraId="2686343A" w14:textId="77777777" w:rsidR="00277049" w:rsidRDefault="00277049" w:rsidP="00277049">
      <w:pPr>
        <w:spacing w:line="360" w:lineRule="auto"/>
        <w:jc w:val="center"/>
        <w:rPr>
          <w:rFonts w:ascii="Times New Roman" w:hAnsi="Times New Roman"/>
          <w:sz w:val="22"/>
          <w:szCs w:val="22"/>
          <w:lang w:val="pl-PL"/>
        </w:rPr>
      </w:pPr>
      <w:r w:rsidRPr="002220CC">
        <w:rPr>
          <w:rFonts w:ascii="Times New Roman" w:hAnsi="Times New Roman"/>
          <w:sz w:val="22"/>
          <w:szCs w:val="22"/>
          <w:lang w:val="pl-PL"/>
        </w:rPr>
        <w:t>Urządzenie typ : ……………………….</w:t>
      </w:r>
    </w:p>
    <w:p w14:paraId="058E6E50" w14:textId="77777777" w:rsidR="00277049" w:rsidRPr="00FB05DD" w:rsidRDefault="00277049" w:rsidP="00277049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1417"/>
        <w:gridCol w:w="2126"/>
      </w:tblGrid>
      <w:tr w:rsidR="00277049" w:rsidRPr="00FB05DD" w14:paraId="6CD5DEF7" w14:textId="77777777" w:rsidTr="0095075E">
        <w:trPr>
          <w:trHeight w:val="510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B35A" w14:textId="77777777" w:rsidR="00277049" w:rsidRPr="00FB05DD" w:rsidRDefault="00277049" w:rsidP="009507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  <w:p w14:paraId="352F57B1" w14:textId="77777777" w:rsidR="00277049" w:rsidRPr="00FB05DD" w:rsidRDefault="00277049" w:rsidP="0095075E">
            <w:pPr>
              <w:ind w:left="360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val="pl-PL"/>
              </w:rPr>
              <w:t>III ANALIZATOR PARAMETRÓW FIZYKOCHEMICZNYCH MOCZU</w:t>
            </w:r>
          </w:p>
          <w:p w14:paraId="7443EC87" w14:textId="77777777" w:rsidR="00277049" w:rsidRPr="00FB05DD" w:rsidRDefault="00277049" w:rsidP="0095075E">
            <w:pPr>
              <w:ind w:left="1080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</w:tr>
      <w:tr w:rsidR="00277049" w:rsidRPr="006324F2" w14:paraId="561A45A1" w14:textId="77777777" w:rsidTr="0095075E">
        <w:trPr>
          <w:trHeight w:val="510"/>
        </w:trPr>
        <w:tc>
          <w:tcPr>
            <w:tcW w:w="710" w:type="dxa"/>
          </w:tcPr>
          <w:p w14:paraId="63D7A789" w14:textId="77777777" w:rsidR="00277049" w:rsidRPr="00FB05DD" w:rsidRDefault="00277049" w:rsidP="0095075E">
            <w:pPr>
              <w:ind w:hanging="23"/>
              <w:rPr>
                <w:rFonts w:ascii="Times New Roman" w:hAnsi="Times New Roman"/>
                <w:sz w:val="16"/>
                <w:szCs w:val="16"/>
              </w:rPr>
            </w:pPr>
            <w:r w:rsidRPr="00FB05DD">
              <w:rPr>
                <w:rFonts w:ascii="Times New Roman" w:hAnsi="Times New Roman"/>
                <w:sz w:val="16"/>
                <w:szCs w:val="16"/>
              </w:rPr>
              <w:t>L.P.</w:t>
            </w:r>
          </w:p>
        </w:tc>
        <w:tc>
          <w:tcPr>
            <w:tcW w:w="6094" w:type="dxa"/>
            <w:vAlign w:val="center"/>
          </w:tcPr>
          <w:p w14:paraId="63430BB5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B05DD">
              <w:rPr>
                <w:rFonts w:ascii="Times New Roman" w:hAnsi="Times New Roman"/>
                <w:b/>
                <w:bCs/>
                <w:sz w:val="16"/>
                <w:szCs w:val="16"/>
              </w:rPr>
              <w:t>Parametr</w:t>
            </w:r>
            <w:proofErr w:type="spellEnd"/>
            <w:r w:rsidRPr="00FB05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FB05DD">
              <w:rPr>
                <w:rFonts w:ascii="Times New Roman" w:hAnsi="Times New Roman"/>
                <w:b/>
                <w:bCs/>
                <w:sz w:val="16"/>
                <w:szCs w:val="16"/>
              </w:rPr>
              <w:t>Warunek</w:t>
            </w:r>
            <w:proofErr w:type="spellEnd"/>
          </w:p>
        </w:tc>
        <w:tc>
          <w:tcPr>
            <w:tcW w:w="1417" w:type="dxa"/>
            <w:vAlign w:val="center"/>
          </w:tcPr>
          <w:p w14:paraId="1E250FE6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Spełnienie warunku (opis)TAK / NIE*</w:t>
            </w:r>
          </w:p>
          <w:p w14:paraId="0EDFA8AC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trike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35569837" w14:textId="77777777" w:rsidR="00277049" w:rsidRPr="00FB05DD" w:rsidRDefault="00277049" w:rsidP="009507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Opis/nr strony w materiałach informacyjnych</w:t>
            </w:r>
          </w:p>
        </w:tc>
      </w:tr>
      <w:tr w:rsidR="00277049" w:rsidRPr="006324F2" w14:paraId="02BE8739" w14:textId="77777777" w:rsidTr="0095075E">
        <w:trPr>
          <w:trHeight w:val="510"/>
        </w:trPr>
        <w:tc>
          <w:tcPr>
            <w:tcW w:w="710" w:type="dxa"/>
          </w:tcPr>
          <w:p w14:paraId="48EE0E8D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6FB101A0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Aparat  nie starszy niż rok produkcji 2021</w:t>
            </w:r>
          </w:p>
        </w:tc>
        <w:tc>
          <w:tcPr>
            <w:tcW w:w="1417" w:type="dxa"/>
          </w:tcPr>
          <w:p w14:paraId="74983F1F" w14:textId="77777777" w:rsidR="00277049" w:rsidRPr="00FB05DD" w:rsidRDefault="00277049" w:rsidP="0095075E">
            <w:pPr>
              <w:rPr>
                <w:rFonts w:ascii="Times New Roman" w:hAnsi="Times New Roman"/>
                <w:color w:val="4472C4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0FBA8CF7" w14:textId="77777777" w:rsidR="00277049" w:rsidRPr="00FB05DD" w:rsidRDefault="00277049" w:rsidP="0095075E">
            <w:pPr>
              <w:rPr>
                <w:rFonts w:ascii="Times New Roman" w:hAnsi="Times New Roman"/>
                <w:color w:val="4472C4"/>
                <w:sz w:val="16"/>
                <w:szCs w:val="16"/>
                <w:lang w:val="pl-PL"/>
              </w:rPr>
            </w:pPr>
          </w:p>
        </w:tc>
      </w:tr>
      <w:tr w:rsidR="00277049" w:rsidRPr="006324F2" w14:paraId="5D725479" w14:textId="77777777" w:rsidTr="0095075E">
        <w:trPr>
          <w:trHeight w:val="510"/>
        </w:trPr>
        <w:tc>
          <w:tcPr>
            <w:tcW w:w="710" w:type="dxa"/>
          </w:tcPr>
          <w:p w14:paraId="62563E9E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21AD13F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Półautomatyczny czytnik pasków testowych  do oznaczania właściwości fizyko-chemicznych moczu</w:t>
            </w:r>
            <w:r w:rsidRPr="00FB05DD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z ograniczeniem wpływu kwasu askorbinowego na wyniki pomiaru</w:t>
            </w: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:  bilirubiny, urobilinogenu, ciał ketonowych, kwasu askorbinowego, glukozy, białka/albuminy, krwi/erytrocytów/hemoglobiny,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pH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, azotynów, leukocytów,  ciężaru właściwego w moczu, barwy,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klarownosci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17" w:type="dxa"/>
          </w:tcPr>
          <w:p w14:paraId="07E47A33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6330AD3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30B5B8FC" w14:textId="77777777" w:rsidTr="0095075E">
        <w:trPr>
          <w:trHeight w:val="510"/>
        </w:trPr>
        <w:tc>
          <w:tcPr>
            <w:tcW w:w="710" w:type="dxa"/>
          </w:tcPr>
          <w:p w14:paraId="061F8DF6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0395CE58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Aparat pracujący niezależnie z możliwością integracji z </w:t>
            </w:r>
            <w:r w:rsidRPr="00FB05DD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 xml:space="preserve">analizatorem </w:t>
            </w:r>
            <w:r w:rsidRPr="00FB05DD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val="pl-PL"/>
              </w:rPr>
              <w:t>elementów upostaciowanych moczu pkt II)</w:t>
            </w: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w jeden, zintegrowany system oceny próbek badanych</w:t>
            </w:r>
          </w:p>
        </w:tc>
        <w:tc>
          <w:tcPr>
            <w:tcW w:w="1417" w:type="dxa"/>
          </w:tcPr>
          <w:p w14:paraId="2519AD62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651D50E8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1B6AD124" w14:textId="77777777" w:rsidTr="0095075E">
        <w:trPr>
          <w:trHeight w:val="510"/>
        </w:trPr>
        <w:tc>
          <w:tcPr>
            <w:tcW w:w="710" w:type="dxa"/>
          </w:tcPr>
          <w:p w14:paraId="46867A2E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300A205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Czytnik wyposażony w ciekłokrystaliczny, kolorowy wyświetlacz dotykowy</w:t>
            </w:r>
          </w:p>
        </w:tc>
        <w:tc>
          <w:tcPr>
            <w:tcW w:w="1417" w:type="dxa"/>
          </w:tcPr>
          <w:p w14:paraId="0F88479C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7A2FEB82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FB05DD" w14:paraId="6E1D1776" w14:textId="77777777" w:rsidTr="0095075E">
        <w:trPr>
          <w:trHeight w:val="439"/>
        </w:trPr>
        <w:tc>
          <w:tcPr>
            <w:tcW w:w="710" w:type="dxa"/>
          </w:tcPr>
          <w:p w14:paraId="6BE60FBE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73F6D8A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Wydajność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czytnika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500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pasków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godz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5FE300A5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229CA2C5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FB05DD" w14:paraId="05E0CFC4" w14:textId="77777777" w:rsidTr="0095075E">
        <w:trPr>
          <w:trHeight w:val="510"/>
        </w:trPr>
        <w:tc>
          <w:tcPr>
            <w:tcW w:w="710" w:type="dxa"/>
          </w:tcPr>
          <w:p w14:paraId="6D19F709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4" w:type="dxa"/>
          </w:tcPr>
          <w:p w14:paraId="18270723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Wbudowana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drukarka</w:t>
            </w:r>
            <w:proofErr w:type="spellEnd"/>
            <w:r w:rsidRPr="00FB05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05DD">
              <w:rPr>
                <w:rFonts w:ascii="Times New Roman" w:hAnsi="Times New Roman"/>
                <w:sz w:val="16"/>
                <w:szCs w:val="16"/>
              </w:rPr>
              <w:t>termiczna</w:t>
            </w:r>
            <w:proofErr w:type="spellEnd"/>
          </w:p>
        </w:tc>
        <w:tc>
          <w:tcPr>
            <w:tcW w:w="1417" w:type="dxa"/>
          </w:tcPr>
          <w:p w14:paraId="2C498EBA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1CF53436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376DA16F" w14:textId="77777777" w:rsidTr="0095075E">
        <w:trPr>
          <w:trHeight w:val="510"/>
        </w:trPr>
        <w:tc>
          <w:tcPr>
            <w:tcW w:w="710" w:type="dxa"/>
          </w:tcPr>
          <w:p w14:paraId="1C8F4502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4" w:type="dxa"/>
          </w:tcPr>
          <w:p w14:paraId="3F57170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Automatyczna kalibracja bez konieczności używania pasków kalibracyjnych</w:t>
            </w:r>
          </w:p>
        </w:tc>
        <w:tc>
          <w:tcPr>
            <w:tcW w:w="1417" w:type="dxa"/>
          </w:tcPr>
          <w:p w14:paraId="0B1BFF7B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4C24B62C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6DB27A81" w14:textId="77777777" w:rsidTr="0095075E">
        <w:trPr>
          <w:trHeight w:val="510"/>
        </w:trPr>
        <w:tc>
          <w:tcPr>
            <w:tcW w:w="710" w:type="dxa"/>
          </w:tcPr>
          <w:p w14:paraId="03D6E4F0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661974D8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Automatyczne uruchamianie inkubacji / pomiaru po wykryciu paska na podajniku</w:t>
            </w:r>
          </w:p>
        </w:tc>
        <w:tc>
          <w:tcPr>
            <w:tcW w:w="1417" w:type="dxa"/>
          </w:tcPr>
          <w:p w14:paraId="79A4825E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372A52AD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542ED5EE" w14:textId="77777777" w:rsidTr="0095075E">
        <w:trPr>
          <w:trHeight w:val="510"/>
        </w:trPr>
        <w:tc>
          <w:tcPr>
            <w:tcW w:w="710" w:type="dxa"/>
          </w:tcPr>
          <w:p w14:paraId="7312A7E3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2DBFA794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Możliwość dowolnego ułożenia paska na mechanizm transportowy, gwarantujący prawidłowy odczyt przez aparat.</w:t>
            </w:r>
          </w:p>
        </w:tc>
        <w:tc>
          <w:tcPr>
            <w:tcW w:w="1417" w:type="dxa"/>
          </w:tcPr>
          <w:p w14:paraId="2C8C92D6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27E9ECD1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3B2241BA" w14:textId="77777777" w:rsidTr="0095075E">
        <w:trPr>
          <w:trHeight w:val="510"/>
        </w:trPr>
        <w:tc>
          <w:tcPr>
            <w:tcW w:w="710" w:type="dxa"/>
          </w:tcPr>
          <w:p w14:paraId="23D1FAA8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4989C7C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Wbudowany czujnik rozpoznający obecność paska na podajniku i jego  prawidłowe położenie</w:t>
            </w:r>
          </w:p>
        </w:tc>
        <w:tc>
          <w:tcPr>
            <w:tcW w:w="1417" w:type="dxa"/>
          </w:tcPr>
          <w:p w14:paraId="45C2522B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4AD727E4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3082A6C4" w14:textId="77777777" w:rsidTr="0095075E">
        <w:trPr>
          <w:trHeight w:val="510"/>
        </w:trPr>
        <w:tc>
          <w:tcPr>
            <w:tcW w:w="710" w:type="dxa"/>
          </w:tcPr>
          <w:p w14:paraId="2C4045A0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38BBE8C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Pamięć wyników min. 4000 pomiarów wraz ze wszystkimi wprowadzonymi danymi pacjenta, komentarzami oraz barwą i klarownością moczu wprowadzonymi i definiowanymi przez użytkownika..</w:t>
            </w:r>
          </w:p>
        </w:tc>
        <w:tc>
          <w:tcPr>
            <w:tcW w:w="1417" w:type="dxa"/>
          </w:tcPr>
          <w:p w14:paraId="1BDE42CF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38B5C63B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02C6F375" w14:textId="77777777" w:rsidTr="0095075E">
        <w:trPr>
          <w:trHeight w:val="510"/>
        </w:trPr>
        <w:tc>
          <w:tcPr>
            <w:tcW w:w="710" w:type="dxa"/>
          </w:tcPr>
          <w:p w14:paraId="1F44852C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22B5A5E7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Zamknięty pojemnik na zużyte paski</w:t>
            </w:r>
          </w:p>
        </w:tc>
        <w:tc>
          <w:tcPr>
            <w:tcW w:w="1417" w:type="dxa"/>
          </w:tcPr>
          <w:p w14:paraId="2DAA5C3F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7BA1A1BE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76B78055" w14:textId="77777777" w:rsidTr="0095075E">
        <w:trPr>
          <w:trHeight w:val="510"/>
        </w:trPr>
        <w:tc>
          <w:tcPr>
            <w:tcW w:w="710" w:type="dxa"/>
          </w:tcPr>
          <w:p w14:paraId="257685AE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4EF32434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Kompatybilne z czytnikiem paski 11-sto parametrowe, wyposażone w pole kompensujące barwę moczu</w:t>
            </w:r>
          </w:p>
        </w:tc>
        <w:tc>
          <w:tcPr>
            <w:tcW w:w="1417" w:type="dxa"/>
          </w:tcPr>
          <w:p w14:paraId="60C0AE03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5AE0A219" w14:textId="77777777" w:rsidR="00277049" w:rsidRPr="00FB05DD" w:rsidRDefault="00277049" w:rsidP="0095075E">
            <w:pPr>
              <w:pStyle w:val="DefaultText"/>
              <w:rPr>
                <w:i/>
                <w:iCs/>
                <w:sz w:val="16"/>
                <w:szCs w:val="16"/>
                <w:lang w:val="pl-PL"/>
              </w:rPr>
            </w:pPr>
          </w:p>
        </w:tc>
      </w:tr>
      <w:tr w:rsidR="00277049" w:rsidRPr="006324F2" w14:paraId="17150BB5" w14:textId="77777777" w:rsidTr="0095075E">
        <w:trPr>
          <w:trHeight w:val="510"/>
        </w:trPr>
        <w:tc>
          <w:tcPr>
            <w:tcW w:w="710" w:type="dxa"/>
          </w:tcPr>
          <w:p w14:paraId="78C32241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71060EA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Polskie oprogramowanie czytnika, z flagowaniem wyników patologicznych.</w:t>
            </w:r>
          </w:p>
        </w:tc>
        <w:tc>
          <w:tcPr>
            <w:tcW w:w="1417" w:type="dxa"/>
          </w:tcPr>
          <w:p w14:paraId="106DCE74" w14:textId="77777777" w:rsidR="00277049" w:rsidRPr="00FB05DD" w:rsidRDefault="00277049" w:rsidP="0095075E">
            <w:pPr>
              <w:pStyle w:val="Indeks8"/>
              <w:ind w:left="34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95F641" w14:textId="77777777" w:rsidR="00277049" w:rsidRPr="00FB05DD" w:rsidRDefault="00277049" w:rsidP="0095075E">
            <w:pPr>
              <w:pStyle w:val="Indeks8"/>
              <w:ind w:left="34" w:firstLine="0"/>
              <w:rPr>
                <w:i/>
                <w:iCs/>
                <w:sz w:val="16"/>
                <w:szCs w:val="16"/>
              </w:rPr>
            </w:pPr>
          </w:p>
        </w:tc>
      </w:tr>
      <w:tr w:rsidR="00277049" w:rsidRPr="006324F2" w14:paraId="6780009B" w14:textId="77777777" w:rsidTr="0095075E">
        <w:trPr>
          <w:trHeight w:val="510"/>
        </w:trPr>
        <w:tc>
          <w:tcPr>
            <w:tcW w:w="710" w:type="dxa"/>
          </w:tcPr>
          <w:p w14:paraId="1D6EEE68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43BCC27B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Możliwość wprowadzenia barwy, klarowności, oraz komentarzy własnych</w:t>
            </w:r>
          </w:p>
        </w:tc>
        <w:tc>
          <w:tcPr>
            <w:tcW w:w="1417" w:type="dxa"/>
          </w:tcPr>
          <w:p w14:paraId="3B7DB317" w14:textId="77777777" w:rsidR="00277049" w:rsidRPr="00FB05DD" w:rsidRDefault="00277049" w:rsidP="0095075E">
            <w:pPr>
              <w:pStyle w:val="Indeks8"/>
              <w:ind w:left="34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04C3AFE" w14:textId="77777777" w:rsidR="00277049" w:rsidRPr="00FB05DD" w:rsidRDefault="00277049" w:rsidP="0095075E">
            <w:pPr>
              <w:pStyle w:val="Indeks8"/>
              <w:ind w:left="34" w:firstLine="0"/>
              <w:rPr>
                <w:i/>
                <w:iCs/>
                <w:sz w:val="16"/>
                <w:szCs w:val="16"/>
              </w:rPr>
            </w:pPr>
          </w:p>
        </w:tc>
      </w:tr>
      <w:tr w:rsidR="00277049" w:rsidRPr="006324F2" w14:paraId="5CAB563D" w14:textId="77777777" w:rsidTr="0095075E">
        <w:trPr>
          <w:trHeight w:val="510"/>
        </w:trPr>
        <w:tc>
          <w:tcPr>
            <w:tcW w:w="710" w:type="dxa"/>
          </w:tcPr>
          <w:p w14:paraId="34A42E73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1996BA16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Możliwość niezależnego wyboru przez użytkownika jednostek tradycyjnych, SI oraz arbitrażowych</w:t>
            </w:r>
          </w:p>
        </w:tc>
        <w:tc>
          <w:tcPr>
            <w:tcW w:w="1417" w:type="dxa"/>
          </w:tcPr>
          <w:p w14:paraId="466D9C55" w14:textId="77777777" w:rsidR="00277049" w:rsidRPr="00FB05DD" w:rsidRDefault="00277049" w:rsidP="0095075E">
            <w:pPr>
              <w:pStyle w:val="DefaultText"/>
              <w:rPr>
                <w:i/>
                <w:iCs/>
                <w:strike/>
                <w:color w:val="4472C4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76134783" w14:textId="77777777" w:rsidR="00277049" w:rsidRPr="00FB05DD" w:rsidRDefault="00277049" w:rsidP="0095075E">
            <w:pPr>
              <w:pStyle w:val="DefaultText"/>
              <w:rPr>
                <w:i/>
                <w:iCs/>
                <w:strike/>
                <w:color w:val="4472C4"/>
                <w:sz w:val="16"/>
                <w:szCs w:val="16"/>
                <w:lang w:val="pl-PL"/>
              </w:rPr>
            </w:pPr>
          </w:p>
        </w:tc>
      </w:tr>
      <w:tr w:rsidR="00277049" w:rsidRPr="006324F2" w14:paraId="75F3C4D6" w14:textId="77777777" w:rsidTr="0095075E">
        <w:trPr>
          <w:trHeight w:val="510"/>
        </w:trPr>
        <w:tc>
          <w:tcPr>
            <w:tcW w:w="710" w:type="dxa"/>
          </w:tcPr>
          <w:p w14:paraId="3418407F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216F15E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Możliwość wykonywania oznaczeń z zakresu kontroli jakości na min. 2 poziomach</w:t>
            </w:r>
          </w:p>
        </w:tc>
        <w:tc>
          <w:tcPr>
            <w:tcW w:w="1417" w:type="dxa"/>
          </w:tcPr>
          <w:p w14:paraId="3DA87A50" w14:textId="77777777" w:rsidR="00277049" w:rsidRPr="00FB05DD" w:rsidRDefault="00277049" w:rsidP="0095075E">
            <w:pPr>
              <w:pStyle w:val="DefaultText"/>
              <w:rPr>
                <w:i/>
                <w:iCs/>
                <w:strike/>
                <w:color w:val="4472C4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036933C5" w14:textId="77777777" w:rsidR="00277049" w:rsidRPr="00FB05DD" w:rsidRDefault="00277049" w:rsidP="0095075E">
            <w:pPr>
              <w:pStyle w:val="DefaultText"/>
              <w:rPr>
                <w:i/>
                <w:iCs/>
                <w:strike/>
                <w:color w:val="4472C4"/>
                <w:sz w:val="16"/>
                <w:szCs w:val="16"/>
                <w:lang w:val="pl-PL"/>
              </w:rPr>
            </w:pPr>
          </w:p>
        </w:tc>
      </w:tr>
      <w:tr w:rsidR="00277049" w:rsidRPr="006324F2" w14:paraId="03B5ED5A" w14:textId="77777777" w:rsidTr="0095075E">
        <w:trPr>
          <w:trHeight w:val="510"/>
        </w:trPr>
        <w:tc>
          <w:tcPr>
            <w:tcW w:w="710" w:type="dxa"/>
          </w:tcPr>
          <w:p w14:paraId="23D32F65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77CDEDA9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Możliwość filtrowania wyników w pamięci analizatora wg zadanych kryteriów</w:t>
            </w:r>
          </w:p>
        </w:tc>
        <w:tc>
          <w:tcPr>
            <w:tcW w:w="1417" w:type="dxa"/>
          </w:tcPr>
          <w:p w14:paraId="32236089" w14:textId="77777777" w:rsidR="00277049" w:rsidRPr="00FB05DD" w:rsidRDefault="00277049" w:rsidP="0095075E">
            <w:pPr>
              <w:pStyle w:val="Indeks8"/>
              <w:ind w:left="34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23B303A" w14:textId="77777777" w:rsidR="00277049" w:rsidRPr="00FB05DD" w:rsidRDefault="00277049" w:rsidP="0095075E">
            <w:pPr>
              <w:pStyle w:val="Indeks8"/>
              <w:ind w:left="34" w:firstLine="0"/>
              <w:rPr>
                <w:i/>
                <w:iCs/>
                <w:sz w:val="16"/>
                <w:szCs w:val="16"/>
              </w:rPr>
            </w:pPr>
          </w:p>
        </w:tc>
      </w:tr>
      <w:tr w:rsidR="00277049" w:rsidRPr="006324F2" w14:paraId="74290CCB" w14:textId="77777777" w:rsidTr="0095075E">
        <w:trPr>
          <w:trHeight w:val="510"/>
        </w:trPr>
        <w:tc>
          <w:tcPr>
            <w:tcW w:w="710" w:type="dxa"/>
          </w:tcPr>
          <w:p w14:paraId="755F45B9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6302B49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Zintegrowany moduł transmisji danych według protokołu HL7</w:t>
            </w:r>
          </w:p>
        </w:tc>
        <w:tc>
          <w:tcPr>
            <w:tcW w:w="1417" w:type="dxa"/>
          </w:tcPr>
          <w:p w14:paraId="79D77572" w14:textId="77777777" w:rsidR="00277049" w:rsidRPr="00FB05DD" w:rsidRDefault="00277049" w:rsidP="0095075E">
            <w:pPr>
              <w:pStyle w:val="Indeks8"/>
              <w:ind w:left="0" w:firstLine="0"/>
              <w:rPr>
                <w:i/>
                <w:iCs/>
                <w:color w:val="5B9BD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9C1A022" w14:textId="77777777" w:rsidR="00277049" w:rsidRPr="00FB05DD" w:rsidRDefault="00277049" w:rsidP="0095075E">
            <w:pPr>
              <w:pStyle w:val="Indeks8"/>
              <w:ind w:left="0" w:firstLine="0"/>
              <w:rPr>
                <w:i/>
                <w:iCs/>
                <w:color w:val="5B9BD5"/>
                <w:sz w:val="16"/>
                <w:szCs w:val="16"/>
              </w:rPr>
            </w:pPr>
          </w:p>
        </w:tc>
      </w:tr>
      <w:tr w:rsidR="00277049" w:rsidRPr="006324F2" w14:paraId="08E19783" w14:textId="77777777" w:rsidTr="0095075E">
        <w:trPr>
          <w:trHeight w:val="510"/>
        </w:trPr>
        <w:tc>
          <w:tcPr>
            <w:tcW w:w="710" w:type="dxa"/>
          </w:tcPr>
          <w:p w14:paraId="65DCBCC8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60433A5E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Czytnik wyposażony w polskie oprogramowanie</w:t>
            </w:r>
          </w:p>
        </w:tc>
        <w:tc>
          <w:tcPr>
            <w:tcW w:w="1417" w:type="dxa"/>
          </w:tcPr>
          <w:p w14:paraId="0E230FB4" w14:textId="77777777" w:rsidR="00277049" w:rsidRPr="00FB05DD" w:rsidRDefault="00277049" w:rsidP="0095075E">
            <w:pPr>
              <w:pStyle w:val="Indeks8"/>
              <w:ind w:left="0" w:firstLine="0"/>
              <w:rPr>
                <w:i/>
                <w:iCs/>
                <w:color w:val="5B9BD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21E20EA" w14:textId="77777777" w:rsidR="00277049" w:rsidRPr="00FB05DD" w:rsidRDefault="00277049" w:rsidP="0095075E">
            <w:pPr>
              <w:pStyle w:val="Indeks8"/>
              <w:ind w:left="0" w:firstLine="0"/>
              <w:rPr>
                <w:i/>
                <w:iCs/>
                <w:color w:val="5B9BD5"/>
                <w:sz w:val="16"/>
                <w:szCs w:val="16"/>
              </w:rPr>
            </w:pPr>
          </w:p>
        </w:tc>
      </w:tr>
      <w:tr w:rsidR="00277049" w:rsidRPr="006324F2" w14:paraId="086036F0" w14:textId="77777777" w:rsidTr="0095075E">
        <w:trPr>
          <w:trHeight w:val="510"/>
        </w:trPr>
        <w:tc>
          <w:tcPr>
            <w:tcW w:w="710" w:type="dxa"/>
          </w:tcPr>
          <w:p w14:paraId="517E42A6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73CFADC6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Wydruk wyniku z aparatu zawiera datę i godzinę wykonania badania, imię i nazwisko pacjenta lub inne dane identyfikacyjne próbę, nazwę parametru oznaczanego wraz z  wynikiem. </w:t>
            </w:r>
          </w:p>
        </w:tc>
        <w:tc>
          <w:tcPr>
            <w:tcW w:w="1417" w:type="dxa"/>
          </w:tcPr>
          <w:p w14:paraId="014A6C1C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14:paraId="1F22264C" w14:textId="77777777" w:rsidR="00277049" w:rsidRPr="00FB05DD" w:rsidRDefault="00277049" w:rsidP="0095075E">
            <w:pPr>
              <w:pStyle w:val="DefaultText"/>
              <w:rPr>
                <w:i/>
                <w:iCs/>
                <w:color w:val="5B9BD5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7C23E6F5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277049" w:rsidRPr="006324F2" w14:paraId="423EE1C3" w14:textId="77777777" w:rsidTr="0095075E">
        <w:trPr>
          <w:trHeight w:val="510"/>
        </w:trPr>
        <w:tc>
          <w:tcPr>
            <w:tcW w:w="710" w:type="dxa"/>
          </w:tcPr>
          <w:p w14:paraId="6E283CAC" w14:textId="77777777" w:rsidR="00277049" w:rsidRPr="00FB05DD" w:rsidRDefault="00277049" w:rsidP="00277049">
            <w:pPr>
              <w:numPr>
                <w:ilvl w:val="0"/>
                <w:numId w:val="58"/>
              </w:num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6094" w:type="dxa"/>
          </w:tcPr>
          <w:p w14:paraId="18AC8820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B05DD">
              <w:rPr>
                <w:rFonts w:ascii="Times New Roman" w:hAnsi="Times New Roman"/>
                <w:sz w:val="16"/>
                <w:szCs w:val="16"/>
                <w:lang w:val="pl-PL"/>
              </w:rPr>
              <w:t>Wyniki są archiwizowane w pamięci, kontrola normalna lub patologiczna, mieści się lub nie w zakresie oznaczalności.</w:t>
            </w:r>
          </w:p>
          <w:p w14:paraId="2DEEEDFF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</w:tcPr>
          <w:p w14:paraId="422D1638" w14:textId="77777777" w:rsidR="00277049" w:rsidRPr="00FB05DD" w:rsidRDefault="00277049" w:rsidP="0095075E">
            <w:pPr>
              <w:rPr>
                <w:rFonts w:ascii="Times New Roman" w:hAnsi="Times New Roman"/>
                <w:i/>
                <w:iCs/>
                <w:color w:val="5B9BD5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56BA403A" w14:textId="77777777" w:rsidR="00277049" w:rsidRPr="00FB05DD" w:rsidRDefault="00277049" w:rsidP="0095075E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14:paraId="1C7872B6" w14:textId="0BA9FA04" w:rsidR="00685F8B" w:rsidRDefault="00277049" w:rsidP="00B02A17">
      <w:pPr>
        <w:spacing w:line="360" w:lineRule="auto"/>
        <w:rPr>
          <w:lang w:val="pl-PL"/>
        </w:rPr>
      </w:pPr>
      <w:r w:rsidRPr="00FB05DD">
        <w:rPr>
          <w:rFonts w:ascii="Times New Roman" w:hAnsi="Times New Roman"/>
          <w:b/>
          <w:sz w:val="16"/>
          <w:szCs w:val="16"/>
          <w:lang w:val="pl-PL"/>
        </w:rPr>
        <w:t xml:space="preserve">  </w:t>
      </w:r>
    </w:p>
    <w:p w14:paraId="3F7F82AF" w14:textId="19C540E7" w:rsidR="00685F8B" w:rsidRDefault="00685F8B" w:rsidP="00685F8B">
      <w:pPr>
        <w:rPr>
          <w:lang w:val="pl-PL"/>
        </w:rPr>
      </w:pPr>
    </w:p>
    <w:p w14:paraId="3F57A2C7" w14:textId="200C835D" w:rsidR="00685F8B" w:rsidRDefault="00685F8B" w:rsidP="00685F8B">
      <w:pPr>
        <w:rPr>
          <w:lang w:val="pl-PL"/>
        </w:rPr>
      </w:pPr>
    </w:p>
    <w:p w14:paraId="1B183CD0" w14:textId="0BE1A99E" w:rsidR="00685F8B" w:rsidRDefault="00685F8B" w:rsidP="00685F8B">
      <w:pPr>
        <w:rPr>
          <w:lang w:val="pl-PL"/>
        </w:rPr>
      </w:pPr>
    </w:p>
    <w:p w14:paraId="6B34D2C2" w14:textId="64865DCD" w:rsidR="00685F8B" w:rsidRDefault="00685F8B" w:rsidP="00685F8B">
      <w:pPr>
        <w:rPr>
          <w:lang w:val="pl-PL"/>
        </w:rPr>
      </w:pPr>
    </w:p>
    <w:p w14:paraId="11C96F19" w14:textId="77B7BB97" w:rsidR="00685F8B" w:rsidRDefault="00685F8B" w:rsidP="00685F8B">
      <w:pPr>
        <w:rPr>
          <w:lang w:val="pl-PL"/>
        </w:rPr>
      </w:pPr>
    </w:p>
    <w:p w14:paraId="5EA481D2" w14:textId="681539C4" w:rsidR="00685F8B" w:rsidRDefault="00685F8B" w:rsidP="00685F8B">
      <w:pPr>
        <w:rPr>
          <w:lang w:val="pl-PL"/>
        </w:rPr>
      </w:pPr>
    </w:p>
    <w:p w14:paraId="1156044D" w14:textId="2BEFA742" w:rsidR="00685F8B" w:rsidRDefault="00685F8B" w:rsidP="00685F8B">
      <w:pPr>
        <w:rPr>
          <w:lang w:val="pl-PL"/>
        </w:rPr>
      </w:pPr>
    </w:p>
    <w:p w14:paraId="23F06C0A" w14:textId="596D8609" w:rsidR="00685F8B" w:rsidRDefault="00685F8B" w:rsidP="00685F8B">
      <w:pPr>
        <w:rPr>
          <w:lang w:val="pl-PL"/>
        </w:rPr>
      </w:pPr>
    </w:p>
    <w:p w14:paraId="59BBEF45" w14:textId="19D70867" w:rsidR="00685F8B" w:rsidRDefault="00685F8B" w:rsidP="00685F8B">
      <w:pPr>
        <w:rPr>
          <w:lang w:val="pl-PL"/>
        </w:rPr>
      </w:pPr>
    </w:p>
    <w:p w14:paraId="696A2531" w14:textId="2821B779" w:rsidR="00685F8B" w:rsidRDefault="00685F8B" w:rsidP="00685F8B">
      <w:pPr>
        <w:rPr>
          <w:lang w:val="pl-PL"/>
        </w:rPr>
      </w:pPr>
    </w:p>
    <w:p w14:paraId="30885B4C" w14:textId="7A23513E" w:rsidR="00685F8B" w:rsidRDefault="00685F8B" w:rsidP="00685F8B">
      <w:pPr>
        <w:rPr>
          <w:lang w:val="pl-PL"/>
        </w:rPr>
      </w:pPr>
    </w:p>
    <w:p w14:paraId="37F0A12C" w14:textId="2563F352" w:rsidR="00685F8B" w:rsidRDefault="00685F8B" w:rsidP="00685F8B">
      <w:pPr>
        <w:rPr>
          <w:lang w:val="pl-PL"/>
        </w:rPr>
      </w:pPr>
    </w:p>
    <w:p w14:paraId="067A5E92" w14:textId="1F8AA8FC" w:rsidR="00685F8B" w:rsidRDefault="00685F8B" w:rsidP="00685F8B">
      <w:pPr>
        <w:rPr>
          <w:lang w:val="pl-PL"/>
        </w:rPr>
      </w:pPr>
    </w:p>
    <w:p w14:paraId="258189E4" w14:textId="7593A819" w:rsidR="00685F8B" w:rsidRDefault="00685F8B" w:rsidP="00685F8B">
      <w:pPr>
        <w:rPr>
          <w:lang w:val="pl-PL"/>
        </w:rPr>
      </w:pPr>
    </w:p>
    <w:p w14:paraId="3CA4B0BB" w14:textId="151CD445" w:rsidR="00685F8B" w:rsidRDefault="00685F8B" w:rsidP="00685F8B">
      <w:pPr>
        <w:rPr>
          <w:lang w:val="pl-PL"/>
        </w:rPr>
      </w:pPr>
    </w:p>
    <w:p w14:paraId="0E0828D8" w14:textId="6A13AEC6" w:rsidR="00685F8B" w:rsidRDefault="00685F8B" w:rsidP="00685F8B">
      <w:pPr>
        <w:rPr>
          <w:lang w:val="pl-PL"/>
        </w:rPr>
      </w:pPr>
    </w:p>
    <w:p w14:paraId="1024C6A3" w14:textId="6DE5137C" w:rsidR="00685F8B" w:rsidRDefault="00685F8B" w:rsidP="00685F8B">
      <w:pPr>
        <w:rPr>
          <w:lang w:val="pl-PL"/>
        </w:rPr>
      </w:pPr>
    </w:p>
    <w:p w14:paraId="082965B3" w14:textId="372F3C00" w:rsidR="00685F8B" w:rsidRDefault="00685F8B" w:rsidP="00685F8B">
      <w:pPr>
        <w:rPr>
          <w:lang w:val="pl-PL"/>
        </w:rPr>
      </w:pPr>
    </w:p>
    <w:p w14:paraId="137AC1D2" w14:textId="77777777" w:rsidR="00685F8B" w:rsidRPr="00DF3738" w:rsidRDefault="00685F8B" w:rsidP="00685F8B">
      <w:pPr>
        <w:rPr>
          <w:lang w:val="pl-PL"/>
        </w:rPr>
      </w:pPr>
    </w:p>
    <w:sectPr w:rsidR="00685F8B" w:rsidRPr="00DF3738" w:rsidSect="00277049">
      <w:pgSz w:w="11906" w:h="16838" w:code="9"/>
      <w:pgMar w:top="567" w:right="964" w:bottom="567" w:left="964" w:header="680" w:footer="6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05032"/>
    <w:multiLevelType w:val="multilevel"/>
    <w:tmpl w:val="02A0503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37D1437"/>
    <w:multiLevelType w:val="hybridMultilevel"/>
    <w:tmpl w:val="532E6432"/>
    <w:lvl w:ilvl="0" w:tplc="B34C1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62BBA"/>
    <w:multiLevelType w:val="hybridMultilevel"/>
    <w:tmpl w:val="6D502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E67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248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AD123F1"/>
    <w:multiLevelType w:val="hybridMultilevel"/>
    <w:tmpl w:val="6AC47F74"/>
    <w:lvl w:ilvl="0" w:tplc="E9BA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A2CD9"/>
    <w:multiLevelType w:val="hybridMultilevel"/>
    <w:tmpl w:val="279AB770"/>
    <w:lvl w:ilvl="0" w:tplc="BD5AAF0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E0446"/>
    <w:multiLevelType w:val="hybridMultilevel"/>
    <w:tmpl w:val="32648076"/>
    <w:lvl w:ilvl="0" w:tplc="3B92AD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91BF3"/>
    <w:multiLevelType w:val="hybridMultilevel"/>
    <w:tmpl w:val="CB38DCE8"/>
    <w:styleLink w:val="WW8Num291211"/>
    <w:lvl w:ilvl="0" w:tplc="739A4010">
      <w:start w:val="1"/>
      <w:numFmt w:val="decimal"/>
      <w:pStyle w:val="Listanumerowana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CE762C"/>
    <w:multiLevelType w:val="hybridMultilevel"/>
    <w:tmpl w:val="DFFC8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134C9"/>
    <w:multiLevelType w:val="hybridMultilevel"/>
    <w:tmpl w:val="A0FE9F70"/>
    <w:lvl w:ilvl="0" w:tplc="045EC5A4">
      <w:start w:val="1"/>
      <w:numFmt w:val="lowerLetter"/>
      <w:lvlText w:val="%1)"/>
      <w:lvlJc w:val="left"/>
      <w:pPr>
        <w:ind w:left="644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D6A12"/>
    <w:multiLevelType w:val="hybridMultilevel"/>
    <w:tmpl w:val="21FAF1F4"/>
    <w:lvl w:ilvl="0" w:tplc="BD029F52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BB930A0"/>
    <w:multiLevelType w:val="hybridMultilevel"/>
    <w:tmpl w:val="0A084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8B4090"/>
    <w:multiLevelType w:val="hybridMultilevel"/>
    <w:tmpl w:val="69484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A3585F"/>
    <w:multiLevelType w:val="hybridMultilevel"/>
    <w:tmpl w:val="7EC4AD12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23E428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A29835E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960A546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37A98"/>
    <w:multiLevelType w:val="hybridMultilevel"/>
    <w:tmpl w:val="C14C0BEA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2A5ED7"/>
    <w:multiLevelType w:val="hybridMultilevel"/>
    <w:tmpl w:val="404E4604"/>
    <w:lvl w:ilvl="0" w:tplc="8F24D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CE6A28"/>
    <w:multiLevelType w:val="hybridMultilevel"/>
    <w:tmpl w:val="F782D0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51FCAE6E">
      <w:start w:val="1"/>
      <w:numFmt w:val="lowerLetter"/>
      <w:lvlText w:val="%3)"/>
      <w:lvlJc w:val="right"/>
      <w:pPr>
        <w:ind w:left="2302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00562DB"/>
    <w:multiLevelType w:val="hybridMultilevel"/>
    <w:tmpl w:val="4EBE2F70"/>
    <w:lvl w:ilvl="0" w:tplc="14DCA0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0B4EEC"/>
    <w:multiLevelType w:val="hybridMultilevel"/>
    <w:tmpl w:val="FAB8E6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C63A96"/>
    <w:multiLevelType w:val="multilevel"/>
    <w:tmpl w:val="FCB65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3F56C4"/>
    <w:multiLevelType w:val="hybridMultilevel"/>
    <w:tmpl w:val="F0AA3C4C"/>
    <w:lvl w:ilvl="0" w:tplc="7ABCFEE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F36BD"/>
    <w:multiLevelType w:val="hybridMultilevel"/>
    <w:tmpl w:val="42F4E52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86A7130"/>
    <w:multiLevelType w:val="hybridMultilevel"/>
    <w:tmpl w:val="967ED3DC"/>
    <w:lvl w:ilvl="0" w:tplc="2EE8CE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494F6D"/>
    <w:multiLevelType w:val="hybridMultilevel"/>
    <w:tmpl w:val="983CB200"/>
    <w:lvl w:ilvl="0" w:tplc="45EAB44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47148"/>
    <w:multiLevelType w:val="hybridMultilevel"/>
    <w:tmpl w:val="BB4E44BE"/>
    <w:lvl w:ilvl="0" w:tplc="AEC40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95F5F"/>
    <w:multiLevelType w:val="hybridMultilevel"/>
    <w:tmpl w:val="08FA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42D02"/>
    <w:multiLevelType w:val="multilevel"/>
    <w:tmpl w:val="3F142D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40426600"/>
    <w:multiLevelType w:val="hybridMultilevel"/>
    <w:tmpl w:val="CE201672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19A6828"/>
    <w:multiLevelType w:val="hybridMultilevel"/>
    <w:tmpl w:val="F3E2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B6CA1"/>
    <w:multiLevelType w:val="hybridMultilevel"/>
    <w:tmpl w:val="0A084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661281"/>
    <w:multiLevelType w:val="hybridMultilevel"/>
    <w:tmpl w:val="7C78AF32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4C7A64">
      <w:start w:val="1"/>
      <w:numFmt w:val="lowerLetter"/>
      <w:lvlText w:val="%3)"/>
      <w:lvlJc w:val="right"/>
      <w:pPr>
        <w:ind w:left="464" w:hanging="180"/>
      </w:pPr>
      <w:rPr>
        <w:rFonts w:ascii="Times New Roman" w:eastAsiaTheme="minorHAnsi" w:hAnsi="Times New Roman" w:cs="Times New Roman"/>
      </w:rPr>
    </w:lvl>
    <w:lvl w:ilvl="3" w:tplc="D6CE5A1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15479"/>
    <w:multiLevelType w:val="multilevel"/>
    <w:tmpl w:val="4D015479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4E21C0B"/>
    <w:multiLevelType w:val="hybridMultilevel"/>
    <w:tmpl w:val="9C4486D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7B41E0"/>
    <w:multiLevelType w:val="hybridMultilevel"/>
    <w:tmpl w:val="BD5CF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A1730C"/>
    <w:multiLevelType w:val="hybridMultilevel"/>
    <w:tmpl w:val="790E7D90"/>
    <w:lvl w:ilvl="0" w:tplc="F7343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35254"/>
    <w:multiLevelType w:val="hybridMultilevel"/>
    <w:tmpl w:val="35FC5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0C81BCB"/>
    <w:multiLevelType w:val="hybridMultilevel"/>
    <w:tmpl w:val="5164FFE8"/>
    <w:lvl w:ilvl="0" w:tplc="F8FA1094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3413B"/>
    <w:multiLevelType w:val="hybridMultilevel"/>
    <w:tmpl w:val="872AF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895962"/>
    <w:multiLevelType w:val="hybridMultilevel"/>
    <w:tmpl w:val="32648076"/>
    <w:lvl w:ilvl="0" w:tplc="3B92AD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D4D1E"/>
    <w:multiLevelType w:val="multilevel"/>
    <w:tmpl w:val="5A7A78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46" w15:restartNumberingAfterBreak="0">
    <w:nsid w:val="6C5A1995"/>
    <w:multiLevelType w:val="hybridMultilevel"/>
    <w:tmpl w:val="3B64DAAA"/>
    <w:lvl w:ilvl="0" w:tplc="45EAB44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4B682A"/>
    <w:multiLevelType w:val="hybridMultilevel"/>
    <w:tmpl w:val="32648076"/>
    <w:lvl w:ilvl="0" w:tplc="3B92AD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E7575"/>
    <w:multiLevelType w:val="hybridMultilevel"/>
    <w:tmpl w:val="D0E0DD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00B2B2A"/>
    <w:multiLevelType w:val="hybridMultilevel"/>
    <w:tmpl w:val="51244E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2090630"/>
    <w:multiLevelType w:val="hybridMultilevel"/>
    <w:tmpl w:val="02EEC410"/>
    <w:lvl w:ilvl="0" w:tplc="7CD6BEA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5649E"/>
    <w:multiLevelType w:val="hybridMultilevel"/>
    <w:tmpl w:val="784C5FAC"/>
    <w:lvl w:ilvl="0" w:tplc="BD5AAF0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5093BF1"/>
    <w:multiLevelType w:val="singleLevel"/>
    <w:tmpl w:val="A80C7290"/>
    <w:styleLink w:val="WW8Num291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73A384C"/>
    <w:multiLevelType w:val="hybridMultilevel"/>
    <w:tmpl w:val="8FEAA43C"/>
    <w:lvl w:ilvl="0" w:tplc="1C66E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73B7274"/>
    <w:multiLevelType w:val="hybridMultilevel"/>
    <w:tmpl w:val="53DECB08"/>
    <w:lvl w:ilvl="0" w:tplc="99643CA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2F35E8"/>
    <w:multiLevelType w:val="hybridMultilevel"/>
    <w:tmpl w:val="0F1048E4"/>
    <w:lvl w:ilvl="0" w:tplc="FFC60DD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D9F188B"/>
    <w:multiLevelType w:val="multilevel"/>
    <w:tmpl w:val="A9BAF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F0C35B9"/>
    <w:multiLevelType w:val="hybridMultilevel"/>
    <w:tmpl w:val="9384B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40"/>
  </w:num>
  <w:num w:numId="5">
    <w:abstractNumId w:val="45"/>
  </w:num>
  <w:num w:numId="6">
    <w:abstractNumId w:val="30"/>
  </w:num>
  <w:num w:numId="7">
    <w:abstractNumId w:val="17"/>
  </w:num>
  <w:num w:numId="8">
    <w:abstractNumId w:val="20"/>
  </w:num>
  <w:num w:numId="9">
    <w:abstractNumId w:val="51"/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9"/>
  </w:num>
  <w:num w:numId="13">
    <w:abstractNumId w:val="59"/>
  </w:num>
  <w:num w:numId="14">
    <w:abstractNumId w:val="0"/>
  </w:num>
  <w:num w:numId="15">
    <w:abstractNumId w:val="15"/>
  </w:num>
  <w:num w:numId="16">
    <w:abstractNumId w:val="46"/>
  </w:num>
  <w:num w:numId="17">
    <w:abstractNumId w:val="26"/>
  </w:num>
  <w:num w:numId="18">
    <w:abstractNumId w:val="6"/>
  </w:num>
  <w:num w:numId="19">
    <w:abstractNumId w:val="33"/>
  </w:num>
  <w:num w:numId="20">
    <w:abstractNumId w:val="35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</w:num>
  <w:num w:numId="26">
    <w:abstractNumId w:val="58"/>
  </w:num>
  <w:num w:numId="27">
    <w:abstractNumId w:val="36"/>
  </w:num>
  <w:num w:numId="28">
    <w:abstractNumId w:val="28"/>
  </w:num>
  <w:num w:numId="29">
    <w:abstractNumId w:val="27"/>
  </w:num>
  <w:num w:numId="30">
    <w:abstractNumId w:val="23"/>
  </w:num>
  <w:num w:numId="31">
    <w:abstractNumId w:val="52"/>
  </w:num>
  <w:num w:numId="32">
    <w:abstractNumId w:val="18"/>
  </w:num>
  <w:num w:numId="33">
    <w:abstractNumId w:val="12"/>
  </w:num>
  <w:num w:numId="34">
    <w:abstractNumId w:val="5"/>
  </w:num>
  <w:num w:numId="35">
    <w:abstractNumId w:val="22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6"/>
  </w:num>
  <w:num w:numId="41">
    <w:abstractNumId w:val="50"/>
  </w:num>
  <w:num w:numId="42">
    <w:abstractNumId w:val="49"/>
  </w:num>
  <w:num w:numId="43">
    <w:abstractNumId w:val="19"/>
  </w:num>
  <w:num w:numId="44">
    <w:abstractNumId w:val="21"/>
  </w:num>
  <w:num w:numId="45">
    <w:abstractNumId w:val="24"/>
  </w:num>
  <w:num w:numId="46">
    <w:abstractNumId w:val="54"/>
  </w:num>
  <w:num w:numId="47">
    <w:abstractNumId w:val="55"/>
  </w:num>
  <w:num w:numId="48">
    <w:abstractNumId w:val="53"/>
  </w:num>
  <w:num w:numId="49">
    <w:abstractNumId w:val="7"/>
  </w:num>
  <w:num w:numId="50">
    <w:abstractNumId w:val="43"/>
  </w:num>
  <w:num w:numId="51">
    <w:abstractNumId w:val="39"/>
  </w:num>
  <w:num w:numId="52">
    <w:abstractNumId w:val="44"/>
  </w:num>
  <w:num w:numId="53">
    <w:abstractNumId w:val="37"/>
  </w:num>
  <w:num w:numId="54">
    <w:abstractNumId w:val="3"/>
  </w:num>
  <w:num w:numId="55">
    <w:abstractNumId w:val="25"/>
  </w:num>
  <w:num w:numId="56">
    <w:abstractNumId w:val="31"/>
  </w:num>
  <w:num w:numId="57">
    <w:abstractNumId w:val="56"/>
  </w:num>
  <w:num w:numId="58">
    <w:abstractNumId w:val="14"/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</w:num>
  <w:num w:numId="6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1C"/>
    <w:rsid w:val="00020E29"/>
    <w:rsid w:val="000953E6"/>
    <w:rsid w:val="000B5893"/>
    <w:rsid w:val="000B67FC"/>
    <w:rsid w:val="00182E3C"/>
    <w:rsid w:val="001B53B3"/>
    <w:rsid w:val="001B58F2"/>
    <w:rsid w:val="001E16A1"/>
    <w:rsid w:val="00277049"/>
    <w:rsid w:val="002B1218"/>
    <w:rsid w:val="002E6685"/>
    <w:rsid w:val="002F44C3"/>
    <w:rsid w:val="003651B4"/>
    <w:rsid w:val="003C0EE3"/>
    <w:rsid w:val="003D08AB"/>
    <w:rsid w:val="00445A65"/>
    <w:rsid w:val="00482F9E"/>
    <w:rsid w:val="00484A1B"/>
    <w:rsid w:val="00486A67"/>
    <w:rsid w:val="004B1C0A"/>
    <w:rsid w:val="005034C1"/>
    <w:rsid w:val="005150C9"/>
    <w:rsid w:val="005313BC"/>
    <w:rsid w:val="0055599C"/>
    <w:rsid w:val="00596909"/>
    <w:rsid w:val="005D235C"/>
    <w:rsid w:val="00641323"/>
    <w:rsid w:val="006770FE"/>
    <w:rsid w:val="00685F8B"/>
    <w:rsid w:val="00691F9A"/>
    <w:rsid w:val="006A021C"/>
    <w:rsid w:val="00720412"/>
    <w:rsid w:val="00794A1E"/>
    <w:rsid w:val="007C256D"/>
    <w:rsid w:val="008C104D"/>
    <w:rsid w:val="008E0733"/>
    <w:rsid w:val="008F4517"/>
    <w:rsid w:val="009160F3"/>
    <w:rsid w:val="0095075E"/>
    <w:rsid w:val="00957958"/>
    <w:rsid w:val="009B201D"/>
    <w:rsid w:val="00A2148E"/>
    <w:rsid w:val="00A77C4D"/>
    <w:rsid w:val="00A91963"/>
    <w:rsid w:val="00AE155B"/>
    <w:rsid w:val="00B02A17"/>
    <w:rsid w:val="00B12148"/>
    <w:rsid w:val="00B518C5"/>
    <w:rsid w:val="00BA48CB"/>
    <w:rsid w:val="00C51EB9"/>
    <w:rsid w:val="00C97997"/>
    <w:rsid w:val="00D05AD5"/>
    <w:rsid w:val="00D10CDD"/>
    <w:rsid w:val="00D34D09"/>
    <w:rsid w:val="00D67F8D"/>
    <w:rsid w:val="00D726C1"/>
    <w:rsid w:val="00DA2660"/>
    <w:rsid w:val="00DF3738"/>
    <w:rsid w:val="00E31C38"/>
    <w:rsid w:val="00E636FC"/>
    <w:rsid w:val="00F15E5D"/>
    <w:rsid w:val="00F17B02"/>
    <w:rsid w:val="00F41E04"/>
    <w:rsid w:val="00F47D52"/>
    <w:rsid w:val="00F5296B"/>
    <w:rsid w:val="00F66F17"/>
    <w:rsid w:val="00F9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D48E"/>
  <w15:chartTrackingRefBased/>
  <w15:docId w15:val="{849E1C98-C64B-4E98-8CFE-A1413069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394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Nagwek4">
    <w:name w:val="heading 4"/>
    <w:basedOn w:val="Normalny"/>
    <w:next w:val="Normalny"/>
    <w:link w:val="Nagwek4Znak"/>
    <w:qFormat/>
    <w:rsid w:val="00AE155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eastAsia="Times New Roman" w:hAnsi="Times New Roman"/>
      <w:b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F9394A"/>
    <w:pPr>
      <w:ind w:left="720"/>
      <w:contextualSpacing/>
    </w:pPr>
  </w:style>
  <w:style w:type="table" w:styleId="Tabela-Siatka">
    <w:name w:val="Table Grid"/>
    <w:basedOn w:val="Standardowy"/>
    <w:uiPriority w:val="39"/>
    <w:qFormat/>
    <w:rsid w:val="00F9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394A"/>
    <w:rPr>
      <w:b/>
      <w:bCs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F9394A"/>
    <w:rPr>
      <w:rFonts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F939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l-PL" w:bidi="ar-SA"/>
    </w:rPr>
  </w:style>
  <w:style w:type="paragraph" w:styleId="Listanumerowana">
    <w:name w:val="List Number"/>
    <w:basedOn w:val="Normalny"/>
    <w:rsid w:val="00F9394A"/>
    <w:pPr>
      <w:numPr>
        <w:numId w:val="1"/>
      </w:numPr>
      <w:spacing w:before="120"/>
      <w:jc w:val="both"/>
    </w:pPr>
    <w:rPr>
      <w:rFonts w:ascii="Times New Roman" w:eastAsia="Times New Roman" w:hAnsi="Times New Roman"/>
      <w:szCs w:val="20"/>
      <w:lang w:val="pl-PL" w:eastAsia="pl-PL" w:bidi="ar-SA"/>
    </w:rPr>
  </w:style>
  <w:style w:type="numbering" w:customStyle="1" w:styleId="WW8Num291211">
    <w:name w:val="WW8Num291211"/>
    <w:rsid w:val="00F9394A"/>
    <w:pPr>
      <w:numPr>
        <w:numId w:val="1"/>
      </w:numPr>
    </w:pPr>
  </w:style>
  <w:style w:type="character" w:styleId="Hipercze">
    <w:name w:val="Hyperlink"/>
    <w:rsid w:val="00F9394A"/>
    <w:rPr>
      <w:rFonts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AE15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artek">
    <w:name w:val="Bartek"/>
    <w:basedOn w:val="Normalny"/>
    <w:uiPriority w:val="99"/>
    <w:rsid w:val="00F5296B"/>
    <w:rPr>
      <w:rFonts w:ascii="Times New Roman" w:eastAsia="Times New Roman" w:hAnsi="Times New Roman"/>
      <w:sz w:val="28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9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96B"/>
    <w:rPr>
      <w:rFonts w:cs="Times New Roman"/>
      <w:sz w:val="24"/>
      <w:szCs w:val="24"/>
      <w:lang w:val="en-US" w:bidi="en-US"/>
    </w:rPr>
  </w:style>
  <w:style w:type="character" w:customStyle="1" w:styleId="BezodstpwZnak">
    <w:name w:val="Bez odstępów Znak"/>
    <w:link w:val="Bezodstpw"/>
    <w:uiPriority w:val="1"/>
    <w:locked/>
    <w:rsid w:val="00F5296B"/>
  </w:style>
  <w:style w:type="paragraph" w:styleId="Bezodstpw">
    <w:name w:val="No Spacing"/>
    <w:link w:val="BezodstpwZnak"/>
    <w:uiPriority w:val="1"/>
    <w:qFormat/>
    <w:rsid w:val="00F5296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148"/>
    <w:rPr>
      <w:rFonts w:cs="Times New Roman"/>
      <w:sz w:val="24"/>
      <w:szCs w:val="24"/>
      <w:lang w:val="en-US" w:bidi="en-US"/>
    </w:rPr>
  </w:style>
  <w:style w:type="paragraph" w:customStyle="1" w:styleId="BMHeading1">
    <w:name w:val="BM Heading 1"/>
    <w:basedOn w:val="Normalny"/>
    <w:qFormat/>
    <w:rsid w:val="00B12148"/>
    <w:pPr>
      <w:keepNext/>
      <w:spacing w:after="240" w:line="280" w:lineRule="exact"/>
      <w:jc w:val="both"/>
    </w:pPr>
    <w:rPr>
      <w:rFonts w:ascii="Times New Roman Bold" w:eastAsia="Times New Roman" w:hAnsi="Times New Roman Bold"/>
      <w:b/>
      <w:caps/>
      <w:lang w:val="en-GB" w:eastAsia="pl-PL" w:bidi="ar-SA"/>
    </w:rPr>
  </w:style>
  <w:style w:type="paragraph" w:customStyle="1" w:styleId="Default">
    <w:name w:val="Default"/>
    <w:rsid w:val="00B12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12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2148"/>
    <w:rPr>
      <w:rFonts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8E"/>
    <w:rPr>
      <w:rFonts w:ascii="Segoe UI" w:hAnsi="Segoe UI" w:cs="Segoe UI"/>
      <w:sz w:val="18"/>
      <w:szCs w:val="18"/>
      <w:lang w:val="en-US" w:bidi="en-US"/>
    </w:rPr>
  </w:style>
  <w:style w:type="paragraph" w:styleId="Zwykytekst">
    <w:name w:val="Plain Text"/>
    <w:basedOn w:val="Normalny"/>
    <w:link w:val="ZwykytekstZnak"/>
    <w:rsid w:val="001B58F2"/>
    <w:rPr>
      <w:rFonts w:ascii="Courier New" w:eastAsia="Times New Roman" w:hAnsi="Courier New"/>
      <w:sz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1B58F2"/>
    <w:rPr>
      <w:rFonts w:ascii="Courier New" w:eastAsia="Times New Roman" w:hAnsi="Courier New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1B58F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 w:bidi="ar-SA"/>
    </w:rPr>
  </w:style>
  <w:style w:type="numbering" w:customStyle="1" w:styleId="WW8Num45141">
    <w:name w:val="WW8Num45141"/>
    <w:rsid w:val="001B58F2"/>
    <w:pPr>
      <w:numPr>
        <w:numId w:val="48"/>
      </w:numPr>
    </w:pPr>
  </w:style>
  <w:style w:type="numbering" w:customStyle="1" w:styleId="WW8Num29122">
    <w:name w:val="WW8Num29122"/>
    <w:rsid w:val="001B58F2"/>
    <w:pPr>
      <w:numPr>
        <w:numId w:val="46"/>
      </w:numPr>
    </w:pPr>
  </w:style>
  <w:style w:type="table" w:styleId="Tabelasiatki1jasnaakcent1">
    <w:name w:val="Grid Table 1 Light Accent 1"/>
    <w:basedOn w:val="Standardowy"/>
    <w:uiPriority w:val="46"/>
    <w:rsid w:val="001B58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deks8">
    <w:name w:val="index 8"/>
    <w:basedOn w:val="Normalny"/>
    <w:next w:val="Normalny"/>
    <w:semiHidden/>
    <w:rsid w:val="00277049"/>
    <w:pPr>
      <w:ind w:left="1600" w:hanging="200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DefaultText">
    <w:name w:val="Default Text"/>
    <w:basedOn w:val="Normalny"/>
    <w:rsid w:val="00277049"/>
    <w:rPr>
      <w:rFonts w:ascii="Times New Roman" w:eastAsia="Times New Roman" w:hAnsi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DD03-282F-452A-9E76-0CE76D98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4030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Mitan</dc:creator>
  <cp:keywords/>
  <dc:description/>
  <cp:lastModifiedBy>Monika Brosch</cp:lastModifiedBy>
  <cp:revision>3</cp:revision>
  <cp:lastPrinted>2025-03-07T13:52:00Z</cp:lastPrinted>
  <dcterms:created xsi:type="dcterms:W3CDTF">2025-05-22T11:34:00Z</dcterms:created>
  <dcterms:modified xsi:type="dcterms:W3CDTF">2025-05-22T12:01:00Z</dcterms:modified>
</cp:coreProperties>
</file>