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CBB0E" w14:textId="77777777" w:rsidR="00451103" w:rsidRPr="001A064F" w:rsidRDefault="00451103" w:rsidP="00451103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1A064F">
        <w:rPr>
          <w:rFonts w:ascii="Verdana" w:hAnsi="Verdana" w:cstheme="minorHAnsi"/>
          <w:b/>
          <w:bCs/>
          <w:sz w:val="18"/>
          <w:szCs w:val="18"/>
        </w:rPr>
        <w:t>Zadanie nr 6</w:t>
      </w:r>
    </w:p>
    <w:p w14:paraId="4B3C0034" w14:textId="79C0D855" w:rsidR="00840021" w:rsidRPr="00451103" w:rsidRDefault="00840021" w:rsidP="00451103">
      <w:pPr>
        <w:jc w:val="center"/>
        <w:rPr>
          <w:rFonts w:ascii="Verdana" w:hAnsi="Verdana" w:cstheme="minorHAnsi"/>
          <w:sz w:val="18"/>
          <w:szCs w:val="18"/>
        </w:rPr>
      </w:pPr>
      <w:r w:rsidRPr="00451103">
        <w:rPr>
          <w:rFonts w:ascii="Verdana" w:hAnsi="Verdana" w:cstheme="minorHAnsi"/>
          <w:sz w:val="18"/>
          <w:szCs w:val="18"/>
        </w:rPr>
        <w:t xml:space="preserve">Opis </w:t>
      </w:r>
      <w:r w:rsidR="00CB70DE" w:rsidRPr="00451103">
        <w:rPr>
          <w:rFonts w:ascii="Verdana" w:hAnsi="Verdana" w:cstheme="minorHAnsi"/>
          <w:sz w:val="18"/>
          <w:szCs w:val="18"/>
        </w:rPr>
        <w:t>Przedmiotu Zamówienia</w:t>
      </w:r>
      <w:r w:rsidR="000723EA" w:rsidRPr="00451103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484A05F8" w:rsidR="003929E0" w:rsidRPr="006E39C5" w:rsidRDefault="00840021" w:rsidP="00451103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451103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451103">
        <w:rPr>
          <w:rFonts w:ascii="Verdana" w:hAnsi="Verdana" w:cstheme="minorHAnsi"/>
          <w:sz w:val="18"/>
          <w:szCs w:val="18"/>
        </w:rPr>
        <w:t>:</w:t>
      </w:r>
      <w:r w:rsidRPr="006E39C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383328">
        <w:rPr>
          <w:rFonts w:ascii="Verdana" w:hAnsi="Verdana" w:cstheme="minorHAnsi"/>
          <w:b/>
          <w:bCs/>
          <w:sz w:val="18"/>
          <w:szCs w:val="18"/>
        </w:rPr>
        <w:t>pipe</w:t>
      </w:r>
      <w:r w:rsidR="002460BE">
        <w:rPr>
          <w:rFonts w:ascii="Verdana" w:hAnsi="Verdana" w:cstheme="minorHAnsi"/>
          <w:b/>
          <w:bCs/>
          <w:sz w:val="18"/>
          <w:szCs w:val="18"/>
        </w:rPr>
        <w:t>t automatycznych</w:t>
      </w:r>
      <w:r w:rsidR="00451103">
        <w:rPr>
          <w:rFonts w:ascii="Verdana" w:hAnsi="Verdana" w:cstheme="minorHAnsi"/>
          <w:b/>
          <w:bCs/>
          <w:sz w:val="18"/>
          <w:szCs w:val="18"/>
        </w:rPr>
        <w:t xml:space="preserve"> – 6 szt.</w:t>
      </w:r>
    </w:p>
    <w:p w14:paraId="4F6D37B9" w14:textId="2BFF8D13" w:rsidR="006E39C5" w:rsidRPr="006E39C5" w:rsidRDefault="00840021" w:rsidP="006E39C5">
      <w:pPr>
        <w:ind w:firstLine="708"/>
        <w:jc w:val="both"/>
        <w:rPr>
          <w:rFonts w:ascii="Verdana" w:hAnsi="Verdana" w:cstheme="minorHAnsi"/>
          <w:sz w:val="18"/>
          <w:szCs w:val="18"/>
        </w:rPr>
      </w:pPr>
      <w:r w:rsidRPr="006E39C5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6E39C5">
        <w:rPr>
          <w:rFonts w:ascii="Verdana" w:hAnsi="Verdana" w:cstheme="minorHAnsi"/>
          <w:sz w:val="18"/>
          <w:szCs w:val="18"/>
        </w:rPr>
        <w:t xml:space="preserve"> </w:t>
      </w:r>
      <w:r w:rsidRPr="006E39C5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6E39C5">
        <w:rPr>
          <w:rFonts w:ascii="Verdana" w:hAnsi="Verdana" w:cstheme="minorHAnsi"/>
          <w:sz w:val="18"/>
          <w:szCs w:val="18"/>
        </w:rPr>
        <w:t xml:space="preserve"> </w:t>
      </w:r>
    </w:p>
    <w:p w14:paraId="6F732AB2" w14:textId="0382A934" w:rsidR="006E39C5" w:rsidRPr="006E39C5" w:rsidRDefault="006E39C5" w:rsidP="006E39C5">
      <w:pPr>
        <w:ind w:firstLine="708"/>
        <w:jc w:val="both"/>
        <w:rPr>
          <w:rFonts w:ascii="Verdana" w:hAnsi="Verdana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02B3E01F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737C32" w:rsidRDefault="006D6C23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0A30BA09" w14:textId="77777777" w:rsidR="002460BE" w:rsidRDefault="003C156C" w:rsidP="003929E0">
            <w:pPr>
              <w:jc w:val="both"/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  <w:r w:rsidR="002460BE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  :</w:t>
            </w:r>
          </w:p>
          <w:p w14:paraId="47E1718E" w14:textId="77777777" w:rsidR="002460BE" w:rsidRDefault="002460BE" w:rsidP="003929E0">
            <w:pPr>
              <w:jc w:val="both"/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</w:pPr>
          </w:p>
          <w:p w14:paraId="3DC6BE45" w14:textId="743DAEFA" w:rsidR="006D6C23" w:rsidRPr="002460BE" w:rsidRDefault="002460BE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2460BE">
              <w:rPr>
                <w:rFonts w:ascii="Verdana" w:hAnsi="Verdana" w:cstheme="minorHAnsi"/>
                <w:b/>
                <w:bCs/>
                <w:sz w:val="18"/>
                <w:szCs w:val="18"/>
              </w:rPr>
              <w:t>Pipeta automatyczna 20-200</w:t>
            </w:r>
            <w:r w:rsidRPr="002460B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proofErr w:type="spellStart"/>
            <w:r w:rsidRPr="002460BE">
              <w:rPr>
                <w:rFonts w:ascii="Verdana" w:hAnsi="Verdana" w:cstheme="minorHAnsi"/>
                <w:sz w:val="18"/>
                <w:szCs w:val="18"/>
              </w:rPr>
              <w:t>μL</w:t>
            </w:r>
            <w:proofErr w:type="spellEnd"/>
            <w:r w:rsidRPr="002460BE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 - szt.3</w:t>
            </w:r>
            <w:r w:rsidRPr="002460BE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     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2036B567" w14:textId="63A2A9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6DD9F234" w14:textId="7240D52C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5D2DA129" w14:textId="3C3EF1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3A8C8DDE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0C7E3C3B" w14:textId="55B6E5F2" w:rsidR="006D6C23" w:rsidRPr="00737C32" w:rsidRDefault="007326BC" w:rsidP="007326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737C32" w:rsidRDefault="00454352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7359CC93" w:rsidR="006D6C23" w:rsidRPr="00737C32" w:rsidRDefault="00B55613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jednokanałowa</w:t>
            </w:r>
          </w:p>
        </w:tc>
        <w:tc>
          <w:tcPr>
            <w:tcW w:w="2763" w:type="dxa"/>
            <w:shd w:val="clear" w:color="auto" w:fill="auto"/>
          </w:tcPr>
          <w:p w14:paraId="0312354F" w14:textId="67BE272A" w:rsidR="006D6C23" w:rsidRPr="00737C32" w:rsidRDefault="00184B52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0900DFE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A0C2FDE" w14:textId="50EE3F2D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095530E" w14:textId="6609A2BB" w:rsidR="006D6C23" w:rsidRPr="00737C32" w:rsidRDefault="00B55613" w:rsidP="00184B52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 xml:space="preserve">o zakresach roboczych 20-200 </w:t>
            </w:r>
            <w:proofErr w:type="spellStart"/>
            <w:r w:rsidRPr="00B55613">
              <w:rPr>
                <w:rFonts w:ascii="Verdana" w:hAnsi="Verdana" w:cstheme="minorHAnsi"/>
                <w:sz w:val="18"/>
                <w:szCs w:val="18"/>
              </w:rPr>
              <w:t>μL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3BA02038" w14:textId="04F173D7" w:rsidR="006D6C23" w:rsidRPr="00737C32" w:rsidRDefault="00184B52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84B52">
              <w:rPr>
                <w:rFonts w:ascii="Verdana" w:hAnsi="Verdana" w:cstheme="minorHAnsi"/>
                <w:sz w:val="18"/>
                <w:szCs w:val="18"/>
              </w:rPr>
              <w:t>TAK/NIE</w:t>
            </w:r>
            <w:r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6D6C23" w:rsidRPr="00737C32" w14:paraId="3142010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19A9FC7" w14:textId="5EFA757E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3F03643" w14:textId="59EC3617" w:rsidR="006D6C23" w:rsidRPr="00737C32" w:rsidRDefault="00B55613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zmienno-pojemnościowa</w:t>
            </w:r>
          </w:p>
        </w:tc>
        <w:tc>
          <w:tcPr>
            <w:tcW w:w="2763" w:type="dxa"/>
            <w:shd w:val="clear" w:color="auto" w:fill="auto"/>
          </w:tcPr>
          <w:p w14:paraId="515E7F2F" w14:textId="3DF5C311" w:rsidR="006D6C23" w:rsidRPr="00737C32" w:rsidRDefault="00184B52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84B52">
              <w:rPr>
                <w:rFonts w:ascii="Verdana" w:hAnsi="Verdana" w:cstheme="minorHAnsi"/>
                <w:sz w:val="18"/>
                <w:szCs w:val="18"/>
              </w:rPr>
              <w:t>TAK/NIE</w:t>
            </w:r>
            <w:r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6D6C23" w:rsidRPr="00737C32" w14:paraId="2A88C860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C2F697A" w14:textId="497A3BF0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4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1EE3CAB" w14:textId="742601EB" w:rsidR="006D6C23" w:rsidRPr="00737C32" w:rsidRDefault="00B55613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>czytelny wyświetlacz</w:t>
            </w:r>
          </w:p>
        </w:tc>
        <w:tc>
          <w:tcPr>
            <w:tcW w:w="2763" w:type="dxa"/>
            <w:shd w:val="clear" w:color="auto" w:fill="auto"/>
          </w:tcPr>
          <w:p w14:paraId="08997C11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B9A53AC" w14:textId="706E94CD" w:rsidR="006D6C23" w:rsidRPr="00737C32" w:rsidRDefault="00C90E7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90E75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495C213C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BD66370" w14:textId="2F375421" w:rsidR="006D6C23" w:rsidRPr="00737C32" w:rsidRDefault="00877941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3929E0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AB18E5C" w14:textId="061DDD30" w:rsidR="006D6C23" w:rsidRPr="00737C32" w:rsidRDefault="00B55613" w:rsidP="00877941">
            <w:pPr>
              <w:tabs>
                <w:tab w:val="left" w:pos="1546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>całkowicie mechaniczne</w:t>
            </w:r>
          </w:p>
        </w:tc>
        <w:tc>
          <w:tcPr>
            <w:tcW w:w="2763" w:type="dxa"/>
            <w:shd w:val="clear" w:color="auto" w:fill="auto"/>
          </w:tcPr>
          <w:p w14:paraId="308D718B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8AF54FD" w14:textId="304E3393" w:rsidR="006D6C23" w:rsidRPr="00737C32" w:rsidRDefault="00C90E7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90E75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2E9B96BB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E73E4E5" w14:textId="42B9FD88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6</w:t>
            </w:r>
            <w:r w:rsidR="000D04A7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F2106D2" w14:textId="17A245A4" w:rsidR="000D04A7" w:rsidRPr="00737C32" w:rsidRDefault="00B55613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 xml:space="preserve">w pełni </w:t>
            </w:r>
            <w:proofErr w:type="spellStart"/>
            <w:r w:rsidRPr="00B55613">
              <w:rPr>
                <w:rFonts w:ascii="Verdana" w:hAnsi="Verdana" w:cstheme="minorHAnsi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610F9A34" w14:textId="624D7A1B" w:rsidR="000D04A7" w:rsidRPr="00737C32" w:rsidRDefault="00415CB9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03DF9A5F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1F2559C" w14:textId="5730A01C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7.</w:t>
            </w:r>
          </w:p>
        </w:tc>
        <w:tc>
          <w:tcPr>
            <w:tcW w:w="5478" w:type="dxa"/>
            <w:shd w:val="clear" w:color="auto" w:fill="auto"/>
          </w:tcPr>
          <w:p w14:paraId="68CAF4B2" w14:textId="15A29408" w:rsidR="000D04A7" w:rsidRPr="00737C32" w:rsidRDefault="00B55613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>nie wymagają dużej siły do zrzucania końcówek</w:t>
            </w:r>
          </w:p>
        </w:tc>
        <w:tc>
          <w:tcPr>
            <w:tcW w:w="2763" w:type="dxa"/>
            <w:shd w:val="clear" w:color="auto" w:fill="auto"/>
          </w:tcPr>
          <w:p w14:paraId="4D1A4541" w14:textId="250C7839" w:rsidR="000D04A7" w:rsidRPr="00737C32" w:rsidRDefault="00C90E75" w:rsidP="00C90E7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90E75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11155808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431D420" w14:textId="6100EFE7" w:rsidR="000D04A7" w:rsidRPr="00737C32" w:rsidRDefault="00877941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8.</w:t>
            </w:r>
          </w:p>
        </w:tc>
        <w:tc>
          <w:tcPr>
            <w:tcW w:w="5478" w:type="dxa"/>
            <w:shd w:val="clear" w:color="auto" w:fill="auto"/>
          </w:tcPr>
          <w:p w14:paraId="76A3B081" w14:textId="6ECBD5DE" w:rsidR="000D04A7" w:rsidRPr="00737C32" w:rsidRDefault="00B55613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>łatwe do kalibracji i konserwacji</w:t>
            </w:r>
          </w:p>
        </w:tc>
        <w:tc>
          <w:tcPr>
            <w:tcW w:w="2763" w:type="dxa"/>
            <w:shd w:val="clear" w:color="auto" w:fill="auto"/>
          </w:tcPr>
          <w:p w14:paraId="00B73FC0" w14:textId="0D0D68C8" w:rsidR="000D04A7" w:rsidRPr="00737C32" w:rsidRDefault="00C90E75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90E75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6B2DA168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ADEF5FB" w14:textId="53260486" w:rsidR="000D04A7" w:rsidRPr="00737C32" w:rsidRDefault="00DB2DA6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9.</w:t>
            </w:r>
          </w:p>
        </w:tc>
        <w:tc>
          <w:tcPr>
            <w:tcW w:w="5478" w:type="dxa"/>
            <w:shd w:val="clear" w:color="auto" w:fill="auto"/>
          </w:tcPr>
          <w:p w14:paraId="568FAA09" w14:textId="2C700BCE" w:rsidR="000D04A7" w:rsidRPr="00737C32" w:rsidRDefault="00B55613" w:rsidP="00DB2DA6">
            <w:pPr>
              <w:tabs>
                <w:tab w:val="left" w:pos="1565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 xml:space="preserve">indywidualne zespoły tłoka i stożka końcowego </w:t>
            </w:r>
          </w:p>
        </w:tc>
        <w:tc>
          <w:tcPr>
            <w:tcW w:w="2763" w:type="dxa"/>
            <w:shd w:val="clear" w:color="auto" w:fill="auto"/>
          </w:tcPr>
          <w:p w14:paraId="5FBC23DA" w14:textId="77777777" w:rsidR="006E39C5" w:rsidRDefault="006E39C5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07B09A3" w14:textId="29A449D8" w:rsidR="000D04A7" w:rsidRPr="00737C32" w:rsidRDefault="008A7695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90E75">
              <w:rPr>
                <w:rFonts w:ascii="Verdana" w:hAnsi="Verdana" w:cstheme="minorHAnsi"/>
                <w:sz w:val="18"/>
                <w:szCs w:val="18"/>
              </w:rPr>
              <w:t>TAK/NIE</w:t>
            </w:r>
            <w:r w:rsidRPr="00415CB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415CB9" w:rsidRPr="00415CB9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575277" w:rsidRPr="00737C32" w14:paraId="5F722E0B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0E02060" w14:textId="0B3AFADD" w:rsidR="00575277" w:rsidRPr="00737C32" w:rsidRDefault="00DB2DA6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915074">
              <w:rPr>
                <w:rFonts w:ascii="Verdana" w:hAnsi="Verdana" w:cstheme="minorHAnsi"/>
                <w:sz w:val="18"/>
                <w:szCs w:val="18"/>
              </w:rPr>
              <w:t>0</w:t>
            </w:r>
            <w:r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1470985" w14:textId="261DACBA" w:rsidR="00575277" w:rsidRPr="00737C32" w:rsidRDefault="00B55613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>kompatybilne z większością standardowych końcówek</w:t>
            </w:r>
          </w:p>
        </w:tc>
        <w:tc>
          <w:tcPr>
            <w:tcW w:w="2763" w:type="dxa"/>
            <w:shd w:val="clear" w:color="auto" w:fill="auto"/>
          </w:tcPr>
          <w:p w14:paraId="43966605" w14:textId="77777777" w:rsidR="006E39C5" w:rsidRDefault="006E39C5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D451CE3" w14:textId="480C4A62" w:rsidR="005F46EA" w:rsidRPr="00737C32" w:rsidRDefault="00415CB9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2460BE" w:rsidRPr="00737C32" w14:paraId="3B2C31CE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1589FA88" w14:textId="77777777" w:rsidR="002460BE" w:rsidRPr="00737C32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31BAFB8E" w14:textId="77777777" w:rsidR="002460BE" w:rsidRDefault="002460BE" w:rsidP="002460BE">
            <w:pPr>
              <w:jc w:val="both"/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>:</w:t>
            </w:r>
          </w:p>
          <w:p w14:paraId="62E63E83" w14:textId="77777777" w:rsidR="002460BE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14:paraId="695CE89A" w14:textId="3F60E166" w:rsidR="002460BE" w:rsidRPr="00B55613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2460BE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Pipeta automatyczna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100</w:t>
            </w:r>
            <w:r w:rsidRPr="002460BE">
              <w:rPr>
                <w:rFonts w:ascii="Verdana" w:hAnsi="Verdana" w:cstheme="minorHAnsi"/>
                <w:b/>
                <w:bCs/>
                <w:sz w:val="18"/>
                <w:szCs w:val="18"/>
              </w:rPr>
              <w:t>-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1000</w:t>
            </w:r>
            <w:r w:rsidRPr="002460B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proofErr w:type="spellStart"/>
            <w:r w:rsidRPr="002460BE">
              <w:rPr>
                <w:rFonts w:ascii="Verdana" w:hAnsi="Verdana" w:cstheme="minorHAnsi"/>
                <w:sz w:val="18"/>
                <w:szCs w:val="18"/>
              </w:rPr>
              <w:t>μL</w:t>
            </w:r>
            <w:proofErr w:type="spellEnd"/>
            <w:r w:rsidRPr="002460BE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 - szt.3</w:t>
            </w:r>
            <w:r w:rsidRPr="002460BE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      </w:t>
            </w:r>
          </w:p>
        </w:tc>
        <w:tc>
          <w:tcPr>
            <w:tcW w:w="2763" w:type="dxa"/>
            <w:shd w:val="clear" w:color="auto" w:fill="auto"/>
          </w:tcPr>
          <w:p w14:paraId="0E3CBB53" w14:textId="77777777" w:rsidR="002460BE" w:rsidRPr="00737C32" w:rsidRDefault="002460BE" w:rsidP="002460BE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4AEB0DD5" w14:textId="77777777" w:rsidR="002460BE" w:rsidRPr="00737C32" w:rsidRDefault="002460BE" w:rsidP="002460BE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367E8470" w14:textId="77777777" w:rsidR="002460BE" w:rsidRPr="00737C32" w:rsidRDefault="002460BE" w:rsidP="002460BE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2EAB9148" w14:textId="77777777" w:rsidR="002460BE" w:rsidRPr="00737C32" w:rsidRDefault="002460BE" w:rsidP="002460BE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06F153C5" w14:textId="77777777" w:rsidR="002460BE" w:rsidRPr="00737C32" w:rsidRDefault="002460BE" w:rsidP="002460BE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2C545ACD" w14:textId="73277385" w:rsidR="002460BE" w:rsidRPr="00415CB9" w:rsidRDefault="002460BE" w:rsidP="002460BE">
            <w:pPr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2460BE" w:rsidRPr="00737C32" w14:paraId="69869FF6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0BC477DF" w14:textId="4B87B60B" w:rsidR="002460BE" w:rsidRPr="00737C32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0B37652E" w14:textId="305FA03C" w:rsidR="002460BE" w:rsidRPr="00B55613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jednokanałowa</w:t>
            </w:r>
          </w:p>
        </w:tc>
        <w:tc>
          <w:tcPr>
            <w:tcW w:w="2763" w:type="dxa"/>
            <w:shd w:val="clear" w:color="auto" w:fill="auto"/>
          </w:tcPr>
          <w:p w14:paraId="67314DE8" w14:textId="5F92E846" w:rsidR="002460BE" w:rsidRPr="00415CB9" w:rsidRDefault="002460BE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2460BE" w:rsidRPr="00737C32" w14:paraId="30F7B03F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57894D6B" w14:textId="21E5B467" w:rsidR="002460BE" w:rsidRPr="00737C32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2.</w:t>
            </w:r>
          </w:p>
        </w:tc>
        <w:tc>
          <w:tcPr>
            <w:tcW w:w="5478" w:type="dxa"/>
            <w:shd w:val="clear" w:color="auto" w:fill="auto"/>
          </w:tcPr>
          <w:p w14:paraId="496BE18E" w14:textId="04468746" w:rsidR="002460BE" w:rsidRPr="00B55613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 xml:space="preserve">o zakresach roboczych </w:t>
            </w:r>
            <w:r>
              <w:rPr>
                <w:rFonts w:ascii="Verdana" w:hAnsi="Verdana" w:cstheme="minorHAnsi"/>
                <w:sz w:val="18"/>
                <w:szCs w:val="18"/>
              </w:rPr>
              <w:t>10</w:t>
            </w:r>
            <w:r w:rsidRPr="00B55613">
              <w:rPr>
                <w:rFonts w:ascii="Verdana" w:hAnsi="Verdana" w:cstheme="minorHAnsi"/>
                <w:sz w:val="18"/>
                <w:szCs w:val="18"/>
              </w:rPr>
              <w:t>0-</w:t>
            </w:r>
            <w:r>
              <w:rPr>
                <w:rFonts w:ascii="Verdana" w:hAnsi="Verdana" w:cstheme="minorHAnsi"/>
                <w:sz w:val="18"/>
                <w:szCs w:val="18"/>
              </w:rPr>
              <w:t>10</w:t>
            </w:r>
            <w:r w:rsidRPr="00B55613">
              <w:rPr>
                <w:rFonts w:ascii="Verdana" w:hAnsi="Verdana" w:cstheme="minorHAnsi"/>
                <w:sz w:val="18"/>
                <w:szCs w:val="18"/>
              </w:rPr>
              <w:t xml:space="preserve">00 </w:t>
            </w:r>
            <w:proofErr w:type="spellStart"/>
            <w:r w:rsidRPr="00B55613">
              <w:rPr>
                <w:rFonts w:ascii="Verdana" w:hAnsi="Verdana" w:cstheme="minorHAnsi"/>
                <w:sz w:val="18"/>
                <w:szCs w:val="18"/>
              </w:rPr>
              <w:t>μL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4AB8DCB4" w14:textId="20C03038" w:rsidR="002460BE" w:rsidRPr="00415CB9" w:rsidRDefault="002460BE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84B52">
              <w:rPr>
                <w:rFonts w:ascii="Verdana" w:hAnsi="Verdana" w:cstheme="minorHAnsi"/>
                <w:sz w:val="18"/>
                <w:szCs w:val="18"/>
              </w:rPr>
              <w:t>TAK/NIE</w:t>
            </w:r>
            <w:r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2460BE" w:rsidRPr="00737C32" w14:paraId="3E86F9A0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7BFE912" w14:textId="08069922" w:rsidR="002460BE" w:rsidRPr="00737C32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3.</w:t>
            </w:r>
          </w:p>
        </w:tc>
        <w:tc>
          <w:tcPr>
            <w:tcW w:w="5478" w:type="dxa"/>
            <w:shd w:val="clear" w:color="auto" w:fill="auto"/>
          </w:tcPr>
          <w:p w14:paraId="085D0D57" w14:textId="002D5717" w:rsidR="002460BE" w:rsidRPr="00B55613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zmienno-pojemnościowa</w:t>
            </w:r>
          </w:p>
        </w:tc>
        <w:tc>
          <w:tcPr>
            <w:tcW w:w="2763" w:type="dxa"/>
            <w:shd w:val="clear" w:color="auto" w:fill="auto"/>
          </w:tcPr>
          <w:p w14:paraId="74D5861D" w14:textId="6672C77F" w:rsidR="002460BE" w:rsidRPr="00415CB9" w:rsidRDefault="002460BE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84B52">
              <w:rPr>
                <w:rFonts w:ascii="Verdana" w:hAnsi="Verdana" w:cstheme="minorHAnsi"/>
                <w:sz w:val="18"/>
                <w:szCs w:val="18"/>
              </w:rPr>
              <w:t>TAK/NIE</w:t>
            </w:r>
            <w:r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2460BE" w:rsidRPr="00737C32" w14:paraId="7D2D28A4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6673A07F" w14:textId="5C5C518A" w:rsidR="002460BE" w:rsidRPr="00737C32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4.</w:t>
            </w:r>
          </w:p>
        </w:tc>
        <w:tc>
          <w:tcPr>
            <w:tcW w:w="5478" w:type="dxa"/>
            <w:shd w:val="clear" w:color="auto" w:fill="auto"/>
          </w:tcPr>
          <w:p w14:paraId="7CE12138" w14:textId="5CB113C4" w:rsidR="002460BE" w:rsidRPr="00B55613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>czytelny wyświetlacz</w:t>
            </w:r>
          </w:p>
        </w:tc>
        <w:tc>
          <w:tcPr>
            <w:tcW w:w="2763" w:type="dxa"/>
            <w:shd w:val="clear" w:color="auto" w:fill="auto"/>
          </w:tcPr>
          <w:p w14:paraId="105030FB" w14:textId="77777777" w:rsidR="002460BE" w:rsidRDefault="002460BE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3C44F90" w14:textId="40C3882F" w:rsidR="002460BE" w:rsidRPr="00415CB9" w:rsidRDefault="00C90E75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90E75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2460BE" w:rsidRPr="00737C32" w14:paraId="7FBBFD29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4E440538" w14:textId="45C44FCD" w:rsidR="002460BE" w:rsidRPr="00737C32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5.</w:t>
            </w:r>
          </w:p>
        </w:tc>
        <w:tc>
          <w:tcPr>
            <w:tcW w:w="5478" w:type="dxa"/>
            <w:shd w:val="clear" w:color="auto" w:fill="auto"/>
          </w:tcPr>
          <w:p w14:paraId="2289242A" w14:textId="173641B8" w:rsidR="002460BE" w:rsidRPr="00B55613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>całkowicie mechaniczne</w:t>
            </w:r>
          </w:p>
        </w:tc>
        <w:tc>
          <w:tcPr>
            <w:tcW w:w="2763" w:type="dxa"/>
            <w:shd w:val="clear" w:color="auto" w:fill="auto"/>
          </w:tcPr>
          <w:p w14:paraId="1783E5F2" w14:textId="77777777" w:rsidR="002460BE" w:rsidRDefault="002460BE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23D2B8A" w14:textId="3A192DEF" w:rsidR="002460BE" w:rsidRPr="00415CB9" w:rsidRDefault="002460BE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2460BE" w:rsidRPr="00737C32" w14:paraId="2F0A34D1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0A604569" w14:textId="73040C6D" w:rsidR="002460BE" w:rsidRPr="00737C32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6.</w:t>
            </w:r>
          </w:p>
        </w:tc>
        <w:tc>
          <w:tcPr>
            <w:tcW w:w="5478" w:type="dxa"/>
            <w:shd w:val="clear" w:color="auto" w:fill="auto"/>
          </w:tcPr>
          <w:p w14:paraId="2A538E42" w14:textId="7D5DB34C" w:rsidR="002460BE" w:rsidRPr="00B55613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 xml:space="preserve">w pełni </w:t>
            </w:r>
            <w:proofErr w:type="spellStart"/>
            <w:r w:rsidRPr="00B55613">
              <w:rPr>
                <w:rFonts w:ascii="Verdana" w:hAnsi="Verdana" w:cstheme="minorHAnsi"/>
                <w:sz w:val="18"/>
                <w:szCs w:val="18"/>
              </w:rPr>
              <w:t>autoklawowalne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62854DE5" w14:textId="0EB454A3" w:rsidR="002460BE" w:rsidRPr="00415CB9" w:rsidRDefault="002460BE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2460BE" w:rsidRPr="00737C32" w14:paraId="509AE8D6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DD763E3" w14:textId="371FA597" w:rsidR="002460BE" w:rsidRPr="00737C32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7.</w:t>
            </w:r>
          </w:p>
        </w:tc>
        <w:tc>
          <w:tcPr>
            <w:tcW w:w="5478" w:type="dxa"/>
            <w:shd w:val="clear" w:color="auto" w:fill="auto"/>
          </w:tcPr>
          <w:p w14:paraId="3B1FBB74" w14:textId="54206A6B" w:rsidR="002460BE" w:rsidRPr="00B55613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>nie wymagają dużej siły do zrzucania końcówek</w:t>
            </w:r>
          </w:p>
        </w:tc>
        <w:tc>
          <w:tcPr>
            <w:tcW w:w="2763" w:type="dxa"/>
            <w:shd w:val="clear" w:color="auto" w:fill="auto"/>
          </w:tcPr>
          <w:p w14:paraId="4B672FA0" w14:textId="1EF786C9" w:rsidR="002460BE" w:rsidRPr="00415CB9" w:rsidRDefault="00C90E75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90E75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2460BE" w:rsidRPr="00737C32" w14:paraId="22F33BC0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69CD4793" w14:textId="53EC7D7D" w:rsidR="002460BE" w:rsidRPr="00737C32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8.</w:t>
            </w:r>
          </w:p>
        </w:tc>
        <w:tc>
          <w:tcPr>
            <w:tcW w:w="5478" w:type="dxa"/>
            <w:shd w:val="clear" w:color="auto" w:fill="auto"/>
          </w:tcPr>
          <w:p w14:paraId="033FB456" w14:textId="329712A1" w:rsidR="002460BE" w:rsidRPr="00B55613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>łatwe do kalibracji i konserwacji</w:t>
            </w:r>
          </w:p>
        </w:tc>
        <w:tc>
          <w:tcPr>
            <w:tcW w:w="2763" w:type="dxa"/>
            <w:shd w:val="clear" w:color="auto" w:fill="auto"/>
          </w:tcPr>
          <w:p w14:paraId="3DF60A3B" w14:textId="24612F5C" w:rsidR="002460BE" w:rsidRPr="00415CB9" w:rsidRDefault="00C90E75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90E75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2460BE" w:rsidRPr="00737C32" w14:paraId="3043D1A9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7E78793A" w14:textId="24A7EF63" w:rsidR="002460BE" w:rsidRPr="00737C32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9.</w:t>
            </w:r>
          </w:p>
        </w:tc>
        <w:tc>
          <w:tcPr>
            <w:tcW w:w="5478" w:type="dxa"/>
            <w:shd w:val="clear" w:color="auto" w:fill="auto"/>
          </w:tcPr>
          <w:p w14:paraId="6ECFAA77" w14:textId="6181A71D" w:rsidR="002460BE" w:rsidRPr="00B55613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 xml:space="preserve">indywidualne zespoły tłoka i stożka końcowego </w:t>
            </w:r>
          </w:p>
        </w:tc>
        <w:tc>
          <w:tcPr>
            <w:tcW w:w="2763" w:type="dxa"/>
            <w:shd w:val="clear" w:color="auto" w:fill="auto"/>
          </w:tcPr>
          <w:p w14:paraId="20CA7551" w14:textId="77777777" w:rsidR="002460BE" w:rsidRDefault="002460BE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FCB95EF" w14:textId="798BDEE7" w:rsidR="002460BE" w:rsidRPr="00415CB9" w:rsidRDefault="008A7695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90E75">
              <w:rPr>
                <w:rFonts w:ascii="Verdana" w:hAnsi="Verdana" w:cstheme="minorHAnsi"/>
                <w:sz w:val="18"/>
                <w:szCs w:val="18"/>
              </w:rPr>
              <w:t>TAK/NIE</w:t>
            </w:r>
            <w:r w:rsidRPr="00415CB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460BE" w:rsidRPr="00415CB9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2460BE" w:rsidRPr="00737C32" w14:paraId="5CFA7BDE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2216A0C" w14:textId="2C7861B3" w:rsidR="002460BE" w:rsidRPr="00737C32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915074">
              <w:rPr>
                <w:rFonts w:ascii="Verdana" w:hAnsi="Verdana" w:cstheme="minorHAnsi"/>
                <w:sz w:val="18"/>
                <w:szCs w:val="18"/>
              </w:rPr>
              <w:t>0</w:t>
            </w:r>
            <w:r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6EE0A13" w14:textId="0832B8FA" w:rsidR="002460BE" w:rsidRPr="00B55613" w:rsidRDefault="002460BE" w:rsidP="002460B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B55613">
              <w:rPr>
                <w:rFonts w:ascii="Verdana" w:hAnsi="Verdana" w:cstheme="minorHAnsi"/>
                <w:sz w:val="18"/>
                <w:szCs w:val="18"/>
              </w:rPr>
              <w:t>kompatybilne z większością standardowych końcówek</w:t>
            </w:r>
          </w:p>
        </w:tc>
        <w:tc>
          <w:tcPr>
            <w:tcW w:w="2763" w:type="dxa"/>
            <w:shd w:val="clear" w:color="auto" w:fill="auto"/>
          </w:tcPr>
          <w:p w14:paraId="1CEF01C6" w14:textId="77777777" w:rsidR="002460BE" w:rsidRDefault="002460BE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5057231" w14:textId="1823D030" w:rsidR="002460BE" w:rsidRPr="00415CB9" w:rsidRDefault="002460BE" w:rsidP="002460BE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CB9">
              <w:rPr>
                <w:rFonts w:ascii="Verdana" w:hAnsi="Verdana" w:cstheme="minorHAnsi"/>
                <w:sz w:val="18"/>
                <w:szCs w:val="18"/>
              </w:rPr>
              <w:lastRenderedPageBreak/>
              <w:t>TAK/NIE*</w:t>
            </w:r>
          </w:p>
        </w:tc>
      </w:tr>
    </w:tbl>
    <w:p w14:paraId="36017FE5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lastRenderedPageBreak/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618C7576" w:rsidR="00E35DD2" w:rsidRPr="003E13BF" w:rsidRDefault="000723EA" w:rsidP="00CB70DE">
      <w:pPr>
        <w:jc w:val="both"/>
        <w:rPr>
          <w:rFonts w:ascii="Verdana" w:hAnsi="Verdana" w:cstheme="minorHAnsi"/>
          <w:sz w:val="18"/>
          <w:szCs w:val="18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5364B5">
        <w:rPr>
          <w:rFonts w:ascii="Verdana" w:hAnsi="Verdana"/>
          <w:b/>
          <w:sz w:val="16"/>
          <w:szCs w:val="16"/>
        </w:rPr>
        <w:t>,</w:t>
      </w:r>
      <w:r w:rsidR="005364B5" w:rsidRPr="005364B5">
        <w:rPr>
          <w:rFonts w:ascii="Verdana" w:hAnsi="Verdana"/>
          <w:b/>
          <w:sz w:val="16"/>
          <w:szCs w:val="16"/>
        </w:rPr>
        <w:t xml:space="preserve"> </w:t>
      </w:r>
      <w:r w:rsidR="005364B5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5364B5">
        <w:rPr>
          <w:rFonts w:ascii="Verdana" w:hAnsi="Verdana"/>
          <w:b/>
          <w:sz w:val="16"/>
          <w:szCs w:val="16"/>
        </w:rPr>
        <w:t>.</w:t>
      </w:r>
    </w:p>
    <w:sectPr w:rsidR="00E35DD2" w:rsidRPr="003E13BF" w:rsidSect="00DB2D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02B0D" w14:textId="77777777" w:rsidR="00B024B4" w:rsidRDefault="00B024B4" w:rsidP="000723EA">
      <w:pPr>
        <w:spacing w:after="0" w:line="240" w:lineRule="auto"/>
      </w:pPr>
      <w:r>
        <w:separator/>
      </w:r>
    </w:p>
  </w:endnote>
  <w:endnote w:type="continuationSeparator" w:id="0">
    <w:p w14:paraId="1FD32E0E" w14:textId="77777777" w:rsidR="00B024B4" w:rsidRDefault="00B024B4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B30F7" w14:textId="77777777" w:rsidR="00B024B4" w:rsidRDefault="00B024B4" w:rsidP="000723EA">
      <w:pPr>
        <w:spacing w:after="0" w:line="240" w:lineRule="auto"/>
      </w:pPr>
      <w:r>
        <w:separator/>
      </w:r>
    </w:p>
  </w:footnote>
  <w:footnote w:type="continuationSeparator" w:id="0">
    <w:p w14:paraId="5810AFE8" w14:textId="77777777" w:rsidR="00B024B4" w:rsidRDefault="00B024B4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3FE3BCDA" w:rsidR="000723EA" w:rsidRDefault="001A064F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1ED0C832" wp14:editId="4A9CE734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1103">
      <w:t>Załącznik nr 3.6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997259">
    <w:abstractNumId w:val="3"/>
  </w:num>
  <w:num w:numId="2" w16cid:durableId="1416704978">
    <w:abstractNumId w:val="6"/>
  </w:num>
  <w:num w:numId="3" w16cid:durableId="660084180">
    <w:abstractNumId w:val="0"/>
  </w:num>
  <w:num w:numId="4" w16cid:durableId="17131884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0510146">
    <w:abstractNumId w:val="5"/>
  </w:num>
  <w:num w:numId="6" w16cid:durableId="114369874">
    <w:abstractNumId w:val="1"/>
  </w:num>
  <w:num w:numId="7" w16cid:durableId="342971847">
    <w:abstractNumId w:val="2"/>
  </w:num>
  <w:num w:numId="8" w16cid:durableId="919676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313D6"/>
    <w:rsid w:val="00041CD4"/>
    <w:rsid w:val="0004256E"/>
    <w:rsid w:val="00046EF3"/>
    <w:rsid w:val="00052651"/>
    <w:rsid w:val="000723EA"/>
    <w:rsid w:val="00072B70"/>
    <w:rsid w:val="000A0CF4"/>
    <w:rsid w:val="000A3D1B"/>
    <w:rsid w:val="000A7D74"/>
    <w:rsid w:val="000B412E"/>
    <w:rsid w:val="000B77D2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2062F"/>
    <w:rsid w:val="00127E97"/>
    <w:rsid w:val="001307EF"/>
    <w:rsid w:val="00141B0E"/>
    <w:rsid w:val="00146399"/>
    <w:rsid w:val="00157751"/>
    <w:rsid w:val="00184B52"/>
    <w:rsid w:val="00193E2F"/>
    <w:rsid w:val="001A064F"/>
    <w:rsid w:val="001A6B63"/>
    <w:rsid w:val="001D0C8B"/>
    <w:rsid w:val="001D13F5"/>
    <w:rsid w:val="001E08EE"/>
    <w:rsid w:val="001E2AF0"/>
    <w:rsid w:val="00204CA7"/>
    <w:rsid w:val="0022200A"/>
    <w:rsid w:val="00236C73"/>
    <w:rsid w:val="00243AC5"/>
    <w:rsid w:val="002460BE"/>
    <w:rsid w:val="0024690D"/>
    <w:rsid w:val="00254A84"/>
    <w:rsid w:val="00263D67"/>
    <w:rsid w:val="00270930"/>
    <w:rsid w:val="002728F7"/>
    <w:rsid w:val="00272D0A"/>
    <w:rsid w:val="0029701E"/>
    <w:rsid w:val="002974B8"/>
    <w:rsid w:val="002A403B"/>
    <w:rsid w:val="002B4D27"/>
    <w:rsid w:val="002C50EE"/>
    <w:rsid w:val="002D6DC9"/>
    <w:rsid w:val="002E05E2"/>
    <w:rsid w:val="002E2EB8"/>
    <w:rsid w:val="002E4303"/>
    <w:rsid w:val="002F2FD0"/>
    <w:rsid w:val="003036DF"/>
    <w:rsid w:val="003266CD"/>
    <w:rsid w:val="00326F13"/>
    <w:rsid w:val="00332153"/>
    <w:rsid w:val="003343F4"/>
    <w:rsid w:val="00351465"/>
    <w:rsid w:val="003560BB"/>
    <w:rsid w:val="003620BA"/>
    <w:rsid w:val="00383328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57DF"/>
    <w:rsid w:val="003E13BF"/>
    <w:rsid w:val="003E19A1"/>
    <w:rsid w:val="003F199C"/>
    <w:rsid w:val="003F1F3C"/>
    <w:rsid w:val="004117F6"/>
    <w:rsid w:val="00412C26"/>
    <w:rsid w:val="00415CB9"/>
    <w:rsid w:val="00420CBA"/>
    <w:rsid w:val="00422E55"/>
    <w:rsid w:val="0042367F"/>
    <w:rsid w:val="00423AF8"/>
    <w:rsid w:val="00451103"/>
    <w:rsid w:val="00454352"/>
    <w:rsid w:val="004738DA"/>
    <w:rsid w:val="00477A16"/>
    <w:rsid w:val="004811F5"/>
    <w:rsid w:val="00483852"/>
    <w:rsid w:val="00485B2C"/>
    <w:rsid w:val="004A1B43"/>
    <w:rsid w:val="004A3F3E"/>
    <w:rsid w:val="004A6FA3"/>
    <w:rsid w:val="004C4FBD"/>
    <w:rsid w:val="004C7FCE"/>
    <w:rsid w:val="004D0C47"/>
    <w:rsid w:val="004D375C"/>
    <w:rsid w:val="004D6E99"/>
    <w:rsid w:val="004E07FF"/>
    <w:rsid w:val="004E7FBD"/>
    <w:rsid w:val="004F0E9D"/>
    <w:rsid w:val="00506719"/>
    <w:rsid w:val="00522024"/>
    <w:rsid w:val="005364B5"/>
    <w:rsid w:val="00546E00"/>
    <w:rsid w:val="0055222D"/>
    <w:rsid w:val="005646AC"/>
    <w:rsid w:val="00567950"/>
    <w:rsid w:val="00575277"/>
    <w:rsid w:val="00583FD3"/>
    <w:rsid w:val="005A2DB3"/>
    <w:rsid w:val="005C6100"/>
    <w:rsid w:val="005E37E2"/>
    <w:rsid w:val="005F2079"/>
    <w:rsid w:val="005F46EA"/>
    <w:rsid w:val="006030DC"/>
    <w:rsid w:val="00614723"/>
    <w:rsid w:val="00620432"/>
    <w:rsid w:val="00630539"/>
    <w:rsid w:val="00630BF5"/>
    <w:rsid w:val="00636F57"/>
    <w:rsid w:val="00637164"/>
    <w:rsid w:val="00660CE0"/>
    <w:rsid w:val="00670DEC"/>
    <w:rsid w:val="00676339"/>
    <w:rsid w:val="00680DDA"/>
    <w:rsid w:val="00687BCA"/>
    <w:rsid w:val="006901B1"/>
    <w:rsid w:val="00696B0C"/>
    <w:rsid w:val="006A3274"/>
    <w:rsid w:val="006A537D"/>
    <w:rsid w:val="006B3A10"/>
    <w:rsid w:val="006B6F32"/>
    <w:rsid w:val="006C2C74"/>
    <w:rsid w:val="006C3CA2"/>
    <w:rsid w:val="006D6C23"/>
    <w:rsid w:val="006E39C5"/>
    <w:rsid w:val="00707347"/>
    <w:rsid w:val="007133B1"/>
    <w:rsid w:val="007326BC"/>
    <w:rsid w:val="00737C32"/>
    <w:rsid w:val="00745491"/>
    <w:rsid w:val="0076273C"/>
    <w:rsid w:val="00765B31"/>
    <w:rsid w:val="0078542F"/>
    <w:rsid w:val="00794B08"/>
    <w:rsid w:val="007E7C9C"/>
    <w:rsid w:val="00801AB4"/>
    <w:rsid w:val="00804EF2"/>
    <w:rsid w:val="008156C1"/>
    <w:rsid w:val="00816720"/>
    <w:rsid w:val="00840021"/>
    <w:rsid w:val="00840DFA"/>
    <w:rsid w:val="00843E52"/>
    <w:rsid w:val="00864E9B"/>
    <w:rsid w:val="00870C03"/>
    <w:rsid w:val="0087380A"/>
    <w:rsid w:val="00877941"/>
    <w:rsid w:val="0088151E"/>
    <w:rsid w:val="00895BAF"/>
    <w:rsid w:val="008A7695"/>
    <w:rsid w:val="008B2773"/>
    <w:rsid w:val="008D3F19"/>
    <w:rsid w:val="008D7427"/>
    <w:rsid w:val="008D754B"/>
    <w:rsid w:val="008F3E3C"/>
    <w:rsid w:val="00903E3A"/>
    <w:rsid w:val="009127AC"/>
    <w:rsid w:val="00915074"/>
    <w:rsid w:val="00915BB3"/>
    <w:rsid w:val="00945C04"/>
    <w:rsid w:val="009570AC"/>
    <w:rsid w:val="009736AD"/>
    <w:rsid w:val="00973F25"/>
    <w:rsid w:val="00985494"/>
    <w:rsid w:val="00987449"/>
    <w:rsid w:val="00987F06"/>
    <w:rsid w:val="00991467"/>
    <w:rsid w:val="009E6FBF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BBC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024B4"/>
    <w:rsid w:val="00B14846"/>
    <w:rsid w:val="00B1509C"/>
    <w:rsid w:val="00B256F7"/>
    <w:rsid w:val="00B33629"/>
    <w:rsid w:val="00B5066D"/>
    <w:rsid w:val="00B54C8F"/>
    <w:rsid w:val="00B55613"/>
    <w:rsid w:val="00B5698C"/>
    <w:rsid w:val="00B65EBC"/>
    <w:rsid w:val="00B761F1"/>
    <w:rsid w:val="00B76F71"/>
    <w:rsid w:val="00B82ADE"/>
    <w:rsid w:val="00B93924"/>
    <w:rsid w:val="00BA5796"/>
    <w:rsid w:val="00BB596A"/>
    <w:rsid w:val="00BC7DAC"/>
    <w:rsid w:val="00BE2A28"/>
    <w:rsid w:val="00BE6783"/>
    <w:rsid w:val="00C140DE"/>
    <w:rsid w:val="00C167D1"/>
    <w:rsid w:val="00C2524E"/>
    <w:rsid w:val="00C25560"/>
    <w:rsid w:val="00C4489D"/>
    <w:rsid w:val="00C47D19"/>
    <w:rsid w:val="00C57241"/>
    <w:rsid w:val="00C63C87"/>
    <w:rsid w:val="00C6653F"/>
    <w:rsid w:val="00C66D93"/>
    <w:rsid w:val="00C90E75"/>
    <w:rsid w:val="00CA2A87"/>
    <w:rsid w:val="00CB70DE"/>
    <w:rsid w:val="00CC3C26"/>
    <w:rsid w:val="00CC3E7B"/>
    <w:rsid w:val="00CE135B"/>
    <w:rsid w:val="00CE7808"/>
    <w:rsid w:val="00D07720"/>
    <w:rsid w:val="00D13074"/>
    <w:rsid w:val="00D300DD"/>
    <w:rsid w:val="00D3631E"/>
    <w:rsid w:val="00D426C1"/>
    <w:rsid w:val="00D43404"/>
    <w:rsid w:val="00D51C5A"/>
    <w:rsid w:val="00D54A01"/>
    <w:rsid w:val="00D56884"/>
    <w:rsid w:val="00D63002"/>
    <w:rsid w:val="00D66C00"/>
    <w:rsid w:val="00D71E91"/>
    <w:rsid w:val="00D77110"/>
    <w:rsid w:val="00D81C72"/>
    <w:rsid w:val="00D875E4"/>
    <w:rsid w:val="00D9706F"/>
    <w:rsid w:val="00DA0329"/>
    <w:rsid w:val="00DB0707"/>
    <w:rsid w:val="00DB2DA6"/>
    <w:rsid w:val="00DC1A68"/>
    <w:rsid w:val="00DD1622"/>
    <w:rsid w:val="00DD2FCE"/>
    <w:rsid w:val="00DD7A80"/>
    <w:rsid w:val="00DE77DF"/>
    <w:rsid w:val="00DE7EC0"/>
    <w:rsid w:val="00E01568"/>
    <w:rsid w:val="00E05205"/>
    <w:rsid w:val="00E063D8"/>
    <w:rsid w:val="00E14A8C"/>
    <w:rsid w:val="00E26038"/>
    <w:rsid w:val="00E35308"/>
    <w:rsid w:val="00E35DD2"/>
    <w:rsid w:val="00E35E92"/>
    <w:rsid w:val="00E42794"/>
    <w:rsid w:val="00E565F4"/>
    <w:rsid w:val="00E64A75"/>
    <w:rsid w:val="00EB1D12"/>
    <w:rsid w:val="00F010B2"/>
    <w:rsid w:val="00F02105"/>
    <w:rsid w:val="00F10751"/>
    <w:rsid w:val="00F1383F"/>
    <w:rsid w:val="00F14F35"/>
    <w:rsid w:val="00F4717D"/>
    <w:rsid w:val="00F52CB9"/>
    <w:rsid w:val="00F932B7"/>
    <w:rsid w:val="00F96420"/>
    <w:rsid w:val="00FA2F3B"/>
    <w:rsid w:val="00FB0A1D"/>
    <w:rsid w:val="00FC3EC4"/>
    <w:rsid w:val="00FE0F4C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7870B-1756-45F4-A914-078809E5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302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12</cp:revision>
  <cp:lastPrinted>2025-04-24T12:08:00Z</cp:lastPrinted>
  <dcterms:created xsi:type="dcterms:W3CDTF">2025-04-11T10:08:00Z</dcterms:created>
  <dcterms:modified xsi:type="dcterms:W3CDTF">2025-04-25T06:47:00Z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