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7DDAA" w14:textId="3352C795" w:rsidR="00FF38E2" w:rsidRPr="00D22A48" w:rsidRDefault="00FF38E2" w:rsidP="00FF38E2">
      <w:pPr>
        <w:jc w:val="center"/>
        <w:rPr>
          <w:b/>
          <w:lang w:eastAsia="ar-SA"/>
        </w:rPr>
      </w:pPr>
      <w:r w:rsidRPr="00D22A48">
        <w:rPr>
          <w:b/>
          <w:lang w:eastAsia="ar-SA"/>
        </w:rPr>
        <w:t>UMOWA  Nr ZO/………/202</w:t>
      </w:r>
      <w:r w:rsidR="001146A3" w:rsidRPr="00D22A48">
        <w:rPr>
          <w:b/>
          <w:lang w:eastAsia="ar-SA"/>
        </w:rPr>
        <w:t>5</w:t>
      </w:r>
    </w:p>
    <w:p w14:paraId="548FB699" w14:textId="77777777" w:rsidR="00FF38E2" w:rsidRPr="00D22A48" w:rsidRDefault="00FF38E2" w:rsidP="00FF38E2">
      <w:pPr>
        <w:jc w:val="center"/>
        <w:rPr>
          <w:b/>
          <w:lang w:eastAsia="ar-SA"/>
        </w:rPr>
      </w:pPr>
    </w:p>
    <w:p w14:paraId="285CDE88" w14:textId="10B05DDB" w:rsidR="00FF38E2" w:rsidRPr="00D22A48" w:rsidRDefault="00FF38E2" w:rsidP="00FF38E2">
      <w:pPr>
        <w:rPr>
          <w:b/>
          <w:lang w:eastAsia="ar-SA"/>
        </w:rPr>
      </w:pPr>
      <w:r w:rsidRPr="00D22A48">
        <w:rPr>
          <w:lang w:eastAsia="ar-SA"/>
        </w:rPr>
        <w:t xml:space="preserve">zawarta w dniu </w:t>
      </w:r>
      <w:r w:rsidRPr="00D22A48">
        <w:rPr>
          <w:b/>
          <w:bCs/>
          <w:lang w:eastAsia="ar-SA"/>
        </w:rPr>
        <w:t xml:space="preserve"> …………………….202</w:t>
      </w:r>
      <w:r w:rsidR="001146A3" w:rsidRPr="00D22A48">
        <w:rPr>
          <w:b/>
          <w:bCs/>
          <w:lang w:eastAsia="ar-SA"/>
        </w:rPr>
        <w:t>5</w:t>
      </w:r>
      <w:r w:rsidRPr="00D22A48">
        <w:rPr>
          <w:b/>
          <w:bCs/>
          <w:lang w:eastAsia="ar-SA"/>
        </w:rPr>
        <w:t xml:space="preserve"> r.</w:t>
      </w:r>
      <w:r w:rsidRPr="00D22A48">
        <w:rPr>
          <w:b/>
          <w:lang w:eastAsia="ar-SA"/>
        </w:rPr>
        <w:t xml:space="preserve">  </w:t>
      </w:r>
      <w:r w:rsidRPr="00D22A48">
        <w:rPr>
          <w:bCs/>
          <w:lang w:eastAsia="ar-SA"/>
        </w:rPr>
        <w:t>w Jeleniej Górze</w:t>
      </w:r>
      <w:r w:rsidRPr="00D22A48">
        <w:rPr>
          <w:lang w:eastAsia="ar-SA"/>
        </w:rPr>
        <w:t xml:space="preserve"> pomiędzy:</w:t>
      </w:r>
    </w:p>
    <w:p w14:paraId="0DD1BDCF" w14:textId="77777777" w:rsidR="00FF38E2" w:rsidRPr="00D22A48" w:rsidRDefault="00FF38E2" w:rsidP="00FF38E2">
      <w:pPr>
        <w:spacing w:line="276" w:lineRule="auto"/>
        <w:jc w:val="both"/>
        <w:rPr>
          <w:rFonts w:eastAsia="Arial"/>
          <w:b/>
          <w:lang w:eastAsia="ar-SA"/>
        </w:rPr>
      </w:pPr>
      <w:r w:rsidRPr="00D22A48">
        <w:rPr>
          <w:rFonts w:eastAsia="Arial"/>
          <w:b/>
          <w:lang w:eastAsia="ar-SA"/>
        </w:rPr>
        <w:t>Wojewódzkim Centrum Szpitalnym Kotliny Jeleniogórskiej</w:t>
      </w:r>
      <w:r w:rsidRPr="00D22A48">
        <w:rPr>
          <w:rFonts w:eastAsia="Arial"/>
          <w:lang w:eastAsia="ar-SA"/>
        </w:rPr>
        <w:t xml:space="preserve"> </w:t>
      </w:r>
      <w:r w:rsidRPr="00D22A48">
        <w:rPr>
          <w:rFonts w:eastAsia="Arial"/>
          <w:b/>
          <w:lang w:eastAsia="ar-SA"/>
        </w:rPr>
        <w:t>ul. Ogińskiego  6,</w:t>
      </w:r>
      <w:r w:rsidRPr="00D22A48">
        <w:rPr>
          <w:rFonts w:eastAsia="Arial"/>
          <w:lang w:eastAsia="ar-SA"/>
        </w:rPr>
        <w:t xml:space="preserve"> </w:t>
      </w:r>
      <w:r w:rsidRPr="00D22A48">
        <w:rPr>
          <w:rFonts w:eastAsia="Arial"/>
          <w:b/>
          <w:bCs/>
          <w:lang w:eastAsia="ar-SA"/>
        </w:rPr>
        <w:t>58-500 Jelenia Góra NIP 611-12-13-469,  REGON  000293640</w:t>
      </w:r>
      <w:r w:rsidRPr="00D22A48">
        <w:rPr>
          <w:rFonts w:eastAsia="Arial"/>
          <w:lang w:eastAsia="ar-SA"/>
        </w:rPr>
        <w:t xml:space="preserve">,  zarejestrowanym w Sądzie Rejonowym dla Wrocławia Fabrycznej, IX Wydział  Gospodarczy Krajowego Rejestru Sądowego pod numerem </w:t>
      </w:r>
      <w:r w:rsidRPr="00D22A48">
        <w:rPr>
          <w:rFonts w:eastAsia="Arial"/>
          <w:b/>
          <w:bCs/>
          <w:lang w:eastAsia="ar-SA"/>
        </w:rPr>
        <w:t>KRS  0000083901</w:t>
      </w:r>
      <w:r w:rsidRPr="00D22A48">
        <w:rPr>
          <w:rFonts w:eastAsia="Arial"/>
          <w:lang w:eastAsia="ar-SA"/>
        </w:rPr>
        <w:t>, który reprezentuje:</w:t>
      </w:r>
    </w:p>
    <w:p w14:paraId="426B5CBB" w14:textId="77777777" w:rsidR="00FF38E2" w:rsidRPr="00D22A48" w:rsidRDefault="00FF38E2" w:rsidP="00FF38E2">
      <w:pPr>
        <w:spacing w:line="276" w:lineRule="auto"/>
        <w:jc w:val="both"/>
        <w:rPr>
          <w:rFonts w:eastAsia="Arial"/>
          <w:b/>
          <w:lang w:eastAsia="ar-SA"/>
        </w:rPr>
      </w:pPr>
      <w:r w:rsidRPr="00D22A48">
        <w:rPr>
          <w:rFonts w:eastAsia="Arial"/>
          <w:b/>
          <w:lang w:eastAsia="ar-SA"/>
        </w:rPr>
        <w:t xml:space="preserve">Sylwia Modrzyk – Dyrektor </w:t>
      </w:r>
    </w:p>
    <w:p w14:paraId="2BD1440E" w14:textId="77777777" w:rsidR="00FF38E2" w:rsidRPr="00D22A48" w:rsidRDefault="00FF38E2" w:rsidP="00FF38E2">
      <w:pPr>
        <w:spacing w:line="276" w:lineRule="auto"/>
        <w:jc w:val="both"/>
        <w:rPr>
          <w:b/>
          <w:bCs/>
          <w:lang w:eastAsia="ar-SA"/>
        </w:rPr>
      </w:pPr>
      <w:r w:rsidRPr="00D22A48">
        <w:rPr>
          <w:b/>
          <w:bCs/>
          <w:lang w:eastAsia="ar-SA"/>
        </w:rPr>
        <w:t>zwanym  w  treści  umowy   „Zamawiającym”</w:t>
      </w:r>
    </w:p>
    <w:p w14:paraId="162CA9ED" w14:textId="77777777" w:rsidR="00FF38E2" w:rsidRPr="00D22A48" w:rsidRDefault="00FF38E2" w:rsidP="00FF38E2">
      <w:pPr>
        <w:jc w:val="both"/>
        <w:rPr>
          <w:lang w:eastAsia="ar-SA"/>
        </w:rPr>
      </w:pPr>
      <w:r w:rsidRPr="00D22A48">
        <w:rPr>
          <w:lang w:eastAsia="ar-SA"/>
        </w:rPr>
        <w:t>a</w:t>
      </w:r>
    </w:p>
    <w:p w14:paraId="4A7F9E99" w14:textId="77777777" w:rsidR="00FF38E2" w:rsidRPr="00D22A48" w:rsidRDefault="00FF38E2" w:rsidP="00FF38E2">
      <w:pPr>
        <w:spacing w:line="276" w:lineRule="auto"/>
        <w:jc w:val="both"/>
        <w:rPr>
          <w:rFonts w:eastAsia="Arial"/>
          <w:b/>
          <w:bCs/>
          <w:lang w:eastAsia="ar-SA"/>
        </w:rPr>
      </w:pPr>
      <w:r w:rsidRPr="00D22A48">
        <w:rPr>
          <w:rFonts w:eastAsia="Arial"/>
          <w:b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CF42196" w14:textId="77777777" w:rsidR="00FF38E2" w:rsidRPr="00D22A48" w:rsidRDefault="00FF38E2" w:rsidP="00FF38E2">
      <w:pPr>
        <w:spacing w:line="276" w:lineRule="auto"/>
        <w:jc w:val="both"/>
        <w:rPr>
          <w:lang w:eastAsia="ar-SA"/>
        </w:rPr>
      </w:pPr>
      <w:r w:rsidRPr="00D22A48">
        <w:rPr>
          <w:lang w:eastAsia="ar-SA"/>
        </w:rPr>
        <w:t>reprezentowana przez:</w:t>
      </w:r>
    </w:p>
    <w:p w14:paraId="5CB92E57" w14:textId="77777777" w:rsidR="00FF38E2" w:rsidRPr="00D22A48" w:rsidRDefault="00FF38E2" w:rsidP="00FF38E2">
      <w:pPr>
        <w:jc w:val="both"/>
        <w:rPr>
          <w:b/>
          <w:lang w:eastAsia="ar-SA"/>
        </w:rPr>
      </w:pPr>
      <w:r w:rsidRPr="00D22A48">
        <w:rPr>
          <w:b/>
          <w:lang w:eastAsia="ar-SA"/>
        </w:rPr>
        <w:t xml:space="preserve">…........................................................................... </w:t>
      </w:r>
      <w:r w:rsidRPr="00D22A48">
        <w:rPr>
          <w:b/>
          <w:lang w:eastAsia="ar-SA"/>
        </w:rPr>
        <w:tab/>
        <w:t>-    ........................…..................................</w:t>
      </w:r>
    </w:p>
    <w:p w14:paraId="473397F2" w14:textId="77777777" w:rsidR="00FF38E2" w:rsidRPr="00D22A48" w:rsidRDefault="00FF38E2" w:rsidP="00FF38E2">
      <w:pPr>
        <w:spacing w:line="276" w:lineRule="auto"/>
        <w:jc w:val="both"/>
        <w:rPr>
          <w:b/>
          <w:lang w:eastAsia="ar-SA"/>
        </w:rPr>
      </w:pPr>
      <w:r w:rsidRPr="00D22A48">
        <w:rPr>
          <w:b/>
          <w:lang w:eastAsia="ar-SA"/>
        </w:rPr>
        <w:t>zwanym w dalszej części umowy „Wykonawcą”,</w:t>
      </w:r>
    </w:p>
    <w:p w14:paraId="2158FEAD" w14:textId="77777777" w:rsidR="00FF38E2" w:rsidRPr="00D22A48" w:rsidRDefault="00FF38E2" w:rsidP="00FF38E2">
      <w:pPr>
        <w:spacing w:line="276" w:lineRule="auto"/>
        <w:jc w:val="both"/>
        <w:rPr>
          <w:lang w:eastAsia="ar-SA"/>
        </w:rPr>
      </w:pPr>
      <w:r w:rsidRPr="00D22A48">
        <w:rPr>
          <w:lang w:eastAsia="ar-SA"/>
        </w:rPr>
        <w:t>o następującej treści:</w:t>
      </w:r>
    </w:p>
    <w:p w14:paraId="63B40C17" w14:textId="77777777" w:rsidR="00E63BD7" w:rsidRPr="00D22A48" w:rsidRDefault="00E63BD7" w:rsidP="002923DE">
      <w:pPr>
        <w:jc w:val="center"/>
        <w:rPr>
          <w:rFonts w:eastAsia="Arial"/>
          <w:b/>
          <w:lang w:eastAsia="ar-SA"/>
        </w:rPr>
      </w:pPr>
    </w:p>
    <w:p w14:paraId="5DF0E926" w14:textId="591708A8" w:rsidR="00974DD8" w:rsidRPr="00D22A48" w:rsidRDefault="00974DD8" w:rsidP="002923DE">
      <w:pPr>
        <w:jc w:val="center"/>
        <w:rPr>
          <w:rFonts w:eastAsia="Arial"/>
          <w:b/>
          <w:lang w:eastAsia="ar-SA"/>
        </w:rPr>
      </w:pPr>
      <w:r w:rsidRPr="00D22A48">
        <w:rPr>
          <w:rFonts w:eastAsia="Arial"/>
          <w:b/>
          <w:lang w:eastAsia="ar-SA"/>
        </w:rPr>
        <w:t>§ 1.</w:t>
      </w:r>
    </w:p>
    <w:p w14:paraId="2C91576E" w14:textId="0957094F" w:rsidR="001146A3" w:rsidRPr="00D22A48" w:rsidRDefault="00866663" w:rsidP="0068697C">
      <w:pPr>
        <w:numPr>
          <w:ilvl w:val="0"/>
          <w:numId w:val="2"/>
        </w:numPr>
        <w:ind w:left="284" w:hanging="284"/>
        <w:jc w:val="both"/>
        <w:rPr>
          <w:rFonts w:eastAsia="Arial"/>
          <w:b/>
          <w:bCs/>
          <w:i/>
          <w:color w:val="000000"/>
          <w:lang w:eastAsia="ar-SA"/>
        </w:rPr>
      </w:pPr>
      <w:r w:rsidRPr="00D22A48">
        <w:rPr>
          <w:rFonts w:eastAsia="Arial"/>
          <w:bCs/>
          <w:lang w:eastAsia="ar-SA"/>
        </w:rPr>
        <w:t>Na podstawie oferty Wykonawcy z dnia ……. 202</w:t>
      </w:r>
      <w:r w:rsidR="001146A3" w:rsidRPr="00D22A48">
        <w:rPr>
          <w:rFonts w:eastAsia="Arial"/>
          <w:bCs/>
          <w:lang w:eastAsia="ar-SA"/>
        </w:rPr>
        <w:t xml:space="preserve">5 </w:t>
      </w:r>
      <w:r w:rsidRPr="00D22A48">
        <w:rPr>
          <w:rFonts w:eastAsia="Arial"/>
          <w:bCs/>
          <w:lang w:eastAsia="ar-SA"/>
        </w:rPr>
        <w:t xml:space="preserve">r. </w:t>
      </w:r>
      <w:r w:rsidR="00974DD8" w:rsidRPr="00D22A48">
        <w:rPr>
          <w:rFonts w:eastAsia="Arial"/>
          <w:bCs/>
          <w:lang w:eastAsia="ar-SA"/>
        </w:rPr>
        <w:t xml:space="preserve">Zamawiający powierza a Wykonawca przyjmuje do </w:t>
      </w:r>
      <w:r w:rsidR="00974DD8" w:rsidRPr="00D22A48">
        <w:rPr>
          <w:rFonts w:eastAsia="Arial"/>
          <w:bCs/>
          <w:color w:val="000000"/>
          <w:lang w:eastAsia="ar-SA"/>
        </w:rPr>
        <w:t>wykonania</w:t>
      </w:r>
      <w:r w:rsidR="001146A3" w:rsidRPr="00D22A48">
        <w:rPr>
          <w:rFonts w:eastAsia="Arial"/>
          <w:bCs/>
          <w:color w:val="000000"/>
          <w:lang w:eastAsia="ar-SA"/>
        </w:rPr>
        <w:t xml:space="preserve"> </w:t>
      </w:r>
      <w:r w:rsidR="001146A3" w:rsidRPr="00D22A48">
        <w:rPr>
          <w:rFonts w:eastAsia="Arial"/>
          <w:b/>
          <w:color w:val="000000"/>
          <w:lang w:eastAsia="ar-SA"/>
        </w:rPr>
        <w:t>usługę przeprowadzania okresowej kontroli</w:t>
      </w:r>
      <w:r w:rsidR="001146A3" w:rsidRPr="00D22A48">
        <w:rPr>
          <w:rFonts w:eastAsia="Arial"/>
          <w:bCs/>
          <w:color w:val="000000"/>
          <w:lang w:eastAsia="ar-SA"/>
        </w:rPr>
        <w:t xml:space="preserve"> </w:t>
      </w:r>
      <w:r w:rsidR="001146A3" w:rsidRPr="00D22A48">
        <w:rPr>
          <w:rFonts w:eastAsia="Arial"/>
          <w:b/>
          <w:color w:val="000000"/>
          <w:lang w:eastAsia="ar-SA"/>
        </w:rPr>
        <w:t>budynków</w:t>
      </w:r>
      <w:r w:rsidR="001146A3" w:rsidRPr="00D22A48">
        <w:rPr>
          <w:rFonts w:eastAsia="Arial"/>
          <w:bCs/>
          <w:color w:val="000000"/>
          <w:lang w:eastAsia="ar-SA"/>
        </w:rPr>
        <w:t xml:space="preserve"> </w:t>
      </w:r>
      <w:r w:rsidR="006C5BF4" w:rsidRPr="00D22A48">
        <w:rPr>
          <w:b/>
          <w:kern w:val="0"/>
        </w:rPr>
        <w:t>WCSKJ</w:t>
      </w:r>
      <w:r w:rsidR="00464BA5">
        <w:rPr>
          <w:b/>
          <w:kern w:val="0"/>
        </w:rPr>
        <w:t xml:space="preserve"> w 2025 r. </w:t>
      </w:r>
      <w:r w:rsidR="00974DD8" w:rsidRPr="00D22A48">
        <w:rPr>
          <w:rFonts w:eastAsia="Arial"/>
          <w:lang w:eastAsia="ar-SA"/>
        </w:rPr>
        <w:t xml:space="preserve">  </w:t>
      </w:r>
      <w:r w:rsidR="00521B9C" w:rsidRPr="00D22A48">
        <w:rPr>
          <w:rFonts w:eastAsia="Arial"/>
          <w:lang w:eastAsia="ar-SA"/>
        </w:rPr>
        <w:t>zgodnie ze</w:t>
      </w:r>
      <w:r w:rsidR="00974DD8" w:rsidRPr="00D22A48">
        <w:rPr>
          <w:rFonts w:eastAsia="Arial"/>
          <w:lang w:eastAsia="ar-SA"/>
        </w:rPr>
        <w:t xml:space="preserve"> złożon</w:t>
      </w:r>
      <w:r w:rsidR="005B469B" w:rsidRPr="00D22A48">
        <w:rPr>
          <w:rFonts w:eastAsia="Arial"/>
          <w:lang w:eastAsia="ar-SA"/>
        </w:rPr>
        <w:t>ą</w:t>
      </w:r>
      <w:r w:rsidR="00974DD8" w:rsidRPr="00D22A48">
        <w:rPr>
          <w:rFonts w:eastAsia="Arial"/>
          <w:lang w:eastAsia="ar-SA"/>
        </w:rPr>
        <w:t xml:space="preserve"> </w:t>
      </w:r>
      <w:r w:rsidR="001146A3" w:rsidRPr="00D22A48">
        <w:rPr>
          <w:rFonts w:eastAsia="Arial"/>
          <w:lang w:eastAsia="ar-SA"/>
        </w:rPr>
        <w:t xml:space="preserve">przez Wykonawcę </w:t>
      </w:r>
      <w:r w:rsidR="00974DD8" w:rsidRPr="00D22A48">
        <w:rPr>
          <w:rFonts w:eastAsia="Arial"/>
          <w:lang w:eastAsia="ar-SA"/>
        </w:rPr>
        <w:t xml:space="preserve">ofertą w ramach przeprowadzonego </w:t>
      </w:r>
      <w:r w:rsidR="00210F7B" w:rsidRPr="00D22A48">
        <w:rPr>
          <w:rFonts w:eastAsia="Arial"/>
          <w:lang w:eastAsia="ar-SA"/>
        </w:rPr>
        <w:t>zapytania ofertowego</w:t>
      </w:r>
      <w:r w:rsidR="001146A3" w:rsidRPr="00D22A48">
        <w:rPr>
          <w:rFonts w:eastAsia="Arial"/>
          <w:lang w:eastAsia="ar-SA"/>
        </w:rPr>
        <w:t>.</w:t>
      </w:r>
    </w:p>
    <w:p w14:paraId="2E5D6BE5" w14:textId="7ED271B6" w:rsidR="001146A3" w:rsidRPr="000A5EAA" w:rsidRDefault="001146A3" w:rsidP="0068697C">
      <w:pPr>
        <w:numPr>
          <w:ilvl w:val="0"/>
          <w:numId w:val="2"/>
        </w:numPr>
        <w:ind w:left="284" w:hanging="284"/>
        <w:jc w:val="both"/>
        <w:rPr>
          <w:rFonts w:eastAsia="Arial"/>
          <w:b/>
          <w:bCs/>
          <w:i/>
          <w:color w:val="000000"/>
          <w:lang w:eastAsia="ar-SA"/>
        </w:rPr>
      </w:pPr>
      <w:r w:rsidRPr="00D22A48">
        <w:t>Przedmiot umowy – kontrola okresowa w zakresie, o którym mowa w art. 62 ust. 1  ustawy z dnia 7 lipca 1994r. – Prawo budowlane</w:t>
      </w:r>
      <w:r w:rsidR="00D22A48">
        <w:t>. L</w:t>
      </w:r>
      <w:r w:rsidRPr="00D22A48">
        <w:t>iczba budynków do kontroli:</w:t>
      </w:r>
      <w:r w:rsidR="000A5EAA">
        <w:rPr>
          <w:b/>
        </w:rPr>
        <w:t xml:space="preserve"> 30.</w:t>
      </w:r>
    </w:p>
    <w:p w14:paraId="577505C0" w14:textId="77777777" w:rsidR="000A5EAA" w:rsidRPr="000A5EAA" w:rsidRDefault="000A5EAA" w:rsidP="000A5EAA">
      <w:pPr>
        <w:ind w:left="284"/>
        <w:jc w:val="both"/>
        <w:rPr>
          <w:rFonts w:eastAsia="Arial"/>
          <w:b/>
          <w:bCs/>
          <w:i/>
          <w:color w:val="000000"/>
          <w:lang w:eastAsia="ar-SA"/>
        </w:rPr>
      </w:pPr>
    </w:p>
    <w:p w14:paraId="4EE03828" w14:textId="6CA3C2EA" w:rsidR="001146A3" w:rsidRPr="00D22A48" w:rsidRDefault="001146A3" w:rsidP="001146A3">
      <w:pPr>
        <w:widowControl/>
        <w:spacing w:line="276" w:lineRule="auto"/>
        <w:ind w:left="720"/>
      </w:pPr>
      <w:r w:rsidRPr="00D22A48">
        <w:rPr>
          <w:b/>
        </w:rPr>
        <w:t xml:space="preserve">                            </w:t>
      </w:r>
      <w:r w:rsidRPr="00D22A48">
        <w:rPr>
          <w:rFonts w:eastAsia="Arial"/>
          <w:b/>
          <w:lang w:eastAsia="ar-SA"/>
        </w:rPr>
        <w:t>§ 2</w:t>
      </w:r>
      <w:r w:rsidRPr="00D22A48">
        <w:rPr>
          <w:b/>
        </w:rPr>
        <w:t xml:space="preserve">  Zasady wykonania przedmiotu Umowy</w:t>
      </w:r>
    </w:p>
    <w:p w14:paraId="04EA89C3" w14:textId="408E8D8A" w:rsidR="001F2554" w:rsidRDefault="001F2554" w:rsidP="0068697C">
      <w:pPr>
        <w:pStyle w:val="Akapitzlist"/>
        <w:numPr>
          <w:ilvl w:val="0"/>
          <w:numId w:val="18"/>
        </w:numPr>
        <w:ind w:left="360"/>
        <w:jc w:val="both"/>
      </w:pPr>
      <w:r w:rsidRPr="00D22A48">
        <w:t xml:space="preserve">Strony zawierają umowę, na mocy której Wykonawca zobowiązuje się do świadczenia usług polegających na wykonaniu okresowej kontroli stanu technicznego obiektów budowlanych </w:t>
      </w:r>
      <w:r>
        <w:t xml:space="preserve">będących w dyspozycji WCSKJ w Jeleniej Górze, </w:t>
      </w:r>
      <w:r w:rsidRPr="00D22A48">
        <w:t xml:space="preserve">znajdujących się w  Jeleniej Górze, Kowarach i Bolkowie, wymienionych w załączniku nr 1  do niniejszej Umowy. </w:t>
      </w:r>
    </w:p>
    <w:p w14:paraId="7D59CE91" w14:textId="6B204598" w:rsidR="00B3116C" w:rsidRPr="00B3116C" w:rsidRDefault="00B3116C" w:rsidP="0068697C">
      <w:pPr>
        <w:pStyle w:val="Akapitzlist"/>
        <w:numPr>
          <w:ilvl w:val="0"/>
          <w:numId w:val="18"/>
        </w:numPr>
        <w:ind w:left="360"/>
        <w:jc w:val="both"/>
      </w:pPr>
      <w:r>
        <w:t xml:space="preserve">Przedmiotem umowy jest- </w:t>
      </w:r>
      <w:r>
        <w:rPr>
          <w:sz w:val="23"/>
          <w:szCs w:val="23"/>
        </w:rPr>
        <w:t>kontrola okresowa obiektów budowlanych w zakresie, o którym mowa w art. 62 ust. 1</w:t>
      </w:r>
      <w:r w:rsidR="00464BA5">
        <w:rPr>
          <w:sz w:val="23"/>
          <w:szCs w:val="23"/>
        </w:rPr>
        <w:t xml:space="preserve"> u</w:t>
      </w:r>
      <w:r>
        <w:rPr>
          <w:sz w:val="23"/>
          <w:szCs w:val="23"/>
        </w:rPr>
        <w:t>stawy z dnia 7 lipca 1994r. – Prawo budowlane</w:t>
      </w:r>
      <w:r w:rsidR="00E45BF9">
        <w:rPr>
          <w:sz w:val="23"/>
          <w:szCs w:val="23"/>
        </w:rPr>
        <w:t xml:space="preserve"> (Dz.U. 2025 r. poz. 418).</w:t>
      </w:r>
    </w:p>
    <w:p w14:paraId="0CDC4710" w14:textId="1589C7AB" w:rsidR="00B3116C" w:rsidRDefault="001146A3" w:rsidP="0068697C">
      <w:pPr>
        <w:pStyle w:val="Akapitzlist"/>
        <w:numPr>
          <w:ilvl w:val="0"/>
          <w:numId w:val="18"/>
        </w:numPr>
        <w:ind w:left="360"/>
        <w:jc w:val="both"/>
      </w:pPr>
      <w:r w:rsidRPr="00D22A48">
        <w:t xml:space="preserve">Kontrolę stanowiącą przedmiot niniejszego zamówienia należy przeprowadzić </w:t>
      </w:r>
      <w:r w:rsidR="00D22A48">
        <w:t xml:space="preserve">  </w:t>
      </w:r>
      <w:r w:rsidRPr="00D22A48">
        <w:t xml:space="preserve">uwzględniając </w:t>
      </w:r>
      <w:r w:rsidR="00A1078F" w:rsidRPr="00D22A48">
        <w:t xml:space="preserve">   </w:t>
      </w:r>
      <w:r w:rsidRPr="00D22A48">
        <w:t xml:space="preserve">czas pracy użytkowników </w:t>
      </w:r>
      <w:r w:rsidR="00A56F61" w:rsidRPr="00D22A48">
        <w:t>budynków</w:t>
      </w:r>
      <w:r w:rsidR="00464BA5">
        <w:t xml:space="preserve"> oraz specyfikę pracy użytkowników. </w:t>
      </w:r>
      <w:r w:rsidRPr="00D22A48">
        <w:t xml:space="preserve"> </w:t>
      </w:r>
    </w:p>
    <w:p w14:paraId="4C235DAD" w14:textId="029195D1" w:rsidR="00B3116C" w:rsidRDefault="00D63D35" w:rsidP="0068697C">
      <w:pPr>
        <w:pStyle w:val="Akapitzlist"/>
        <w:numPr>
          <w:ilvl w:val="0"/>
          <w:numId w:val="18"/>
        </w:numPr>
        <w:ind w:left="360"/>
        <w:jc w:val="both"/>
      </w:pPr>
      <w:r w:rsidRPr="00D22A48">
        <w:t>O</w:t>
      </w:r>
      <w:r w:rsidR="00B3116C">
        <w:t>soba przeprowadzająca o</w:t>
      </w:r>
      <w:r w:rsidRPr="00D22A48">
        <w:t>kresow</w:t>
      </w:r>
      <w:r w:rsidR="00B3116C">
        <w:t>ą</w:t>
      </w:r>
      <w:r w:rsidRPr="00D22A48">
        <w:t xml:space="preserve"> </w:t>
      </w:r>
      <w:r w:rsidR="00AC3FA8" w:rsidRPr="00D22A48">
        <w:t>kontrol</w:t>
      </w:r>
      <w:r w:rsidR="00B3116C">
        <w:t>ę</w:t>
      </w:r>
      <w:r w:rsidR="00AC3FA8" w:rsidRPr="00D22A48">
        <w:t xml:space="preserve"> </w:t>
      </w:r>
      <w:r w:rsidRPr="00D22A48">
        <w:t>badani</w:t>
      </w:r>
      <w:r w:rsidR="00AC3FA8" w:rsidRPr="00D22A48">
        <w:t>a</w:t>
      </w:r>
      <w:r w:rsidRPr="00D22A48">
        <w:t xml:space="preserve"> stanu technicznego budynków </w:t>
      </w:r>
      <w:r w:rsidR="00AC3FA8" w:rsidRPr="00D22A48">
        <w:t xml:space="preserve">(wyszczególnionych w załączniku nr 1) </w:t>
      </w:r>
      <w:r w:rsidRPr="00D22A48">
        <w:t xml:space="preserve">w zakresie </w:t>
      </w:r>
      <w:r w:rsidR="00B3116C">
        <w:t>art. 62 ust. 1 pkt. 3 ustawy Prawo budowlane  -</w:t>
      </w:r>
      <w:r w:rsidR="00AC3FA8" w:rsidRPr="00D22A48">
        <w:t xml:space="preserve"> </w:t>
      </w:r>
      <w:r w:rsidRPr="00D22A48">
        <w:t xml:space="preserve"> </w:t>
      </w:r>
      <w:r w:rsidR="004447E4">
        <w:t>z</w:t>
      </w:r>
      <w:r w:rsidRPr="00D22A48">
        <w:t>obowiązana</w:t>
      </w:r>
      <w:r w:rsidR="004447E4">
        <w:t xml:space="preserve"> jest </w:t>
      </w:r>
      <w:r w:rsidRPr="00D22A48">
        <w:t xml:space="preserve"> </w:t>
      </w:r>
      <w:r w:rsidR="004447E4">
        <w:t xml:space="preserve">do </w:t>
      </w:r>
      <w:r w:rsidRPr="00D22A48">
        <w:t>bezzwłoczn</w:t>
      </w:r>
      <w:r w:rsidR="004447E4">
        <w:t>ego</w:t>
      </w:r>
      <w:r w:rsidRPr="00D22A48">
        <w:t xml:space="preserve"> zawiadomi</w:t>
      </w:r>
      <w:r w:rsidR="004447E4">
        <w:t>enia</w:t>
      </w:r>
      <w:r w:rsidRPr="00D22A48">
        <w:t xml:space="preserve"> właściw</w:t>
      </w:r>
      <w:r w:rsidR="004447E4">
        <w:t xml:space="preserve">ego </w:t>
      </w:r>
      <w:r w:rsidRPr="00D22A48">
        <w:t>organ</w:t>
      </w:r>
      <w:r w:rsidR="004447E4">
        <w:t>u</w:t>
      </w:r>
      <w:r w:rsidRPr="00D22A48">
        <w:t xml:space="preserve"> Nadzoru Budowlanego o przeprowadzonej kontroli </w:t>
      </w:r>
    </w:p>
    <w:p w14:paraId="5FE02975" w14:textId="77777777" w:rsidR="004447E4" w:rsidRDefault="001146A3" w:rsidP="0068697C">
      <w:pPr>
        <w:pStyle w:val="Akapitzlist"/>
        <w:numPr>
          <w:ilvl w:val="0"/>
          <w:numId w:val="18"/>
        </w:numPr>
        <w:ind w:left="360"/>
        <w:jc w:val="both"/>
      </w:pPr>
      <w:r w:rsidRPr="00D22A48">
        <w:t>W każdym przypadku należy sprawdzić wykonanie zaleceń z poprzedniej kontroli.</w:t>
      </w:r>
    </w:p>
    <w:p w14:paraId="05E34B85" w14:textId="6AC1FCA7" w:rsidR="004447E4" w:rsidRDefault="001146A3" w:rsidP="0068697C">
      <w:pPr>
        <w:pStyle w:val="Akapitzlist"/>
        <w:numPr>
          <w:ilvl w:val="0"/>
          <w:numId w:val="18"/>
        </w:numPr>
        <w:ind w:left="360"/>
        <w:jc w:val="both"/>
      </w:pPr>
      <w:r w:rsidRPr="00D22A48">
        <w:t xml:space="preserve">Po wykonaniu przeglądu należy sporządzić protokół z okresowej kontroli stanu technicznego budynku zawierający informacje w zakresie wymaganym w przywoływanym </w:t>
      </w:r>
      <w:r w:rsidR="00D63D35" w:rsidRPr="00D22A48">
        <w:t>prawie budowlanym</w:t>
      </w:r>
      <w:r w:rsidRPr="00D22A48">
        <w:t>.</w:t>
      </w:r>
      <w:r w:rsidR="00A1078F" w:rsidRPr="00D22A48">
        <w:t xml:space="preserve"> Protokół należy sporządzić dla każdego obiektu</w:t>
      </w:r>
      <w:r w:rsidR="004447E4">
        <w:t xml:space="preserve"> budowlanego.</w:t>
      </w:r>
    </w:p>
    <w:p w14:paraId="2EA6DCAA" w14:textId="49C8C9DB" w:rsidR="004447E4" w:rsidRDefault="00A1078F" w:rsidP="0068697C">
      <w:pPr>
        <w:pStyle w:val="Akapitzlist"/>
        <w:numPr>
          <w:ilvl w:val="0"/>
          <w:numId w:val="18"/>
        </w:numPr>
        <w:ind w:left="360"/>
        <w:jc w:val="both"/>
      </w:pPr>
      <w:r w:rsidRPr="00D22A48">
        <w:t xml:space="preserve">Protokoły </w:t>
      </w:r>
      <w:bookmarkStart w:id="0" w:name="_Hlk197273768"/>
      <w:r w:rsidR="001146A3" w:rsidRPr="00D22A48">
        <w:t>winny być podpisane przez osobę dokonującą kontrol</w:t>
      </w:r>
      <w:r w:rsidR="004447E4">
        <w:t>i</w:t>
      </w:r>
      <w:r w:rsidR="001146A3" w:rsidRPr="00D22A48">
        <w:t xml:space="preserve">, posiadającą stosowne kwalifikacje i uprawnienia zawodowe i doręczone za potwierdzeniem odbioru do siedziby Zamawiającego w terminie do dnia </w:t>
      </w:r>
      <w:r w:rsidR="00464BA5">
        <w:t>15</w:t>
      </w:r>
      <w:r w:rsidRPr="00464BA5">
        <w:rPr>
          <w:shd w:val="clear" w:color="auto" w:fill="FFFFFF" w:themeFill="background1"/>
        </w:rPr>
        <w:t>.06.2025</w:t>
      </w:r>
      <w:r w:rsidR="00464BA5">
        <w:rPr>
          <w:shd w:val="clear" w:color="auto" w:fill="FFFFFF" w:themeFill="background1"/>
        </w:rPr>
        <w:t xml:space="preserve"> </w:t>
      </w:r>
      <w:r w:rsidR="001146A3" w:rsidRPr="00464BA5">
        <w:rPr>
          <w:shd w:val="clear" w:color="auto" w:fill="FFFFFF" w:themeFill="background1"/>
        </w:rPr>
        <w:t>r</w:t>
      </w:r>
      <w:r w:rsidR="001146A3" w:rsidRPr="00464BA5">
        <w:t>.</w:t>
      </w:r>
      <w:r w:rsidR="001146A3" w:rsidRPr="00D22A48">
        <w:t xml:space="preserve"> w przypadku kontroli </w:t>
      </w:r>
      <w:r w:rsidRPr="00D22A48">
        <w:t xml:space="preserve"> </w:t>
      </w:r>
      <w:r w:rsidRPr="00D22A48">
        <w:lastRenderedPageBreak/>
        <w:t>przeprowadzanych do 31.05.</w:t>
      </w:r>
      <w:r w:rsidR="00CC1F4B">
        <w:t>2025 r</w:t>
      </w:r>
      <w:r w:rsidRPr="00D22A48">
        <w:t xml:space="preserve"> </w:t>
      </w:r>
      <w:r w:rsidR="001146A3" w:rsidRPr="00D22A48">
        <w:t xml:space="preserve"> oraz do dnia </w:t>
      </w:r>
      <w:r w:rsidR="001146A3" w:rsidRPr="00464BA5">
        <w:t>15.12.202</w:t>
      </w:r>
      <w:r w:rsidRPr="00464BA5">
        <w:t>5</w:t>
      </w:r>
      <w:r w:rsidR="001146A3" w:rsidRPr="00464BA5">
        <w:t xml:space="preserve"> r.</w:t>
      </w:r>
      <w:r w:rsidR="001146A3" w:rsidRPr="00D22A48">
        <w:t xml:space="preserve"> w przypadku kontroli </w:t>
      </w:r>
      <w:r w:rsidRPr="00D22A48">
        <w:t>przeprowadzanych do 30.11</w:t>
      </w:r>
      <w:bookmarkEnd w:id="0"/>
      <w:r w:rsidR="004447E4">
        <w:t>.</w:t>
      </w:r>
      <w:r w:rsidR="00CC1F4B">
        <w:t>2025 r.</w:t>
      </w:r>
    </w:p>
    <w:p w14:paraId="1FCB96FE" w14:textId="77777777" w:rsidR="004447E4" w:rsidRDefault="001146A3" w:rsidP="0068697C">
      <w:pPr>
        <w:pStyle w:val="Akapitzlist"/>
        <w:numPr>
          <w:ilvl w:val="0"/>
          <w:numId w:val="18"/>
        </w:numPr>
        <w:ind w:left="360"/>
        <w:jc w:val="both"/>
      </w:pPr>
      <w:r w:rsidRPr="00D22A48">
        <w:t xml:space="preserve">Wszystkie protokoły należy wypełnić pismem maszynowym, komputerowym lub pisemnie w sposób czytelny, aby informacje zawarte w </w:t>
      </w:r>
      <w:r w:rsidR="004447E4">
        <w:t xml:space="preserve">protokołach </w:t>
      </w:r>
      <w:r w:rsidRPr="00D22A48">
        <w:t xml:space="preserve"> nie budziły wątpliwości czytających </w:t>
      </w:r>
      <w:r w:rsidR="004447E4">
        <w:t>je</w:t>
      </w:r>
      <w:r w:rsidRPr="00D22A48">
        <w:t xml:space="preserve"> osób trzecich</w:t>
      </w:r>
      <w:r w:rsidR="004447E4">
        <w:t>.</w:t>
      </w:r>
    </w:p>
    <w:p w14:paraId="3038C41F" w14:textId="77777777" w:rsidR="004447E4" w:rsidRDefault="001146A3" w:rsidP="0068697C">
      <w:pPr>
        <w:pStyle w:val="Akapitzlist"/>
        <w:numPr>
          <w:ilvl w:val="0"/>
          <w:numId w:val="18"/>
        </w:numPr>
        <w:ind w:left="360"/>
        <w:jc w:val="both"/>
      </w:pPr>
      <w:r w:rsidRPr="00D22A48">
        <w:t xml:space="preserve"> Dostarczone przez Wykonawcę protokoły muszą być wypełnione w całości tj. 100%. Braki wpisów w protokołach będą traktowane jako niewykonanie zamówienia, za co zostaną naliczone kary umowne.</w:t>
      </w:r>
    </w:p>
    <w:p w14:paraId="40C77BC6" w14:textId="39669A43" w:rsidR="001146A3" w:rsidRPr="00D22A48" w:rsidRDefault="001146A3" w:rsidP="0068697C">
      <w:pPr>
        <w:pStyle w:val="Akapitzlist"/>
        <w:numPr>
          <w:ilvl w:val="0"/>
          <w:numId w:val="18"/>
        </w:numPr>
        <w:ind w:left="360"/>
        <w:jc w:val="both"/>
      </w:pPr>
      <w:r w:rsidRPr="00D22A48">
        <w:t>Do zadań Wykonawcy w zakresie wykonywanych usług należy:</w:t>
      </w:r>
    </w:p>
    <w:p w14:paraId="657CE5A9" w14:textId="77777777" w:rsidR="004707D6" w:rsidRDefault="001146A3" w:rsidP="004707D6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ind w:left="567" w:hanging="283"/>
        <w:jc w:val="both"/>
      </w:pPr>
      <w:r w:rsidRPr="00D22A48">
        <w:t xml:space="preserve">złożenie w siedzibie </w:t>
      </w:r>
      <w:r w:rsidR="0070031C" w:rsidRPr="00D22A48">
        <w:t>Zamawiającego</w:t>
      </w:r>
      <w:r w:rsidRPr="00D22A48">
        <w:t xml:space="preserve">, nie później niż na 14 dni przed rozpoczęciem prac, </w:t>
      </w:r>
      <w:r w:rsidRPr="004707D6">
        <w:rPr>
          <w:i/>
        </w:rPr>
        <w:t>Harmonogramu prac</w:t>
      </w:r>
      <w:r w:rsidRPr="00D22A48">
        <w:t xml:space="preserve"> dotyczącego pierwszego podejścia do kontroli, zawierającego adres nieruchomości, datę wraz z przedziałem godzin, w których przeprowadzany będzie przegląd. Sugeruje się przeprowadzać kontrole w godzinach 08:00 – 16:00</w:t>
      </w:r>
      <w:r w:rsidR="00464BA5">
        <w:t xml:space="preserve"> (dopuszcza się przeprowadzanie kontroli w godzinach </w:t>
      </w:r>
      <w:r w:rsidR="0068697C">
        <w:t>późniejszych po wcześniejszym ustaleniu z Zamawiającym).</w:t>
      </w:r>
      <w:r w:rsidRPr="00D22A48">
        <w:t xml:space="preserve"> </w:t>
      </w:r>
      <w:r w:rsidRPr="004707D6">
        <w:rPr>
          <w:i/>
        </w:rPr>
        <w:t>Harmonogram prac</w:t>
      </w:r>
      <w:r w:rsidRPr="00D22A48">
        <w:t xml:space="preserve"> musi również zawierać imiona i nazwiska osób przeprowadzających kontrolę oraz numery telefonów komórkowych do osób wykonujących kontrolę;</w:t>
      </w:r>
      <w:r w:rsidR="004707D6">
        <w:t xml:space="preserve"> </w:t>
      </w:r>
      <w:r w:rsidR="004707D6">
        <w:t>(dotyczy kontroli przeprowadzanych w miesiącu listopadzie br.)</w:t>
      </w:r>
    </w:p>
    <w:p w14:paraId="78259EF0" w14:textId="21A22BF4" w:rsidR="0070031C" w:rsidRPr="00D22A48" w:rsidRDefault="001146A3" w:rsidP="004707D6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ind w:left="567" w:hanging="283"/>
        <w:jc w:val="both"/>
      </w:pPr>
      <w:r w:rsidRPr="00D22A48">
        <w:t xml:space="preserve">przeprowadzenie kontroli zgodnie ze złożonym przez Wykonawcę i zatwierdzonym przez Zamawiającego </w:t>
      </w:r>
      <w:r w:rsidRPr="004707D6">
        <w:rPr>
          <w:i/>
        </w:rPr>
        <w:t>Harmonogramem prac</w:t>
      </w:r>
      <w:r w:rsidRPr="00D22A48">
        <w:t>;</w:t>
      </w:r>
    </w:p>
    <w:p w14:paraId="66538EA7" w14:textId="77777777" w:rsidR="004447E4" w:rsidRDefault="001146A3" w:rsidP="0068697C">
      <w:pPr>
        <w:pStyle w:val="Akapitzlist"/>
        <w:numPr>
          <w:ilvl w:val="0"/>
          <w:numId w:val="19"/>
        </w:numPr>
        <w:tabs>
          <w:tab w:val="left" w:pos="851"/>
        </w:tabs>
        <w:spacing w:line="276" w:lineRule="auto"/>
        <w:ind w:left="360"/>
        <w:jc w:val="both"/>
      </w:pPr>
      <w:r w:rsidRPr="00D22A48">
        <w:t xml:space="preserve">W przypadku, gdy Zamawiający będzie wymagał wprowadzenia dodatkowych zapisów do przedłożonego protokołu, Wykonawca winien takie zapisy wprowadzić. </w:t>
      </w:r>
    </w:p>
    <w:p w14:paraId="3D9C5021" w14:textId="77777777" w:rsidR="004447E4" w:rsidRDefault="001146A3" w:rsidP="0068697C">
      <w:pPr>
        <w:pStyle w:val="Akapitzlist"/>
        <w:numPr>
          <w:ilvl w:val="0"/>
          <w:numId w:val="19"/>
        </w:numPr>
        <w:tabs>
          <w:tab w:val="left" w:pos="851"/>
        </w:tabs>
        <w:spacing w:line="276" w:lineRule="auto"/>
        <w:ind w:left="360"/>
        <w:jc w:val="both"/>
      </w:pPr>
      <w:r w:rsidRPr="00D22A48">
        <w:t>Wykonawca oświadcza, że posiada niezbędną wiedzę i doświadczenie oraz dysponuje potencjałem technicznym i osobami zdolnymi do wykonania zamówienia lub przedstawi pisemne zobowiązanie innych podmiotów o udostępnienie potencjału technicznego i osób zdolnych do wykonania zamówienia.</w:t>
      </w:r>
    </w:p>
    <w:p w14:paraId="1ABC5BD2" w14:textId="77777777" w:rsidR="001A0EBC" w:rsidRDefault="001146A3" w:rsidP="0068697C">
      <w:pPr>
        <w:pStyle w:val="Akapitzlist"/>
        <w:numPr>
          <w:ilvl w:val="0"/>
          <w:numId w:val="19"/>
        </w:numPr>
        <w:tabs>
          <w:tab w:val="left" w:pos="851"/>
        </w:tabs>
        <w:spacing w:line="276" w:lineRule="auto"/>
        <w:ind w:left="360"/>
        <w:jc w:val="both"/>
      </w:pPr>
      <w:r w:rsidRPr="00D22A48">
        <w:t>Wykonawca oświadcza, iż w pełni posiada prawo do wykonania prac, o których mowa jest w niniejszym paragrafie, a ich realizacja nie doprowadzi do uszczuplenia czy naruszenia praw osób trzecich.</w:t>
      </w:r>
    </w:p>
    <w:p w14:paraId="0B93A9ED" w14:textId="77777777" w:rsidR="001A0EBC" w:rsidRPr="001A0EBC" w:rsidRDefault="001146A3" w:rsidP="0068697C">
      <w:pPr>
        <w:pStyle w:val="Akapitzlist"/>
        <w:numPr>
          <w:ilvl w:val="0"/>
          <w:numId w:val="19"/>
        </w:numPr>
        <w:tabs>
          <w:tab w:val="left" w:pos="851"/>
        </w:tabs>
        <w:spacing w:line="276" w:lineRule="auto"/>
        <w:ind w:left="360"/>
        <w:jc w:val="both"/>
      </w:pPr>
      <w:r w:rsidRPr="001A0EBC">
        <w:rPr>
          <w:bCs/>
          <w:iCs/>
        </w:rPr>
        <w:t>Zamawiający zastrzega sobie możliwość zmniejszenia zakresu przedmiotu zamówienia w przypadku zbycia nieruchomości, przekazania nieruchomości innym jednostkom, czy też w przypadku konieczności zawarcia umów z podmiotami trzecimi w wyniku nie wywiązywania się Wykonawcy z przedmiotu zamówienia.</w:t>
      </w:r>
    </w:p>
    <w:p w14:paraId="7BC87236" w14:textId="6306811A" w:rsidR="001146A3" w:rsidRPr="00D22A48" w:rsidRDefault="001146A3" w:rsidP="0068697C">
      <w:pPr>
        <w:pStyle w:val="Akapitzlist"/>
        <w:numPr>
          <w:ilvl w:val="0"/>
          <w:numId w:val="19"/>
        </w:numPr>
        <w:tabs>
          <w:tab w:val="left" w:pos="851"/>
        </w:tabs>
        <w:spacing w:line="276" w:lineRule="auto"/>
        <w:ind w:left="360"/>
        <w:jc w:val="both"/>
      </w:pPr>
      <w:r w:rsidRPr="00D22A48">
        <w:t>Zamawiający zobowiązany jest:</w:t>
      </w:r>
    </w:p>
    <w:p w14:paraId="53D26DD0" w14:textId="77777777" w:rsidR="001146A3" w:rsidRPr="00D22A48" w:rsidRDefault="001146A3" w:rsidP="001146A3">
      <w:pPr>
        <w:tabs>
          <w:tab w:val="left" w:pos="851"/>
        </w:tabs>
        <w:spacing w:line="276" w:lineRule="auto"/>
        <w:ind w:left="709"/>
        <w:jc w:val="both"/>
      </w:pPr>
      <w:r w:rsidRPr="00D22A48">
        <w:t>1) do udostępnienia Wykonawcy wszelkich informacji niezbędnych dla prawidłowej realizacji niniejszej umowy;</w:t>
      </w:r>
    </w:p>
    <w:p w14:paraId="4ACBA97E" w14:textId="3F0E3426" w:rsidR="001146A3" w:rsidRPr="00D22A48" w:rsidRDefault="001146A3" w:rsidP="001146A3">
      <w:pPr>
        <w:tabs>
          <w:tab w:val="left" w:pos="851"/>
        </w:tabs>
        <w:spacing w:line="276" w:lineRule="auto"/>
        <w:ind w:left="709"/>
        <w:jc w:val="both"/>
      </w:pPr>
      <w:r w:rsidRPr="00D22A48">
        <w:t xml:space="preserve">2) do zatwierdzenia sporządzonego przez Wykonawcę </w:t>
      </w:r>
      <w:r w:rsidRPr="00D22A48">
        <w:rPr>
          <w:i/>
        </w:rPr>
        <w:t>Harmonogramu prac</w:t>
      </w:r>
      <w:r w:rsidRPr="00D22A48">
        <w:t xml:space="preserve"> w terminie do </w:t>
      </w:r>
      <w:r w:rsidRPr="0068697C">
        <w:t>5 dni roboczych</w:t>
      </w:r>
      <w:r w:rsidRPr="00D22A48">
        <w:t xml:space="preserve"> od daty jego złożenia w siedzibie Zamawiającego;</w:t>
      </w:r>
      <w:r w:rsidR="004707D6">
        <w:t xml:space="preserve"> (dotyczy kontroli przeprowadzanych w miesiącu listopadzie br.)</w:t>
      </w:r>
    </w:p>
    <w:p w14:paraId="023213F4" w14:textId="2545EC95" w:rsidR="001146A3" w:rsidRPr="00D22A48" w:rsidRDefault="001146A3" w:rsidP="001146A3">
      <w:pPr>
        <w:tabs>
          <w:tab w:val="left" w:pos="851"/>
        </w:tabs>
        <w:spacing w:line="276" w:lineRule="auto"/>
        <w:ind w:left="709"/>
        <w:jc w:val="both"/>
      </w:pPr>
      <w:r w:rsidRPr="00D22A48">
        <w:t xml:space="preserve">3) w terminie 3 tygodni od otrzymania od Wykonawcy protokołów i opinii z przeprowadzonych kontroli, do sporządzenia protokołu odbioru </w:t>
      </w:r>
      <w:r w:rsidR="0068697C">
        <w:t>usługi</w:t>
      </w:r>
      <w:r w:rsidRPr="00D22A48">
        <w:t xml:space="preserve"> z uwagami dotyczącymi realizacji zamówienia celem uzupełnienia przez Wykonawcę wymaganych informacji; </w:t>
      </w:r>
    </w:p>
    <w:p w14:paraId="56342E90" w14:textId="6F98B99F" w:rsidR="001146A3" w:rsidRPr="00D22A48" w:rsidRDefault="001146A3" w:rsidP="001146A3">
      <w:pPr>
        <w:tabs>
          <w:tab w:val="left" w:pos="851"/>
        </w:tabs>
        <w:spacing w:line="276" w:lineRule="auto"/>
        <w:ind w:left="709"/>
        <w:jc w:val="both"/>
      </w:pPr>
      <w:r w:rsidRPr="00D22A48">
        <w:t xml:space="preserve">4) w terminie dwóch tygodni od sporządzenia i przekazania Wykonawcy protokołu odbioru </w:t>
      </w:r>
      <w:r w:rsidR="0068697C">
        <w:t>usługi</w:t>
      </w:r>
      <w:r w:rsidRPr="00D22A48">
        <w:t xml:space="preserve">, o którym mowa w pkt 3) wystawienia protokołu końcowego będącego </w:t>
      </w:r>
      <w:r w:rsidRPr="00D22A48">
        <w:lastRenderedPageBreak/>
        <w:t>podstawą do rozliczenia z Wykonawcą;</w:t>
      </w:r>
    </w:p>
    <w:p w14:paraId="2AEB29A0" w14:textId="54A26F4A" w:rsidR="001146A3" w:rsidRPr="00D22A48" w:rsidRDefault="001146A3" w:rsidP="001146A3">
      <w:pPr>
        <w:tabs>
          <w:tab w:val="left" w:pos="851"/>
        </w:tabs>
        <w:spacing w:line="276" w:lineRule="auto"/>
        <w:ind w:left="283"/>
        <w:jc w:val="both"/>
      </w:pPr>
      <w:r w:rsidRPr="00D22A48">
        <w:t>1</w:t>
      </w:r>
      <w:r w:rsidR="001A0EBC">
        <w:t>6</w:t>
      </w:r>
      <w:r w:rsidRPr="00D22A48">
        <w:t>. Wykonawca zobowiązany jest do:</w:t>
      </w:r>
    </w:p>
    <w:p w14:paraId="1AA8AB68" w14:textId="77777777" w:rsidR="001146A3" w:rsidRPr="00D22A48" w:rsidRDefault="001146A3" w:rsidP="001146A3">
      <w:pPr>
        <w:tabs>
          <w:tab w:val="left" w:pos="851"/>
        </w:tabs>
        <w:spacing w:line="276" w:lineRule="auto"/>
        <w:ind w:left="709"/>
        <w:jc w:val="both"/>
      </w:pPr>
      <w:r w:rsidRPr="00D22A48">
        <w:t>1) informowania Zamawiającego na piśmie o występujących problemach związanych z realizacją umowy i propozycjach ich rozwiązania;</w:t>
      </w:r>
    </w:p>
    <w:p w14:paraId="53C464CF" w14:textId="77777777" w:rsidR="001146A3" w:rsidRPr="00D22A48" w:rsidRDefault="001146A3" w:rsidP="001146A3">
      <w:pPr>
        <w:tabs>
          <w:tab w:val="left" w:pos="851"/>
        </w:tabs>
        <w:spacing w:line="276" w:lineRule="auto"/>
        <w:ind w:left="709"/>
        <w:jc w:val="both"/>
      </w:pPr>
      <w:r w:rsidRPr="00D22A48">
        <w:t xml:space="preserve">2) wykonywania jedynie czynności wynikających z warunków określonych w niniejszej umowie; </w:t>
      </w:r>
    </w:p>
    <w:p w14:paraId="305C4399" w14:textId="77777777" w:rsidR="001146A3" w:rsidRPr="00D22A48" w:rsidRDefault="001146A3" w:rsidP="001146A3">
      <w:pPr>
        <w:tabs>
          <w:tab w:val="left" w:pos="851"/>
        </w:tabs>
        <w:spacing w:line="276" w:lineRule="auto"/>
        <w:ind w:left="709"/>
        <w:jc w:val="both"/>
      </w:pPr>
      <w:r w:rsidRPr="00D22A48">
        <w:t>3) uzupełnienia, w terminie dwóch tygodni od otrzymania od Zamawiającego protokołu odbioru prac z uwagami dotyczącymi realizacji zamówienia, wszelkich brakujących danych, niezbędnych do prawidłowego wykonania zamówienia.</w:t>
      </w:r>
    </w:p>
    <w:p w14:paraId="2BB4B714" w14:textId="5F98692C" w:rsidR="001146A3" w:rsidRPr="001A0EBC" w:rsidRDefault="001146A3" w:rsidP="001A0EBC">
      <w:pPr>
        <w:tabs>
          <w:tab w:val="left" w:pos="851"/>
        </w:tabs>
        <w:spacing w:line="276" w:lineRule="auto"/>
        <w:ind w:left="709"/>
        <w:jc w:val="both"/>
      </w:pPr>
      <w:r w:rsidRPr="00D22A48">
        <w:t>4) uzupełnienia zbiorczego wykazu zaleceń prac naprawczych, remontów i konserwacji wraz z określeniem stopnia ich pilności</w:t>
      </w:r>
      <w:r w:rsidR="004C19B2">
        <w:t>.</w:t>
      </w:r>
    </w:p>
    <w:p w14:paraId="11A100B9" w14:textId="77777777" w:rsidR="006B08B9" w:rsidRPr="00D22A48" w:rsidRDefault="006B08B9" w:rsidP="00561DF1">
      <w:pPr>
        <w:rPr>
          <w:b/>
          <w:bCs/>
          <w:lang w:eastAsia="ar-SA"/>
        </w:rPr>
      </w:pPr>
    </w:p>
    <w:p w14:paraId="2D8DDE40" w14:textId="430EAC55" w:rsidR="00DA687D" w:rsidRPr="00D22A48" w:rsidRDefault="00DA687D" w:rsidP="00DA687D">
      <w:pPr>
        <w:widowControl/>
        <w:spacing w:line="276" w:lineRule="auto"/>
        <w:ind w:left="720"/>
      </w:pPr>
      <w:r w:rsidRPr="00D22A48">
        <w:rPr>
          <w:b/>
        </w:rPr>
        <w:t xml:space="preserve">                                  </w:t>
      </w:r>
      <w:r w:rsidRPr="00D22A48">
        <w:rPr>
          <w:rFonts w:eastAsia="Arial"/>
          <w:b/>
          <w:lang w:eastAsia="ar-SA"/>
        </w:rPr>
        <w:t>§ 3 T</w:t>
      </w:r>
      <w:r w:rsidRPr="00D22A48">
        <w:rPr>
          <w:b/>
        </w:rPr>
        <w:t>ermin wykonywania Umowy</w:t>
      </w:r>
    </w:p>
    <w:p w14:paraId="36941537" w14:textId="77777777" w:rsidR="00DA687D" w:rsidRPr="00D22A48" w:rsidRDefault="00DA687D" w:rsidP="0068697C">
      <w:pPr>
        <w:pStyle w:val="Tekstpodstawowy"/>
        <w:numPr>
          <w:ilvl w:val="0"/>
          <w:numId w:val="20"/>
        </w:numPr>
        <w:spacing w:after="0" w:line="276" w:lineRule="auto"/>
        <w:jc w:val="both"/>
      </w:pPr>
      <w:r w:rsidRPr="00D22A48">
        <w:t>Wykonawca zobowiązuje się wykonać przedmiot umowy w następujących terminach:</w:t>
      </w:r>
    </w:p>
    <w:p w14:paraId="05054B70" w14:textId="60E10C85" w:rsidR="00187A68" w:rsidRPr="00D22A48" w:rsidRDefault="00DA687D" w:rsidP="0068697C">
      <w:pPr>
        <w:pStyle w:val="Tekstpodstawowy"/>
        <w:numPr>
          <w:ilvl w:val="0"/>
          <w:numId w:val="17"/>
        </w:numPr>
        <w:spacing w:after="0" w:line="276" w:lineRule="auto"/>
        <w:jc w:val="both"/>
      </w:pPr>
      <w:r w:rsidRPr="00D22A48">
        <w:t>rozpoczęcie czynności kontrolnych  dla I terminu przeglądu</w:t>
      </w:r>
      <w:r w:rsidR="001A0EBC">
        <w:t xml:space="preserve"> </w:t>
      </w:r>
      <w:r w:rsidRPr="00D22A48">
        <w:t xml:space="preserve">- od dnia podpisania umowy  do </w:t>
      </w:r>
      <w:r w:rsidR="00187A68" w:rsidRPr="00D22A48">
        <w:t xml:space="preserve">dnia </w:t>
      </w:r>
      <w:r w:rsidRPr="00D22A48">
        <w:t>31.05.2025 r.</w:t>
      </w:r>
    </w:p>
    <w:p w14:paraId="41D70ACE" w14:textId="77777777" w:rsidR="00187A68" w:rsidRPr="00D22A48" w:rsidRDefault="00DA687D" w:rsidP="0068697C">
      <w:pPr>
        <w:pStyle w:val="Tekstpodstawowy"/>
        <w:numPr>
          <w:ilvl w:val="0"/>
          <w:numId w:val="17"/>
        </w:numPr>
        <w:spacing w:after="0" w:line="276" w:lineRule="auto"/>
        <w:jc w:val="both"/>
      </w:pPr>
      <w:r w:rsidRPr="00D22A48">
        <w:t xml:space="preserve"> przekazanie protokołów pokontrolnych dotyczących I terminu przeglądu  w terminie 15 dni od dnia zakończenia czynności kontrolnych, jednak nie później niż do dnia </w:t>
      </w:r>
      <w:r w:rsidRPr="00D22A48">
        <w:rPr>
          <w:b/>
          <w:bCs/>
        </w:rPr>
        <w:t>15.06.2025 r.;</w:t>
      </w:r>
    </w:p>
    <w:p w14:paraId="04703FD0" w14:textId="77777777" w:rsidR="00187A68" w:rsidRPr="00D22A48" w:rsidRDefault="00DA687D" w:rsidP="0068697C">
      <w:pPr>
        <w:pStyle w:val="Tekstpodstawowy"/>
        <w:numPr>
          <w:ilvl w:val="0"/>
          <w:numId w:val="17"/>
        </w:numPr>
        <w:spacing w:after="0" w:line="276" w:lineRule="auto"/>
        <w:jc w:val="both"/>
      </w:pPr>
      <w:r w:rsidRPr="00D22A48">
        <w:t xml:space="preserve"> rozpoczęcie czynności kontrolnych dla II terminu przeglądu dla  od dnia </w:t>
      </w:r>
      <w:r w:rsidRPr="00D22A48">
        <w:rPr>
          <w:b/>
          <w:bCs/>
        </w:rPr>
        <w:t>1.11.2025 r.;</w:t>
      </w:r>
    </w:p>
    <w:p w14:paraId="5AA5C7E0" w14:textId="6A49923C" w:rsidR="00187A68" w:rsidRPr="00D22A48" w:rsidRDefault="00DA687D" w:rsidP="0068697C">
      <w:pPr>
        <w:pStyle w:val="Tekstpodstawowy"/>
        <w:numPr>
          <w:ilvl w:val="0"/>
          <w:numId w:val="17"/>
        </w:numPr>
        <w:spacing w:after="0" w:line="276" w:lineRule="auto"/>
        <w:jc w:val="both"/>
      </w:pPr>
      <w:r w:rsidRPr="00D22A48">
        <w:t xml:space="preserve">zakończenie czynności kontrolnych dla II terminu przeglądu  - do dnia </w:t>
      </w:r>
      <w:r w:rsidRPr="00D22A48">
        <w:rPr>
          <w:b/>
          <w:bCs/>
        </w:rPr>
        <w:t>30.11.202</w:t>
      </w:r>
      <w:r w:rsidR="00187A68" w:rsidRPr="00D22A48">
        <w:rPr>
          <w:b/>
          <w:bCs/>
        </w:rPr>
        <w:t>5</w:t>
      </w:r>
      <w:r w:rsidRPr="00D22A48">
        <w:rPr>
          <w:b/>
          <w:bCs/>
        </w:rPr>
        <w:t xml:space="preserve"> r.;</w:t>
      </w:r>
    </w:p>
    <w:p w14:paraId="308EA17C" w14:textId="6EBA08AF" w:rsidR="006B08B9" w:rsidRPr="00D22A48" w:rsidRDefault="00DA687D" w:rsidP="0068697C">
      <w:pPr>
        <w:pStyle w:val="Tekstpodstawowy"/>
        <w:numPr>
          <w:ilvl w:val="0"/>
          <w:numId w:val="17"/>
        </w:numPr>
        <w:spacing w:after="0" w:line="276" w:lineRule="auto"/>
        <w:jc w:val="both"/>
        <w:rPr>
          <w:b/>
          <w:bCs/>
          <w:lang w:eastAsia="ar-SA"/>
        </w:rPr>
      </w:pPr>
      <w:r w:rsidRPr="00D22A48">
        <w:rPr>
          <w:bCs/>
          <w:color w:val="000000"/>
        </w:rPr>
        <w:t xml:space="preserve">złożenie w siedzibie Zamawiającego protokołów pokontrolnych </w:t>
      </w:r>
      <w:r w:rsidR="00187A68" w:rsidRPr="00D22A48">
        <w:rPr>
          <w:bCs/>
          <w:color w:val="000000"/>
        </w:rPr>
        <w:t>……………</w:t>
      </w:r>
    </w:p>
    <w:p w14:paraId="1CE867B3" w14:textId="77777777" w:rsidR="006B08B9" w:rsidRPr="00D22A48" w:rsidRDefault="006B08B9" w:rsidP="00561DF1">
      <w:pPr>
        <w:rPr>
          <w:b/>
          <w:bCs/>
          <w:lang w:eastAsia="ar-SA"/>
        </w:rPr>
      </w:pPr>
    </w:p>
    <w:p w14:paraId="0F2A1E48" w14:textId="5DE25667" w:rsidR="00D22A48" w:rsidRPr="00D22A48" w:rsidRDefault="00974DD8" w:rsidP="001A0EBC">
      <w:pPr>
        <w:jc w:val="center"/>
        <w:rPr>
          <w:b/>
          <w:bCs/>
          <w:lang w:eastAsia="ar-SA"/>
        </w:rPr>
      </w:pPr>
      <w:r w:rsidRPr="00D22A48">
        <w:rPr>
          <w:b/>
          <w:bCs/>
          <w:lang w:eastAsia="ar-SA"/>
        </w:rPr>
        <w:t xml:space="preserve">§ </w:t>
      </w:r>
      <w:r w:rsidR="001A0EBC">
        <w:rPr>
          <w:b/>
          <w:bCs/>
          <w:lang w:eastAsia="ar-SA"/>
        </w:rPr>
        <w:t>4</w:t>
      </w:r>
      <w:r w:rsidRPr="00D22A48">
        <w:rPr>
          <w:b/>
          <w:bCs/>
          <w:lang w:eastAsia="ar-SA"/>
        </w:rPr>
        <w:t>.</w:t>
      </w:r>
    </w:p>
    <w:p w14:paraId="7BA0D8EE" w14:textId="543C522A" w:rsidR="00974DD8" w:rsidRPr="00D22A48" w:rsidRDefault="00974DD8" w:rsidP="0068697C">
      <w:pPr>
        <w:pStyle w:val="Bezodstpw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Zamawiający </w:t>
      </w:r>
      <w:r w:rsidR="00F56A2C"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zapewni dostęp do </w:t>
      </w:r>
      <w:r w:rsidR="001A0EBC">
        <w:rPr>
          <w:rFonts w:ascii="Times New Roman" w:hAnsi="Times New Roman" w:cs="Times New Roman"/>
          <w:sz w:val="24"/>
          <w:szCs w:val="24"/>
          <w:lang w:eastAsia="ar-SA"/>
        </w:rPr>
        <w:t>budynków</w:t>
      </w:r>
      <w:r w:rsidR="00F56A2C"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i umożliwi rozpoczęcie </w:t>
      </w:r>
      <w:r w:rsidR="00521B9C" w:rsidRPr="00D22A48">
        <w:rPr>
          <w:rFonts w:ascii="Times New Roman" w:hAnsi="Times New Roman" w:cs="Times New Roman"/>
          <w:sz w:val="24"/>
          <w:szCs w:val="24"/>
          <w:lang w:eastAsia="ar-SA"/>
        </w:rPr>
        <w:t>prac</w:t>
      </w:r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 od dnia </w:t>
      </w:r>
      <w:r w:rsidR="00684349"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podpisania umowy, tj. </w:t>
      </w:r>
      <w:r w:rsidR="00FF38E2" w:rsidRPr="00D22A48">
        <w:rPr>
          <w:rFonts w:ascii="Times New Roman" w:hAnsi="Times New Roman" w:cs="Times New Roman"/>
          <w:sz w:val="24"/>
          <w:szCs w:val="24"/>
          <w:lang w:eastAsia="ar-SA"/>
        </w:rPr>
        <w:t>………………..</w:t>
      </w:r>
      <w:r w:rsidR="00684349"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 r</w:t>
      </w:r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14:paraId="284CB2B6" w14:textId="77777777" w:rsidR="00866663" w:rsidRPr="00D22A48" w:rsidRDefault="00866663" w:rsidP="0068697C">
      <w:pPr>
        <w:pStyle w:val="Bezodstpw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Wykonawca oświadcza, iż posiada ubezpieczenie OC z tytułu prowadzonej działalności gospodarczej na kwotę …………………. PLN, Polisa nr …………………….,  okres ubezpieczenia od dnia …………………. r. do dnia ………………… r.  i deklaruje, że polisa będzie obwiązywać przez cały okres wykonywania umowy. </w:t>
      </w:r>
    </w:p>
    <w:p w14:paraId="63CCF641" w14:textId="77777777" w:rsidR="00866663" w:rsidRPr="00D22A48" w:rsidRDefault="00866663" w:rsidP="0068697C">
      <w:pPr>
        <w:pStyle w:val="Bezodstpw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Wszelkie istotne dla wykonania umowy oświadczenia winny być składane w formie pisemnej za potwierdzeniem odbioru. Fakt ich doręczenia drugiej stronie nie powinien budzić wątpliwości. Wykonawca zobowiązany jest niezwłocznie informować Zamawiającego o wszelkich zmianach danych, w tym danych osób upoważnionych do reprezentacji. W przeciwnym wypadku oświadczenia składane na dotychczasowy adres będą w pełni skuteczne. </w:t>
      </w:r>
    </w:p>
    <w:p w14:paraId="791CEA61" w14:textId="77777777" w:rsidR="00866663" w:rsidRPr="00D22A48" w:rsidRDefault="00866663" w:rsidP="0068697C">
      <w:pPr>
        <w:pStyle w:val="Bezodstpw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2A48">
        <w:rPr>
          <w:rFonts w:ascii="Times New Roman" w:hAnsi="Times New Roman" w:cs="Times New Roman"/>
          <w:sz w:val="24"/>
          <w:szCs w:val="24"/>
          <w:lang w:eastAsia="ar-SA"/>
        </w:rPr>
        <w:t>Jeżeli przy realizacji usługi pojawią się utrudnienia lub przeszkody w prawidłowym wykonaniu umowy, Wykonawca zobowiązany jest  do powiadomienia Zamawiającego bez zbędnej zwłoki pod rygorem przyjęcia, że ewentualne opóźnienia w wykonaniu usługi lub nienależyte wykonanie usługi nastąpiło z przyczyn leżących po stronie Wykonawcy.</w:t>
      </w:r>
    </w:p>
    <w:p w14:paraId="085B571E" w14:textId="2909D429" w:rsidR="00866663" w:rsidRPr="00D22A48" w:rsidRDefault="00866663" w:rsidP="0068697C">
      <w:pPr>
        <w:pStyle w:val="Bezodstpw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W związku z obowiązkami Zamawiającego wynikających z ustawowych obowiązków obronnych oraz kryzysowych i nadzwyczajnych Wykonawca zobowiązany jest do zapewnienia ciągłości realizacji usługi w sytuacjach kryzysowych i stanach nadzwyczajnych w których Zamawiający obowiązany jest do działania. </w:t>
      </w:r>
    </w:p>
    <w:p w14:paraId="21892DD8" w14:textId="77777777" w:rsidR="001A0EBC" w:rsidRDefault="001A0EBC" w:rsidP="004707D6">
      <w:pPr>
        <w:pStyle w:val="Akapitzlist"/>
        <w:tabs>
          <w:tab w:val="left" w:pos="4253"/>
        </w:tabs>
        <w:spacing w:line="276" w:lineRule="auto"/>
        <w:ind w:left="0"/>
        <w:rPr>
          <w:rFonts w:eastAsia="Calibri"/>
          <w:b/>
          <w:bCs/>
          <w:color w:val="000000"/>
        </w:rPr>
      </w:pPr>
    </w:p>
    <w:p w14:paraId="674C15B6" w14:textId="77777777" w:rsidR="004707D6" w:rsidRDefault="004707D6" w:rsidP="00E63BD7">
      <w:pPr>
        <w:pStyle w:val="Akapitzlist"/>
        <w:tabs>
          <w:tab w:val="left" w:pos="4253"/>
        </w:tabs>
        <w:spacing w:line="276" w:lineRule="auto"/>
        <w:ind w:left="0"/>
        <w:jc w:val="center"/>
        <w:rPr>
          <w:rFonts w:eastAsia="Calibri"/>
          <w:b/>
          <w:bCs/>
          <w:color w:val="000000"/>
        </w:rPr>
      </w:pPr>
    </w:p>
    <w:p w14:paraId="5EC766BC" w14:textId="77777777" w:rsidR="004707D6" w:rsidRDefault="004707D6" w:rsidP="00E63BD7">
      <w:pPr>
        <w:pStyle w:val="Akapitzlist"/>
        <w:tabs>
          <w:tab w:val="left" w:pos="4253"/>
        </w:tabs>
        <w:spacing w:line="276" w:lineRule="auto"/>
        <w:ind w:left="0"/>
        <w:jc w:val="center"/>
        <w:rPr>
          <w:rFonts w:eastAsia="Calibri"/>
          <w:b/>
          <w:bCs/>
          <w:color w:val="000000"/>
        </w:rPr>
      </w:pPr>
    </w:p>
    <w:p w14:paraId="56C5D04E" w14:textId="6CE9C214" w:rsidR="00866663" w:rsidRPr="00D22A48" w:rsidRDefault="00866663" w:rsidP="00E63BD7">
      <w:pPr>
        <w:pStyle w:val="Akapitzlist"/>
        <w:tabs>
          <w:tab w:val="left" w:pos="4253"/>
        </w:tabs>
        <w:spacing w:line="276" w:lineRule="auto"/>
        <w:ind w:left="0"/>
        <w:jc w:val="center"/>
        <w:rPr>
          <w:rFonts w:eastAsia="Calibri"/>
          <w:b/>
          <w:bCs/>
          <w:color w:val="000000"/>
        </w:rPr>
      </w:pPr>
      <w:r w:rsidRPr="00D22A48">
        <w:rPr>
          <w:rFonts w:eastAsia="Calibri"/>
          <w:b/>
          <w:bCs/>
          <w:color w:val="000000"/>
        </w:rPr>
        <w:lastRenderedPageBreak/>
        <w:t xml:space="preserve">§ </w:t>
      </w:r>
      <w:r w:rsidR="001A0EBC">
        <w:rPr>
          <w:rFonts w:eastAsia="Calibri"/>
          <w:b/>
          <w:bCs/>
          <w:color w:val="000000"/>
        </w:rPr>
        <w:t>5</w:t>
      </w:r>
    </w:p>
    <w:p w14:paraId="7DD5238A" w14:textId="77777777" w:rsidR="00866663" w:rsidRPr="00D22A48" w:rsidRDefault="00866663" w:rsidP="00866663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color w:val="000000"/>
        </w:rPr>
      </w:pPr>
      <w:r w:rsidRPr="00D22A48">
        <w:rPr>
          <w:rFonts w:eastAsia="Calibri"/>
          <w:b/>
          <w:bCs/>
          <w:color w:val="000000"/>
        </w:rPr>
        <w:t>(z</w:t>
      </w:r>
      <w:r w:rsidRPr="00D22A48">
        <w:rPr>
          <w:rFonts w:eastAsia="Calibri"/>
          <w:b/>
          <w:bCs/>
          <w:i/>
          <w:iCs/>
          <w:color w:val="000000"/>
        </w:rPr>
        <w:t>astosowanie zapisów niniejszego paragrafu uzależnione jest od deklaracji Wykonawcy)</w:t>
      </w:r>
    </w:p>
    <w:p w14:paraId="74C151DA" w14:textId="77777777" w:rsidR="00866663" w:rsidRPr="00D22A48" w:rsidRDefault="00866663" w:rsidP="0068697C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color w:val="000000"/>
        </w:rPr>
      </w:pPr>
      <w:r w:rsidRPr="00D22A48">
        <w:rPr>
          <w:rFonts w:eastAsia="Calibri"/>
          <w:color w:val="000000"/>
        </w:rPr>
        <w:t>Wykonawca wykona przedmiot umowy własnymi siłami/przy udziale podwykonawców.</w:t>
      </w:r>
    </w:p>
    <w:p w14:paraId="376E079D" w14:textId="77777777" w:rsidR="00866663" w:rsidRPr="00D22A48" w:rsidRDefault="00866663" w:rsidP="0068697C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color w:val="000000"/>
        </w:rPr>
      </w:pPr>
      <w:r w:rsidRPr="00D22A48">
        <w:rPr>
          <w:rFonts w:eastAsia="Calibri"/>
          <w:color w:val="000000"/>
        </w:rPr>
        <w:t xml:space="preserve">Wykonawca powierzy podwykonawcom wykonanie następujących usług stanowiących część przedmiotu niniejszej umowy: </w:t>
      </w:r>
    </w:p>
    <w:p w14:paraId="1326EFC6" w14:textId="77777777" w:rsidR="00866663" w:rsidRPr="00D22A48" w:rsidRDefault="00866663" w:rsidP="00866663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strike/>
          <w:color w:val="000000"/>
        </w:rPr>
      </w:pPr>
      <w:r w:rsidRPr="00D22A48">
        <w:rPr>
          <w:rFonts w:eastAsia="Calibri"/>
          <w:strike/>
          <w:color w:val="00000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7C93B52" w14:textId="77777777" w:rsidR="00866663" w:rsidRPr="00D22A48" w:rsidRDefault="00866663" w:rsidP="0068697C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color w:val="000000"/>
        </w:rPr>
      </w:pPr>
      <w:r w:rsidRPr="00D22A48">
        <w:rPr>
          <w:rFonts w:eastAsia="Calibri"/>
          <w:color w:val="000000"/>
        </w:rPr>
        <w:t xml:space="preserve">Powierzenie wykonania części przedmiotu umowy podwykonawcy nie wyłącza obowiązku spełnienia przez Wykonawcę wszystkich wymogów określonych postanowieniami niniejszej umowy. </w:t>
      </w:r>
    </w:p>
    <w:p w14:paraId="5DF5A210" w14:textId="77777777" w:rsidR="00866663" w:rsidRPr="00D22A48" w:rsidRDefault="00866663" w:rsidP="0068697C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b/>
        </w:rPr>
      </w:pPr>
      <w:r w:rsidRPr="00D22A48">
        <w:rPr>
          <w:rFonts w:eastAsia="Calibri"/>
          <w:color w:val="000000"/>
        </w:rPr>
        <w:t xml:space="preserve">Wykonawca uprawniony jest do powierzenia wykonania części przedmiotu umowy podwykonawcy, zmiany podwykonawcy albo rezygnacji z podwykonawcy. Do powierzenia wykonania części przedmiotu umowy  podwykonawcy, zmiany podwykonawcy, wykluczenia lub rezygnacji z podwykonawcy konieczna jest zgoda Zamawiającego. W pozostałych przypadkach zmiana podwykonawcy następuję za uprzednim poinformowaniem o tym fakcie Zamawiającego, dokonanym co najmniej na 5 dni przed dokonaniem zmiany podwykonawcy. </w:t>
      </w:r>
    </w:p>
    <w:p w14:paraId="33572185" w14:textId="77777777" w:rsidR="00866663" w:rsidRPr="00D22A48" w:rsidRDefault="00866663" w:rsidP="0068697C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</w:rPr>
      </w:pPr>
      <w:r w:rsidRPr="00D22A48">
        <w:rPr>
          <w:rFonts w:eastAsia="Calibri"/>
        </w:rPr>
        <w:t>Wykonawca ponosi odpowiedzialność za dochowanie przez podwykonawców warunków niniejszej umowy oraz odpowiada za ich działania lub zaniechania jak za swoje własne.</w:t>
      </w:r>
      <w:r w:rsidRPr="00D22A48">
        <w:rPr>
          <w:rFonts w:eastAsia="Calibri"/>
          <w:b/>
        </w:rPr>
        <w:t xml:space="preserve"> </w:t>
      </w:r>
    </w:p>
    <w:p w14:paraId="30ADBFC3" w14:textId="77777777" w:rsidR="00866663" w:rsidRPr="00D22A48" w:rsidRDefault="00866663" w:rsidP="0068697C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</w:rPr>
      </w:pPr>
      <w:r w:rsidRPr="00D22A48">
        <w:rPr>
          <w:rFonts w:eastAsia="Calibri"/>
        </w:rPr>
        <w:t>Wykonawca nie może zlecić przyjmowania zleceń podwykonawcom ani również umożliwić im wystawiania faktur Zamawiającemu.</w:t>
      </w:r>
    </w:p>
    <w:p w14:paraId="14A26A84" w14:textId="77777777" w:rsidR="00866663" w:rsidRPr="00D22A48" w:rsidRDefault="00866663" w:rsidP="0068697C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</w:rPr>
      </w:pPr>
      <w:r w:rsidRPr="00D22A48">
        <w:rPr>
          <w:color w:val="000000"/>
        </w:rPr>
        <w:t>Wykonawca zobowiązany jest na żądanie Zamawiającego udzielić mu wszelkich</w:t>
      </w:r>
      <w:r w:rsidRPr="00D22A48">
        <w:rPr>
          <w:color w:val="000000"/>
        </w:rPr>
        <w:br/>
        <w:t xml:space="preserve">informacji dotyczących podwykonawców. </w:t>
      </w:r>
    </w:p>
    <w:p w14:paraId="35DD1927" w14:textId="77777777" w:rsidR="00866663" w:rsidRPr="00D22A48" w:rsidRDefault="00866663" w:rsidP="0068697C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</w:rPr>
      </w:pPr>
      <w:r w:rsidRPr="00D22A48">
        <w:rPr>
          <w:color w:val="000000"/>
        </w:rPr>
        <w:t xml:space="preserve">Wykonawca jest zobowiązany przedłożyć Zamawiającemu poświadczoną za zgodność z oryginałem umowę o podwykonawstwo w terminie 7 dni od dnia jej zawarcia jak również zmiany do tej umowy w terminie 7 dni od dnia ich wprowadzenia. </w:t>
      </w:r>
    </w:p>
    <w:p w14:paraId="7E1AC6C7" w14:textId="77777777" w:rsidR="00866663" w:rsidRPr="00D22A48" w:rsidRDefault="00866663" w:rsidP="0068697C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</w:pPr>
      <w:r w:rsidRPr="00D22A48"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niniejszej umowy.</w:t>
      </w:r>
    </w:p>
    <w:p w14:paraId="6448C9C9" w14:textId="77777777" w:rsidR="00866663" w:rsidRPr="00D22A48" w:rsidRDefault="00866663" w:rsidP="0068697C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</w:rPr>
      </w:pPr>
      <w:r w:rsidRPr="00D22A48">
        <w:rPr>
          <w:color w:val="000000"/>
        </w:rPr>
        <w:t>Termin zapłaty wynagrodzenia podwykonawcy, przewidziany w umowie o podwykonawstwo, nie może być dłuższy niż 30 dni, od dnia doręczenia Wykonawcy faktur potwierdzających wykonanie zleconej podwykonawcy usługi.</w:t>
      </w:r>
    </w:p>
    <w:p w14:paraId="577209D9" w14:textId="77777777" w:rsidR="00866663" w:rsidRPr="00D22A48" w:rsidRDefault="00866663" w:rsidP="0068697C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</w:rPr>
      </w:pPr>
      <w:r w:rsidRPr="00D22A48">
        <w:t>Ustala się wysokość kar umownych naliczanych Wykonawcy z tytułu:</w:t>
      </w:r>
    </w:p>
    <w:p w14:paraId="4CF09DE7" w14:textId="494445C3" w:rsidR="00866663" w:rsidRPr="00D22A48" w:rsidRDefault="00866663" w:rsidP="00866663">
      <w:pPr>
        <w:autoSpaceDE w:val="0"/>
        <w:autoSpaceDN w:val="0"/>
        <w:adjustRightInd w:val="0"/>
        <w:spacing w:line="276" w:lineRule="auto"/>
        <w:ind w:left="426" w:hanging="284"/>
        <w:jc w:val="both"/>
      </w:pPr>
      <w:r w:rsidRPr="00D22A48">
        <w:t xml:space="preserve">1) braku zapłaty lub nieterminowej zapłaty wynagrodzenia należnego podwykonawcom </w:t>
      </w:r>
      <w:bookmarkStart w:id="1" w:name="_Hlk93343093"/>
      <w:r w:rsidRPr="00D22A48">
        <w:t xml:space="preserve">w wysokości 5 % łącznej wartości wynagrodzenia netto, o którym mowa w § </w:t>
      </w:r>
      <w:r w:rsidR="00E63BD7" w:rsidRPr="00D22A48">
        <w:t>4</w:t>
      </w:r>
      <w:r w:rsidRPr="00D22A48">
        <w:t xml:space="preserve"> umowy, za każde naruszenie oddzielnie,</w:t>
      </w:r>
    </w:p>
    <w:bookmarkEnd w:id="1"/>
    <w:p w14:paraId="45E6791D" w14:textId="1FD7A532" w:rsidR="00866663" w:rsidRPr="00D22A48" w:rsidRDefault="00866663" w:rsidP="0068697C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426" w:hanging="284"/>
        <w:contextualSpacing/>
        <w:jc w:val="both"/>
      </w:pPr>
      <w:r w:rsidRPr="00D22A48">
        <w:rPr>
          <w:color w:val="000000"/>
        </w:rPr>
        <w:t>nieprzedłożenia poświadczonej za zgodność z oryginałem kopii umowy o</w:t>
      </w:r>
      <w:r w:rsidRPr="00D22A48">
        <w:rPr>
          <w:i/>
          <w:iCs/>
          <w:color w:val="000000"/>
        </w:rPr>
        <w:t xml:space="preserve"> </w:t>
      </w:r>
      <w:r w:rsidRPr="00D22A48">
        <w:rPr>
          <w:color w:val="000000"/>
        </w:rPr>
        <w:t xml:space="preserve">podwykonawstwo lub jej zmiany, </w:t>
      </w:r>
      <w:r w:rsidRPr="00D22A48">
        <w:t xml:space="preserve">w wysokości 5 % łącznej wartości wynagrodzenia netto, o którym mowa w § </w:t>
      </w:r>
      <w:r w:rsidR="00E63BD7" w:rsidRPr="00D22A48">
        <w:t>4</w:t>
      </w:r>
      <w:r w:rsidRPr="00D22A48">
        <w:t xml:space="preserve"> umowy, za każde naruszenie oddzielnie,</w:t>
      </w:r>
    </w:p>
    <w:p w14:paraId="35C13157" w14:textId="04DBA2D0" w:rsidR="00866663" w:rsidRPr="00D22A48" w:rsidRDefault="00866663" w:rsidP="0068697C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426" w:hanging="284"/>
        <w:contextualSpacing/>
        <w:jc w:val="both"/>
        <w:rPr>
          <w:color w:val="000000"/>
        </w:rPr>
      </w:pPr>
      <w:r w:rsidRPr="00D22A48">
        <w:rPr>
          <w:color w:val="000000"/>
        </w:rPr>
        <w:t xml:space="preserve">w przypadku braku zmiany umowy o podwykonawstwo w zakresie terminu zapłaty </w:t>
      </w:r>
      <w:r w:rsidRPr="00D22A48">
        <w:t xml:space="preserve">w wysokości 5 % łącznej wartości wynagrodzenia netto, o którym mowa w § </w:t>
      </w:r>
      <w:r w:rsidR="00AF2606">
        <w:t xml:space="preserve">6 </w:t>
      </w:r>
      <w:r w:rsidRPr="00D22A48">
        <w:t xml:space="preserve">umowy, za każde naruszenie oddzielnie. </w:t>
      </w:r>
    </w:p>
    <w:p w14:paraId="69F24842" w14:textId="77777777" w:rsidR="00E63BD7" w:rsidRPr="00D22A48" w:rsidRDefault="00E63BD7" w:rsidP="002923DE">
      <w:pPr>
        <w:tabs>
          <w:tab w:val="left" w:pos="1004"/>
        </w:tabs>
        <w:jc w:val="center"/>
        <w:rPr>
          <w:b/>
          <w:bCs/>
          <w:lang w:eastAsia="ar-SA"/>
        </w:rPr>
      </w:pPr>
    </w:p>
    <w:p w14:paraId="64AF16F9" w14:textId="1A6113E6" w:rsidR="00974DD8" w:rsidRPr="00D22A48" w:rsidRDefault="00974DD8" w:rsidP="002923DE">
      <w:pPr>
        <w:tabs>
          <w:tab w:val="left" w:pos="1004"/>
        </w:tabs>
        <w:jc w:val="center"/>
        <w:rPr>
          <w:b/>
          <w:bCs/>
          <w:lang w:eastAsia="ar-SA"/>
        </w:rPr>
      </w:pPr>
      <w:r w:rsidRPr="00D22A48">
        <w:rPr>
          <w:b/>
          <w:bCs/>
          <w:lang w:eastAsia="ar-SA"/>
        </w:rPr>
        <w:lastRenderedPageBreak/>
        <w:t xml:space="preserve">§ </w:t>
      </w:r>
      <w:r w:rsidR="00014565">
        <w:rPr>
          <w:b/>
          <w:bCs/>
          <w:lang w:eastAsia="ar-SA"/>
        </w:rPr>
        <w:t>6</w:t>
      </w:r>
      <w:r w:rsidRPr="00D22A48">
        <w:rPr>
          <w:b/>
          <w:bCs/>
          <w:lang w:eastAsia="ar-SA"/>
        </w:rPr>
        <w:t>.</w:t>
      </w:r>
    </w:p>
    <w:p w14:paraId="61A31D95" w14:textId="77777777" w:rsidR="00866663" w:rsidRDefault="00974DD8" w:rsidP="0068697C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Za wykonanie </w:t>
      </w:r>
      <w:r w:rsidR="00F6487C" w:rsidRPr="00D22A48">
        <w:rPr>
          <w:rFonts w:ascii="Times New Roman" w:hAnsi="Times New Roman" w:cs="Times New Roman"/>
          <w:sz w:val="24"/>
          <w:szCs w:val="24"/>
          <w:lang w:eastAsia="ar-SA"/>
        </w:rPr>
        <w:t>prac</w:t>
      </w:r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 wymienionych w § 1 niniejszej umowy ustala się wynagrodzenie ryczałtowe w wysokości netto:</w:t>
      </w:r>
      <w:r w:rsidR="00F56A2C"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F38E2" w:rsidRPr="00D22A4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…………………</w:t>
      </w:r>
      <w:r w:rsidRPr="00D22A4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zł</w:t>
      </w:r>
      <w:r w:rsidR="007043E7" w:rsidRPr="00D22A4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(</w:t>
      </w:r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słownie: </w:t>
      </w:r>
      <w:r w:rsidR="00FF38E2" w:rsidRPr="00D22A4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…………………</w:t>
      </w:r>
      <w:r w:rsidR="007043E7" w:rsidRPr="00D22A4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złotych </w:t>
      </w:r>
      <w:r w:rsidR="00156EB4" w:rsidRPr="00D22A4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00</w:t>
      </w:r>
      <w:r w:rsidR="007043E7" w:rsidRPr="00D22A4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/100</w:t>
      </w:r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) powiększone o należny podatek od towarów i usług  tj. brutto: </w:t>
      </w:r>
      <w:r w:rsidR="00FF38E2" w:rsidRPr="00D22A48">
        <w:rPr>
          <w:rFonts w:ascii="Times New Roman" w:hAnsi="Times New Roman" w:cs="Times New Roman"/>
          <w:b/>
          <w:sz w:val="24"/>
          <w:szCs w:val="24"/>
          <w:lang w:eastAsia="ar-SA"/>
        </w:rPr>
        <w:t>……………..</w:t>
      </w:r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 (słownie: </w:t>
      </w:r>
      <w:r w:rsidR="00FF38E2" w:rsidRPr="00D22A4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………………………..</w:t>
      </w:r>
      <w:r w:rsidR="00042199" w:rsidRPr="00D22A4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złotych 00</w:t>
      </w:r>
      <w:r w:rsidR="007043E7" w:rsidRPr="00D22A4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/100</w:t>
      </w:r>
      <w:r w:rsidRPr="00D22A48">
        <w:rPr>
          <w:rFonts w:ascii="Times New Roman" w:hAnsi="Times New Roman" w:cs="Times New Roman"/>
          <w:sz w:val="24"/>
          <w:szCs w:val="24"/>
          <w:lang w:eastAsia="ar-SA"/>
        </w:rPr>
        <w:t>).</w:t>
      </w:r>
    </w:p>
    <w:p w14:paraId="0B1C1FB6" w14:textId="2AA0B80D" w:rsidR="00014565" w:rsidRDefault="00014565" w:rsidP="0068697C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4565">
        <w:rPr>
          <w:rFonts w:ascii="Times New Roman" w:hAnsi="Times New Roman" w:cs="Times New Roman"/>
          <w:sz w:val="24"/>
          <w:szCs w:val="24"/>
        </w:rPr>
        <w:t>Zgodnie ze złożoną ofertą ceny za usługi kształtują się następująco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64C369C" w14:textId="387FCA5C" w:rsidR="000A5EAA" w:rsidRDefault="000A5EAA" w:rsidP="0068697C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Stawka netto za 1 kontrolę jednego budynku wielkopowierzchniowego ……..(słownie …….złotych)</w:t>
      </w:r>
    </w:p>
    <w:p w14:paraId="473B3CE5" w14:textId="77777777" w:rsidR="000A5EAA" w:rsidRDefault="000A5EAA" w:rsidP="0068697C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Stawka brutto za 1 kontrolę jednego budynku wielkopowierzchniowego…………(słownie:………………złotych)</w:t>
      </w:r>
    </w:p>
    <w:p w14:paraId="3202B0AF" w14:textId="77777777" w:rsidR="000A5EAA" w:rsidRDefault="000A5EAA" w:rsidP="0068697C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Stawka netto za 30 kontroli obiektów budowlanych………………</w:t>
      </w:r>
    </w:p>
    <w:p w14:paraId="50542532" w14:textId="55881BF6" w:rsidR="000A5EAA" w:rsidRDefault="000A5EAA" w:rsidP="0068697C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Stawka brutto za 30 kontroli obiektów budowlanych……………… </w:t>
      </w:r>
    </w:p>
    <w:p w14:paraId="3B274786" w14:textId="77777777" w:rsidR="00014565" w:rsidRPr="00014565" w:rsidRDefault="00014565" w:rsidP="00014565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579EDA9" w14:textId="1A4A1EB1" w:rsidR="00866663" w:rsidRPr="00D22A48" w:rsidRDefault="00866663" w:rsidP="0068697C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2A48">
        <w:rPr>
          <w:rFonts w:ascii="Times New Roman" w:hAnsi="Times New Roman" w:cs="Times New Roman"/>
          <w:sz w:val="24"/>
          <w:szCs w:val="24"/>
          <w:lang w:eastAsia="ar-SA"/>
        </w:rPr>
        <w:t>Wynagrodzenie obejmuje wszystkie koszty związane z realizacją umowy, w tym ryzyko Wykonawcy z tytułu oszacowania wszelkich kosztów związanych z realizacją umowy</w:t>
      </w:r>
      <w:r w:rsidR="00D57F74"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oraz oddziaływania innych czynników mających lub mogących mieć wpływ na koszty, a w szczególności: koszty dojazdu do i z siedziby Zamawiającego, koszty wjazdu na teren parkingu WCSKJ. Niedoszacowanie, pominięcie oraz brak rozpoznania zakresu Przedmiotu umowy nie może być podstawą do żądania zmiany wynagrodzenia ryczałtowego określonego w ust. 1 niniejszego paragrafu. </w:t>
      </w:r>
    </w:p>
    <w:p w14:paraId="319F208C" w14:textId="77777777" w:rsidR="00866663" w:rsidRPr="00D22A48" w:rsidRDefault="00866663" w:rsidP="0068697C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Wykonawca zobowiązuje się do zachowania stałości cen przez cały okres trwania umowy.     </w:t>
      </w:r>
    </w:p>
    <w:p w14:paraId="40B05E85" w14:textId="3D26BF04" w:rsidR="00866663" w:rsidRPr="00D22A48" w:rsidRDefault="00866663" w:rsidP="0068697C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Podstawą do wystawiania faktur VAT będzie protokół odbioru </w:t>
      </w:r>
      <w:r w:rsidR="00B80D1F">
        <w:rPr>
          <w:rFonts w:ascii="Times New Roman" w:hAnsi="Times New Roman" w:cs="Times New Roman"/>
          <w:sz w:val="24"/>
          <w:szCs w:val="24"/>
          <w:lang w:eastAsia="ar-SA"/>
        </w:rPr>
        <w:t>usług</w:t>
      </w:r>
      <w:r w:rsidRPr="00D22A48">
        <w:rPr>
          <w:rFonts w:ascii="Times New Roman" w:hAnsi="Times New Roman" w:cs="Times New Roman"/>
          <w:sz w:val="24"/>
          <w:szCs w:val="24"/>
          <w:lang w:eastAsia="ar-SA"/>
        </w:rPr>
        <w:t>i podpisany bez zastrzeżeń przez upoważnionych  przedstawicieli stron umowy.</w:t>
      </w:r>
    </w:p>
    <w:p w14:paraId="4926EEFB" w14:textId="0523128F" w:rsidR="00866663" w:rsidRPr="00D22A48" w:rsidRDefault="00866663" w:rsidP="0068697C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Zapłata nastąpi po dokonanym odbiorze końcowym usługi bez uwag, w terminie </w:t>
      </w:r>
      <w:r w:rsidR="007F7883" w:rsidRPr="00D22A4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</w:t>
      </w:r>
      <w:r w:rsidRPr="00D22A4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0 dni</w:t>
      </w:r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  od daty dostarczenia przez Wykonawcę prawidłowo wystawionego pod względem formalnym i merytorycznym oryginału faktury do Zamawiającego, na rachunek bankowy wpisany przez Wykonawcę na fakturze. </w:t>
      </w:r>
    </w:p>
    <w:p w14:paraId="75AAE4C7" w14:textId="77777777" w:rsidR="00866663" w:rsidRPr="00D22A48" w:rsidRDefault="00866663" w:rsidP="0068697C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22A4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Nr rachunku Bankowego Wykonawcy: …………………………………………………</w:t>
      </w:r>
    </w:p>
    <w:p w14:paraId="38179F14" w14:textId="30AD2F6A" w:rsidR="00866663" w:rsidRPr="00D22A48" w:rsidRDefault="00866663" w:rsidP="0068697C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Zamawiający zastrzega sobie prawo regulowania wynagrodzenia przysługującego Wykonawcy w ramach mechanizmu podzielonej płatności (ang. </w:t>
      </w:r>
      <w:proofErr w:type="spellStart"/>
      <w:r w:rsidRPr="00D22A48">
        <w:rPr>
          <w:rFonts w:ascii="Times New Roman" w:hAnsi="Times New Roman" w:cs="Times New Roman"/>
          <w:sz w:val="24"/>
          <w:szCs w:val="24"/>
          <w:lang w:eastAsia="ar-SA"/>
        </w:rPr>
        <w:t>split</w:t>
      </w:r>
      <w:proofErr w:type="spellEnd"/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22A48">
        <w:rPr>
          <w:rFonts w:ascii="Times New Roman" w:hAnsi="Times New Roman" w:cs="Times New Roman"/>
          <w:sz w:val="24"/>
          <w:szCs w:val="24"/>
          <w:lang w:eastAsia="ar-SA"/>
        </w:rPr>
        <w:t>payment</w:t>
      </w:r>
      <w:proofErr w:type="spellEnd"/>
      <w:r w:rsidRPr="00D22A48">
        <w:rPr>
          <w:rFonts w:ascii="Times New Roman" w:hAnsi="Times New Roman" w:cs="Times New Roman"/>
          <w:sz w:val="24"/>
          <w:szCs w:val="24"/>
          <w:lang w:eastAsia="ar-SA"/>
        </w:rPr>
        <w:t>) przewidzianego w ustawie z dnia 11 marca 2004 r. o podatku od towarów i usług (</w:t>
      </w:r>
      <w:proofErr w:type="spellStart"/>
      <w:r w:rsidRPr="00D22A48">
        <w:rPr>
          <w:rFonts w:ascii="Times New Roman" w:hAnsi="Times New Roman" w:cs="Times New Roman"/>
          <w:sz w:val="24"/>
          <w:szCs w:val="24"/>
          <w:lang w:eastAsia="ar-SA"/>
        </w:rPr>
        <w:t>t.j</w:t>
      </w:r>
      <w:proofErr w:type="spellEnd"/>
      <w:r w:rsidRPr="00D22A48">
        <w:rPr>
          <w:rFonts w:ascii="Times New Roman" w:hAnsi="Times New Roman" w:cs="Times New Roman"/>
          <w:sz w:val="24"/>
          <w:szCs w:val="24"/>
          <w:lang w:eastAsia="ar-SA"/>
        </w:rPr>
        <w:t>. Dz. U. z 202</w:t>
      </w:r>
      <w:r w:rsidR="00913B6E" w:rsidRPr="00D22A48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 r.  poz. </w:t>
      </w:r>
      <w:r w:rsidR="00913B6E" w:rsidRPr="00D22A48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D22A48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="00913B6E" w:rsidRPr="00D22A48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 ze zm.).</w:t>
      </w:r>
    </w:p>
    <w:p w14:paraId="7D3E949C" w14:textId="77777777" w:rsidR="00866663" w:rsidRPr="00D22A48" w:rsidRDefault="00866663" w:rsidP="0068697C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2A48">
        <w:rPr>
          <w:rFonts w:ascii="Times New Roman" w:hAnsi="Times New Roman" w:cs="Times New Roman"/>
          <w:sz w:val="24"/>
          <w:szCs w:val="24"/>
          <w:lang w:eastAsia="ar-SA"/>
        </w:rPr>
        <w:t>Wykonawca oświadcza, że wyraża zgodę na dokonywanie przez Zamawiającego płatności w systemie podzielonej płatności.</w:t>
      </w:r>
    </w:p>
    <w:p w14:paraId="64D81669" w14:textId="62E54CD9" w:rsidR="00866663" w:rsidRPr="00D22A48" w:rsidRDefault="00866663" w:rsidP="0068697C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Wykonawca oświadcza, że rachunek bankowy, o którym mowa w ust. 7, jest rachunkiem umożliwiającym płatność w ramach mechanizmu podzielonej płatności, o którym mowa w ust. 8, jak również  rachunkiem znajdującym się w elektronicznym wykazie podmiotów prowadzonym od dnia 1 września 2019 r. przez Szefa Krajowej Administracji Skarbowej, o którym mowa art. 96b ustawy z dnia 11 marca 2004 r. o podatku od towarów i usług </w:t>
      </w:r>
      <w:r w:rsidRPr="00D22A48">
        <w:rPr>
          <w:rFonts w:ascii="Times New Roman" w:hAnsi="Times New Roman" w:cs="Times New Roman"/>
          <w:sz w:val="24"/>
          <w:szCs w:val="24"/>
          <w:lang w:eastAsia="ar-SA"/>
        </w:rPr>
        <w:br/>
        <w:t>(</w:t>
      </w:r>
      <w:proofErr w:type="spellStart"/>
      <w:r w:rsidRPr="00D22A48">
        <w:rPr>
          <w:rFonts w:ascii="Times New Roman" w:hAnsi="Times New Roman" w:cs="Times New Roman"/>
          <w:sz w:val="24"/>
          <w:szCs w:val="24"/>
          <w:lang w:eastAsia="ar-SA"/>
        </w:rPr>
        <w:t>t.j</w:t>
      </w:r>
      <w:proofErr w:type="spellEnd"/>
      <w:r w:rsidRPr="00D22A48">
        <w:rPr>
          <w:rFonts w:ascii="Times New Roman" w:hAnsi="Times New Roman" w:cs="Times New Roman"/>
          <w:sz w:val="24"/>
          <w:szCs w:val="24"/>
          <w:lang w:eastAsia="ar-SA"/>
        </w:rPr>
        <w:t>. Dz. U. z 202</w:t>
      </w:r>
      <w:r w:rsidR="00913B6E" w:rsidRPr="00D22A48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 r. poz. </w:t>
      </w:r>
      <w:r w:rsidR="00913B6E" w:rsidRPr="00D22A48">
        <w:rPr>
          <w:rFonts w:ascii="Times New Roman" w:hAnsi="Times New Roman" w:cs="Times New Roman"/>
          <w:sz w:val="24"/>
          <w:szCs w:val="24"/>
          <w:lang w:eastAsia="ar-SA"/>
        </w:rPr>
        <w:t>361</w:t>
      </w:r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 ze zm.) (dalej jako: wykaz).</w:t>
      </w:r>
    </w:p>
    <w:p w14:paraId="50E0B028" w14:textId="77777777" w:rsidR="00866663" w:rsidRPr="00D22A48" w:rsidRDefault="00866663" w:rsidP="0068697C">
      <w:pPr>
        <w:pStyle w:val="Bezodstpw"/>
        <w:numPr>
          <w:ilvl w:val="0"/>
          <w:numId w:val="4"/>
        </w:numPr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W przypadku gdy rachunek bankowy Wykonawcy  nie spełnia warunków określonych </w:t>
      </w:r>
      <w:r w:rsidRPr="00D22A48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w ust.  10, opóźnienie w dokonaniu płatności w terminie określonym w ust. 7, powstałe wskutek braku możliwości realizacji przez Zamawiającego płatności wynagrodzenia </w:t>
      </w:r>
      <w:r w:rsidRPr="00D22A48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z zastosowaniem mechanizmu podzielonej płatności bądź dokonania płatności na rachunek objęty wykazem, nie stanowi dla Wykonawcy  podstawy do żądania od Zamawiającego jakichkolwiek odsetek, jak również innych rekompensat/odszkodowań/roszczeń z tytułu dokonania nieterminowej płatności. </w:t>
      </w:r>
    </w:p>
    <w:p w14:paraId="56D2CB97" w14:textId="77777777" w:rsidR="00866663" w:rsidRPr="00D22A48" w:rsidRDefault="00866663" w:rsidP="0068697C">
      <w:pPr>
        <w:pStyle w:val="Bezodstpw"/>
        <w:numPr>
          <w:ilvl w:val="0"/>
          <w:numId w:val="4"/>
        </w:numPr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2A48">
        <w:rPr>
          <w:rFonts w:ascii="Times New Roman" w:hAnsi="Times New Roman" w:cs="Times New Roman"/>
          <w:sz w:val="24"/>
          <w:szCs w:val="24"/>
          <w:lang w:eastAsia="ar-SA"/>
        </w:rPr>
        <w:t>Zamawiający oświadcza, że jest płatnikiem podatku VAT i posiada NIP 611-12-13-469</w:t>
      </w:r>
    </w:p>
    <w:p w14:paraId="6FD9509F" w14:textId="77777777" w:rsidR="00866663" w:rsidRPr="00D22A48" w:rsidRDefault="00866663" w:rsidP="0068697C">
      <w:pPr>
        <w:pStyle w:val="Bezodstpw"/>
        <w:numPr>
          <w:ilvl w:val="0"/>
          <w:numId w:val="4"/>
        </w:numPr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2A4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Wykonawca oświadcza, że jest płatnikiem podatku VAT i posiada NIP ……………………</w:t>
      </w:r>
    </w:p>
    <w:p w14:paraId="7EF6CBC2" w14:textId="77777777" w:rsidR="00866663" w:rsidRPr="00D22A48" w:rsidRDefault="00866663" w:rsidP="0068697C">
      <w:pPr>
        <w:pStyle w:val="Bezodstpw"/>
        <w:numPr>
          <w:ilvl w:val="0"/>
          <w:numId w:val="4"/>
        </w:numPr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Za datę płatności strony uznają datę obciążenia rachunku bankowego Zamawiającego. </w:t>
      </w:r>
    </w:p>
    <w:p w14:paraId="5CF3D62C" w14:textId="77777777" w:rsidR="00866663" w:rsidRPr="00D22A48" w:rsidRDefault="00866663" w:rsidP="0068697C">
      <w:pPr>
        <w:pStyle w:val="Bezodstpw"/>
        <w:numPr>
          <w:ilvl w:val="0"/>
          <w:numId w:val="4"/>
        </w:numPr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2A48">
        <w:rPr>
          <w:rFonts w:ascii="Times New Roman" w:hAnsi="Times New Roman" w:cs="Times New Roman"/>
          <w:sz w:val="24"/>
          <w:szCs w:val="24"/>
          <w:lang w:eastAsia="ar-SA"/>
        </w:rPr>
        <w:t xml:space="preserve">W przypadku nie uregulowania przez Zamawiającego  płatności w terminie określonym w ust.1,  Wykonawcy przysługuje prawo naliczania odsetek ustawowych za opóźnienie </w:t>
      </w:r>
      <w:r w:rsidRPr="00D22A48">
        <w:rPr>
          <w:rFonts w:ascii="Times New Roman" w:hAnsi="Times New Roman" w:cs="Times New Roman"/>
          <w:sz w:val="24"/>
          <w:szCs w:val="24"/>
          <w:lang w:eastAsia="ar-SA"/>
        </w:rPr>
        <w:br/>
        <w:t>w transakcjach handlowych.</w:t>
      </w:r>
    </w:p>
    <w:p w14:paraId="116C4A34" w14:textId="77777777" w:rsidR="00866663" w:rsidRPr="00D22A48" w:rsidRDefault="00866663" w:rsidP="0068697C">
      <w:pPr>
        <w:pStyle w:val="Bezodstpw"/>
        <w:numPr>
          <w:ilvl w:val="0"/>
          <w:numId w:val="4"/>
        </w:numPr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2A48">
        <w:rPr>
          <w:rFonts w:ascii="Times New Roman" w:hAnsi="Times New Roman" w:cs="Times New Roman"/>
          <w:sz w:val="24"/>
          <w:szCs w:val="24"/>
          <w:lang w:eastAsia="ar-SA"/>
        </w:rPr>
        <w:t>W przypadku przekroczenia terminu płatności, Zamawiający zastrzega sobie prawo negocjowania odroczenia terminu płatności i wysokości naliczonych odsetek.</w:t>
      </w:r>
    </w:p>
    <w:p w14:paraId="026755CE" w14:textId="77777777" w:rsidR="00866663" w:rsidRPr="00D22A48" w:rsidRDefault="00866663" w:rsidP="0068697C">
      <w:pPr>
        <w:pStyle w:val="Bezodstpw"/>
        <w:numPr>
          <w:ilvl w:val="0"/>
          <w:numId w:val="4"/>
        </w:numPr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2A48">
        <w:rPr>
          <w:rFonts w:ascii="Times New Roman" w:hAnsi="Times New Roman" w:cs="Times New Roman"/>
          <w:sz w:val="24"/>
          <w:szCs w:val="24"/>
          <w:lang w:eastAsia="ar-SA"/>
        </w:rPr>
        <w:t>Koszty bankowe powstałe w Banku Wykonawcy pokrywa Wykonawca  natomiast  powstałe w Banku Zamawiającego pokrywa Zamawiający.</w:t>
      </w:r>
    </w:p>
    <w:p w14:paraId="1DCD3BD3" w14:textId="77777777" w:rsidR="00E63BD7" w:rsidRPr="00D22A48" w:rsidRDefault="00E63BD7" w:rsidP="00F6487C">
      <w:pPr>
        <w:ind w:left="284"/>
        <w:jc w:val="center"/>
        <w:rPr>
          <w:b/>
          <w:bCs/>
          <w:lang w:eastAsia="ar-SA"/>
        </w:rPr>
      </w:pPr>
    </w:p>
    <w:p w14:paraId="1691432F" w14:textId="78DA187A" w:rsidR="00974DD8" w:rsidRPr="00D22A48" w:rsidRDefault="00974DD8" w:rsidP="00F6487C">
      <w:pPr>
        <w:ind w:left="284"/>
        <w:jc w:val="center"/>
        <w:rPr>
          <w:b/>
          <w:bCs/>
          <w:lang w:eastAsia="ar-SA"/>
        </w:rPr>
      </w:pPr>
      <w:r w:rsidRPr="00D22A48">
        <w:rPr>
          <w:b/>
          <w:bCs/>
          <w:lang w:eastAsia="ar-SA"/>
        </w:rPr>
        <w:t xml:space="preserve">§ </w:t>
      </w:r>
      <w:r w:rsidR="008D44E3">
        <w:rPr>
          <w:b/>
          <w:bCs/>
          <w:lang w:eastAsia="ar-SA"/>
        </w:rPr>
        <w:t>7</w:t>
      </w:r>
      <w:r w:rsidRPr="00D22A48">
        <w:rPr>
          <w:b/>
          <w:bCs/>
          <w:lang w:eastAsia="ar-SA"/>
        </w:rPr>
        <w:t>.</w:t>
      </w:r>
    </w:p>
    <w:p w14:paraId="5DCB1420" w14:textId="38E8987E" w:rsidR="00974DD8" w:rsidRPr="00D22A48" w:rsidRDefault="00F6487C" w:rsidP="0068697C">
      <w:pPr>
        <w:pStyle w:val="Akapitzlist"/>
        <w:numPr>
          <w:ilvl w:val="0"/>
          <w:numId w:val="10"/>
        </w:numPr>
        <w:ind w:left="284"/>
        <w:jc w:val="both"/>
        <w:rPr>
          <w:lang w:eastAsia="ar-SA"/>
        </w:rPr>
      </w:pPr>
      <w:r w:rsidRPr="00D22A48">
        <w:rPr>
          <w:lang w:eastAsia="ar-SA"/>
        </w:rPr>
        <w:t>W</w:t>
      </w:r>
      <w:r w:rsidR="00974DD8" w:rsidRPr="00D22A48">
        <w:rPr>
          <w:lang w:eastAsia="ar-SA"/>
        </w:rPr>
        <w:t xml:space="preserve">ykonawca realizuje przedmiot zamówienia </w:t>
      </w:r>
      <w:r w:rsidR="00974DD8" w:rsidRPr="00D22A48">
        <w:rPr>
          <w:b/>
          <w:bCs/>
          <w:lang w:eastAsia="ar-SA"/>
        </w:rPr>
        <w:t>siłami własnymi</w:t>
      </w:r>
      <w:r w:rsidR="00EE3697" w:rsidRPr="00D22A48">
        <w:rPr>
          <w:rFonts w:eastAsia="Calibri"/>
          <w:b/>
          <w:bCs/>
          <w:color w:val="000000"/>
        </w:rPr>
        <w:t>/przy udziale podwykonawców*</w:t>
      </w:r>
      <w:r w:rsidR="00974DD8" w:rsidRPr="00D22A48">
        <w:rPr>
          <w:lang w:eastAsia="ar-SA"/>
        </w:rPr>
        <w:t xml:space="preserve">, zgodnie z informacjami zawartymi w ofercie,  zgodnie z postanowieniami umowy, zasadami sztuki budowlanej, wiedzy technicznej, obowiązujących przepisów, norm  i warunków technicznych przy zachowaniu szczególnej staranności wynikającej z charakteru przedmiotu umowy. </w:t>
      </w:r>
      <w:r w:rsidR="00866663" w:rsidRPr="00D22A48">
        <w:rPr>
          <w:lang w:eastAsia="ar-SA"/>
        </w:rPr>
        <w:t>Wprowadzenie do realizacji umowy podwykonawców wymaga zgody Zamawiającego w formie pisemnej.</w:t>
      </w:r>
    </w:p>
    <w:p w14:paraId="0BF45784" w14:textId="2338F35A" w:rsidR="00974DD8" w:rsidRPr="00D22A48" w:rsidRDefault="00974DD8" w:rsidP="0068697C">
      <w:pPr>
        <w:pStyle w:val="Akapitzlist"/>
        <w:numPr>
          <w:ilvl w:val="0"/>
          <w:numId w:val="10"/>
        </w:numPr>
        <w:ind w:left="284"/>
        <w:jc w:val="both"/>
        <w:rPr>
          <w:lang w:eastAsia="ar-SA"/>
        </w:rPr>
      </w:pPr>
      <w:r w:rsidRPr="00D22A48">
        <w:rPr>
          <w:lang w:eastAsia="ar-SA"/>
        </w:rPr>
        <w:t xml:space="preserve">Wykonawca zapewnia warunki bezpieczeństwa wynikające z przepisów BHP, ppoż. oraz innych zasad wynikających z faktu realizowania umowy na terenie szpitala. </w:t>
      </w:r>
    </w:p>
    <w:p w14:paraId="2597624F" w14:textId="5ADC89FA" w:rsidR="00F6487C" w:rsidRPr="00D22A48" w:rsidRDefault="00974DD8" w:rsidP="0068697C">
      <w:pPr>
        <w:pStyle w:val="Akapitzlist"/>
        <w:numPr>
          <w:ilvl w:val="0"/>
          <w:numId w:val="10"/>
        </w:numPr>
        <w:ind w:left="284"/>
        <w:jc w:val="both"/>
        <w:rPr>
          <w:lang w:eastAsia="ar-SA"/>
        </w:rPr>
      </w:pPr>
      <w:r w:rsidRPr="00D22A48">
        <w:rPr>
          <w:lang w:eastAsia="ar-SA"/>
        </w:rPr>
        <w:t>Wszelkie prace objęte umową winny być wykonane w taki sposób, aby nie zakłócać ruchu na terenie należącym do Zamawiającego w szczególności pracy komórek medycznych, chyba, że Zamawiający wyraźnie wyrazi zgodę na prowadzenie prac uciążliwych dla pracy Szpitala.</w:t>
      </w:r>
    </w:p>
    <w:p w14:paraId="19EF6CC5" w14:textId="11E5526A" w:rsidR="00974DD8" w:rsidRPr="00D22A48" w:rsidRDefault="00974DD8" w:rsidP="0068697C">
      <w:pPr>
        <w:pStyle w:val="Akapitzlist"/>
        <w:numPr>
          <w:ilvl w:val="0"/>
          <w:numId w:val="10"/>
        </w:numPr>
        <w:ind w:left="284"/>
        <w:jc w:val="both"/>
        <w:rPr>
          <w:lang w:eastAsia="ar-SA"/>
        </w:rPr>
      </w:pPr>
      <w:r w:rsidRPr="00D22A48">
        <w:rPr>
          <w:lang w:eastAsia="ar-SA"/>
        </w:rPr>
        <w:t xml:space="preserve">Strony ustalają, że osobami je reprezentującymi </w:t>
      </w:r>
      <w:r w:rsidR="00F6487C" w:rsidRPr="00D22A48">
        <w:rPr>
          <w:lang w:eastAsia="ar-SA"/>
        </w:rPr>
        <w:t xml:space="preserve">i upoważnionymi do </w:t>
      </w:r>
      <w:r w:rsidRPr="00D22A48">
        <w:rPr>
          <w:lang w:eastAsia="ar-SA"/>
        </w:rPr>
        <w:t xml:space="preserve">odbiorów </w:t>
      </w:r>
      <w:r w:rsidR="00F6487C" w:rsidRPr="00D22A48">
        <w:rPr>
          <w:lang w:eastAsia="ar-SA"/>
        </w:rPr>
        <w:t xml:space="preserve">prac </w:t>
      </w:r>
      <w:r w:rsidRPr="00D22A48">
        <w:rPr>
          <w:lang w:eastAsia="ar-SA"/>
        </w:rPr>
        <w:t>będą prawidłowo umocowani  przedstawiciele :</w:t>
      </w:r>
    </w:p>
    <w:p w14:paraId="7E7EEDD4" w14:textId="77777777" w:rsidR="00FD6779" w:rsidRPr="00FD6779" w:rsidRDefault="001B332C" w:rsidP="0068697C">
      <w:pPr>
        <w:pStyle w:val="Akapitzlist"/>
        <w:numPr>
          <w:ilvl w:val="0"/>
          <w:numId w:val="15"/>
        </w:numPr>
        <w:jc w:val="both"/>
        <w:rPr>
          <w:lang w:val="de-DE"/>
        </w:rPr>
      </w:pPr>
      <w:r w:rsidRPr="00D22A48">
        <w:t xml:space="preserve">Zamawiający upoważnia do kontaktów i koordynacji przedmiotowej umowy: </w:t>
      </w:r>
    </w:p>
    <w:p w14:paraId="768BBADE" w14:textId="77777777" w:rsidR="00FD6779" w:rsidRDefault="00FD6779" w:rsidP="00F6487C">
      <w:pPr>
        <w:pStyle w:val="Bezodstpw"/>
        <w:ind w:left="284" w:firstLine="708"/>
        <w:rPr>
          <w:rFonts w:ascii="Times New Roman" w:hAnsi="Times New Roman" w:cs="Times New Roman"/>
          <w:sz w:val="24"/>
          <w:szCs w:val="24"/>
        </w:rPr>
      </w:pPr>
    </w:p>
    <w:p w14:paraId="59972C53" w14:textId="4665E0A2" w:rsidR="00FD6779" w:rsidRDefault="00FD6779" w:rsidP="00F6487C">
      <w:pPr>
        <w:pStyle w:val="Bezodstpw"/>
        <w:ind w:left="28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35D90C26" w14:textId="698CCCBC" w:rsidR="00974DD8" w:rsidRPr="00D22A48" w:rsidRDefault="00974DD8" w:rsidP="00F6487C">
      <w:pPr>
        <w:pStyle w:val="Bezodstpw"/>
        <w:ind w:left="284" w:firstLine="708"/>
        <w:rPr>
          <w:rFonts w:ascii="Times New Roman" w:hAnsi="Times New Roman" w:cs="Times New Roman"/>
          <w:sz w:val="24"/>
          <w:szCs w:val="24"/>
        </w:rPr>
      </w:pPr>
      <w:r w:rsidRPr="00D22A48">
        <w:rPr>
          <w:rFonts w:ascii="Times New Roman" w:hAnsi="Times New Roman" w:cs="Times New Roman"/>
          <w:sz w:val="24"/>
          <w:szCs w:val="24"/>
        </w:rPr>
        <w:t>-  inne prawidłowo umocowane osoby wskazane przez Zamawiającego,</w:t>
      </w:r>
    </w:p>
    <w:p w14:paraId="6D8A3065" w14:textId="77777777" w:rsidR="00D57F74" w:rsidRPr="00D22A48" w:rsidRDefault="00974DD8" w:rsidP="0068697C">
      <w:pPr>
        <w:pStyle w:val="Bezodstpw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22A48">
        <w:rPr>
          <w:rFonts w:ascii="Times New Roman" w:hAnsi="Times New Roman" w:cs="Times New Roman"/>
          <w:sz w:val="24"/>
          <w:szCs w:val="24"/>
        </w:rPr>
        <w:t>Wykonawc</w:t>
      </w:r>
      <w:r w:rsidR="00D57F74" w:rsidRPr="00D22A48">
        <w:rPr>
          <w:rFonts w:ascii="Times New Roman" w:hAnsi="Times New Roman" w:cs="Times New Roman"/>
          <w:sz w:val="24"/>
          <w:szCs w:val="24"/>
        </w:rPr>
        <w:t xml:space="preserve">a upoważnia do kontaktów </w:t>
      </w:r>
      <w:r w:rsidRPr="00D22A48">
        <w:rPr>
          <w:rFonts w:ascii="Times New Roman" w:hAnsi="Times New Roman" w:cs="Times New Roman"/>
          <w:sz w:val="24"/>
          <w:szCs w:val="24"/>
        </w:rPr>
        <w:t>:</w:t>
      </w:r>
    </w:p>
    <w:p w14:paraId="27B76D03" w14:textId="51B7B8E8" w:rsidR="00F6487C" w:rsidRPr="00D22A48" w:rsidRDefault="00974DD8" w:rsidP="00D57F74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D22A4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D57F74" w:rsidRPr="00D22A48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13B79C1B" w14:textId="77777777" w:rsidR="00D57F74" w:rsidRPr="00D22A48" w:rsidRDefault="00D57F74" w:rsidP="00D57F74">
      <w:pPr>
        <w:pStyle w:val="Bezodstpw"/>
        <w:ind w:left="284"/>
        <w:rPr>
          <w:rFonts w:ascii="Times New Roman" w:hAnsi="Times New Roman" w:cs="Times New Roman"/>
          <w:sz w:val="24"/>
          <w:szCs w:val="24"/>
        </w:rPr>
      </w:pPr>
    </w:p>
    <w:p w14:paraId="2A3655AE" w14:textId="7D5C8539" w:rsidR="00974DD8" w:rsidRPr="00D22A48" w:rsidRDefault="000476FC" w:rsidP="000476FC">
      <w:pPr>
        <w:ind w:left="284"/>
        <w:jc w:val="both"/>
        <w:rPr>
          <w:b/>
          <w:bCs/>
        </w:rPr>
      </w:pPr>
      <w:r w:rsidRPr="00D22A48">
        <w:t>Zmiana osoby upoważnionej do kontaktów nie stanowi zmiany umowy i wymaga zgłoszenia takiej osoby w formie pisemnej.</w:t>
      </w:r>
    </w:p>
    <w:p w14:paraId="68CB1CEC" w14:textId="56D73B76" w:rsidR="00974DD8" w:rsidRPr="00D22A48" w:rsidRDefault="00974DD8" w:rsidP="0068697C">
      <w:pPr>
        <w:pStyle w:val="Akapitzlist"/>
        <w:numPr>
          <w:ilvl w:val="0"/>
          <w:numId w:val="10"/>
        </w:numPr>
        <w:ind w:left="284"/>
        <w:jc w:val="both"/>
        <w:rPr>
          <w:lang w:eastAsia="ar-SA"/>
        </w:rPr>
      </w:pPr>
      <w:r w:rsidRPr="00D22A48">
        <w:rPr>
          <w:lang w:eastAsia="ar-SA"/>
        </w:rPr>
        <w:t xml:space="preserve">Wszelkie istotne dla wykonania umowy oświadczenia winny być składane w formie pisemnej za potwierdzeniem odbioru lub </w:t>
      </w:r>
      <w:r w:rsidR="000476FC" w:rsidRPr="00D22A48">
        <w:rPr>
          <w:lang w:eastAsia="ar-SA"/>
        </w:rPr>
        <w:t>e-mailowo</w:t>
      </w:r>
      <w:r w:rsidRPr="00D22A48">
        <w:rPr>
          <w:lang w:eastAsia="ar-SA"/>
        </w:rPr>
        <w:t xml:space="preserve">, zaś fakt ich doręczenia drugiej stronie nie powinien budzić wątpliwości. Wykonawca zobowiązany jest niezwłocznie informować Zamawiającego o wszelkich zmianach danych, w tym danych osób upoważnionych do reprezentacji. W przeciwnym wypadku oświadczenia składane na dotychczasowy adres wobec osób upoważnionych, będą w pełni skuteczne. </w:t>
      </w:r>
    </w:p>
    <w:p w14:paraId="7C62EF6B" w14:textId="77777777" w:rsidR="00E63BD7" w:rsidRPr="00D22A48" w:rsidRDefault="00E63BD7" w:rsidP="00FD6779">
      <w:pPr>
        <w:tabs>
          <w:tab w:val="left" w:pos="5250"/>
        </w:tabs>
        <w:rPr>
          <w:b/>
          <w:bCs/>
          <w:lang w:eastAsia="ar-SA"/>
        </w:rPr>
      </w:pPr>
    </w:p>
    <w:p w14:paraId="36E05E15" w14:textId="39BD17B6" w:rsidR="002923DE" w:rsidRDefault="00974DD8" w:rsidP="00E63BD7">
      <w:pPr>
        <w:tabs>
          <w:tab w:val="left" w:pos="5250"/>
        </w:tabs>
        <w:jc w:val="center"/>
        <w:rPr>
          <w:b/>
          <w:bCs/>
          <w:lang w:eastAsia="ar-SA"/>
        </w:rPr>
      </w:pPr>
      <w:r w:rsidRPr="00D22A48">
        <w:rPr>
          <w:b/>
          <w:bCs/>
          <w:lang w:eastAsia="ar-SA"/>
        </w:rPr>
        <w:t xml:space="preserve">§ </w:t>
      </w:r>
      <w:r w:rsidR="008D44E3">
        <w:rPr>
          <w:b/>
          <w:bCs/>
          <w:lang w:eastAsia="ar-SA"/>
        </w:rPr>
        <w:t>8</w:t>
      </w:r>
      <w:r w:rsidR="009F0450" w:rsidRPr="00D22A48">
        <w:rPr>
          <w:b/>
          <w:bCs/>
          <w:lang w:eastAsia="ar-SA"/>
        </w:rPr>
        <w:t>.</w:t>
      </w:r>
    </w:p>
    <w:p w14:paraId="7A230927" w14:textId="77777777" w:rsidR="008D44E3" w:rsidRPr="00335759" w:rsidRDefault="008D44E3" w:rsidP="0068697C">
      <w:pPr>
        <w:pStyle w:val="Akapitzlist"/>
        <w:widowControl/>
        <w:numPr>
          <w:ilvl w:val="0"/>
          <w:numId w:val="22"/>
        </w:numPr>
        <w:tabs>
          <w:tab w:val="left" w:pos="426"/>
          <w:tab w:val="left" w:pos="2880"/>
        </w:tabs>
        <w:spacing w:line="276" w:lineRule="auto"/>
        <w:ind w:left="142"/>
        <w:jc w:val="both"/>
        <w:rPr>
          <w:sz w:val="23"/>
          <w:szCs w:val="23"/>
        </w:rPr>
      </w:pPr>
      <w:r w:rsidRPr="00335759">
        <w:rPr>
          <w:sz w:val="23"/>
          <w:szCs w:val="23"/>
        </w:rPr>
        <w:t>Wykonawca zapłaci Zamawiającemu kary umowne w następujących przypadkach i wysokościach:</w:t>
      </w:r>
    </w:p>
    <w:p w14:paraId="2D231847" w14:textId="77777777" w:rsidR="008D44E3" w:rsidRPr="00335759" w:rsidRDefault="008D44E3" w:rsidP="0068697C">
      <w:pPr>
        <w:pStyle w:val="Akapitzlist"/>
        <w:widowControl/>
        <w:numPr>
          <w:ilvl w:val="0"/>
          <w:numId w:val="23"/>
        </w:numPr>
        <w:tabs>
          <w:tab w:val="left" w:pos="851"/>
        </w:tabs>
        <w:spacing w:line="276" w:lineRule="auto"/>
        <w:jc w:val="both"/>
        <w:rPr>
          <w:sz w:val="23"/>
          <w:szCs w:val="23"/>
        </w:rPr>
      </w:pPr>
      <w:r w:rsidRPr="00335759">
        <w:rPr>
          <w:sz w:val="23"/>
          <w:szCs w:val="23"/>
        </w:rPr>
        <w:t xml:space="preserve">w przypadku niedotrzymania terminów realizacji przedmiotu umowy Wykonawca zapłaci Zamawiającemu karę umowną w wysokości 0,5 % wynagrodzenia maksymalnego brutto, za każdy dzień opóźnienia. </w:t>
      </w:r>
    </w:p>
    <w:p w14:paraId="3667200E" w14:textId="77777777" w:rsidR="008D44E3" w:rsidRPr="00335759" w:rsidRDefault="008D44E3" w:rsidP="0068697C">
      <w:pPr>
        <w:pStyle w:val="Akapitzlist"/>
        <w:widowControl/>
        <w:numPr>
          <w:ilvl w:val="0"/>
          <w:numId w:val="23"/>
        </w:numPr>
        <w:tabs>
          <w:tab w:val="left" w:pos="851"/>
        </w:tabs>
        <w:spacing w:line="276" w:lineRule="auto"/>
        <w:jc w:val="both"/>
        <w:rPr>
          <w:sz w:val="23"/>
          <w:szCs w:val="23"/>
        </w:rPr>
      </w:pPr>
      <w:r w:rsidRPr="00335759">
        <w:rPr>
          <w:sz w:val="23"/>
          <w:szCs w:val="23"/>
        </w:rPr>
        <w:lastRenderedPageBreak/>
        <w:t xml:space="preserve">za niewykonanie lub nienależyte wykonanie Przedmiotu Umowy z przyczyn leżących po stronie Wykonawcy w wysokości 0,5 % wynagrodzenia maksymalnego brutto, za każdy stwierdzony przypadek; </w:t>
      </w:r>
    </w:p>
    <w:p w14:paraId="2D457EC5" w14:textId="77777777" w:rsidR="008D44E3" w:rsidRDefault="008D44E3" w:rsidP="0068697C">
      <w:pPr>
        <w:pStyle w:val="Default"/>
        <w:numPr>
          <w:ilvl w:val="0"/>
          <w:numId w:val="23"/>
        </w:numPr>
        <w:autoSpaceDE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za nieprzystąpienie przez Wykonawcę do realizacji Przedmiotu Umowy w wysokości 10% wynagrodzenia maksymalnego brutto;</w:t>
      </w:r>
    </w:p>
    <w:p w14:paraId="5E1D228F" w14:textId="77777777" w:rsidR="008D44E3" w:rsidRPr="00222800" w:rsidRDefault="008D44E3" w:rsidP="0068697C">
      <w:pPr>
        <w:pStyle w:val="Default"/>
        <w:numPr>
          <w:ilvl w:val="0"/>
          <w:numId w:val="23"/>
        </w:numPr>
        <w:autoSpaceDE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za naruszenie przepisów bhp, ppoż. i dotyczących ochrony środowiska w wysokości w wysokości 100 zł za każdy pierwszy stwierdzony przypadek, a za każde kolejne stwierdzone naruszenie danych przepisów (bhp, ppoż., przepisy środowiskowe) 200 zł.</w:t>
      </w:r>
    </w:p>
    <w:p w14:paraId="1EC39D5F" w14:textId="50C272C2" w:rsidR="008D44E3" w:rsidRPr="0068697C" w:rsidRDefault="008D44E3" w:rsidP="0068697C">
      <w:pPr>
        <w:pStyle w:val="Default"/>
        <w:numPr>
          <w:ilvl w:val="0"/>
          <w:numId w:val="22"/>
        </w:numPr>
        <w:autoSpaceDE/>
        <w:spacing w:line="276" w:lineRule="auto"/>
        <w:ind w:left="142"/>
        <w:jc w:val="both"/>
        <w:rPr>
          <w:color w:val="auto"/>
          <w:sz w:val="23"/>
          <w:szCs w:val="23"/>
        </w:rPr>
      </w:pPr>
      <w:r w:rsidRPr="0068697C">
        <w:rPr>
          <w:color w:val="auto"/>
          <w:sz w:val="23"/>
          <w:szCs w:val="23"/>
        </w:rPr>
        <w:t xml:space="preserve">Łączna maksymalna wysokość kar umownych, których mogą dochodzić strony wynosi 30 % łącznego wynagrodzenia umownego brutto, określonego w § </w:t>
      </w:r>
      <w:r w:rsidR="0068697C" w:rsidRPr="0068697C">
        <w:rPr>
          <w:color w:val="auto"/>
          <w:sz w:val="23"/>
          <w:szCs w:val="23"/>
        </w:rPr>
        <w:t>6</w:t>
      </w:r>
      <w:r w:rsidRPr="0068697C">
        <w:rPr>
          <w:color w:val="auto"/>
          <w:sz w:val="23"/>
          <w:szCs w:val="23"/>
        </w:rPr>
        <w:t xml:space="preserve"> ust. 1.</w:t>
      </w:r>
    </w:p>
    <w:p w14:paraId="5178FBAF" w14:textId="39A6B6C7" w:rsidR="008D44E3" w:rsidRPr="0068697C" w:rsidRDefault="008D44E3" w:rsidP="0068697C">
      <w:pPr>
        <w:pStyle w:val="Default"/>
        <w:numPr>
          <w:ilvl w:val="0"/>
          <w:numId w:val="22"/>
        </w:numPr>
        <w:autoSpaceDE/>
        <w:spacing w:line="276" w:lineRule="auto"/>
        <w:ind w:left="142"/>
        <w:jc w:val="both"/>
        <w:rPr>
          <w:color w:val="auto"/>
          <w:sz w:val="23"/>
          <w:szCs w:val="23"/>
        </w:rPr>
      </w:pPr>
      <w:r w:rsidRPr="0068697C">
        <w:rPr>
          <w:color w:val="auto"/>
          <w:sz w:val="23"/>
          <w:szCs w:val="23"/>
        </w:rPr>
        <w:t xml:space="preserve">W przypadku braku posiadania ważnej polisy, o której mowa w § </w:t>
      </w:r>
      <w:r w:rsidR="0068697C" w:rsidRPr="0068697C">
        <w:rPr>
          <w:color w:val="auto"/>
          <w:sz w:val="23"/>
          <w:szCs w:val="23"/>
        </w:rPr>
        <w:t>4</w:t>
      </w:r>
      <w:r w:rsidRPr="0068697C">
        <w:rPr>
          <w:color w:val="auto"/>
          <w:sz w:val="23"/>
          <w:szCs w:val="23"/>
        </w:rPr>
        <w:t xml:space="preserve">, Wykonawca zapłaci Zamawiającemu karę umowną w wysokości 200 zł za każdy dzień niedopełnienia tego obowiązku. </w:t>
      </w:r>
    </w:p>
    <w:p w14:paraId="295C4EEE" w14:textId="77777777" w:rsidR="008D44E3" w:rsidRPr="0068697C" w:rsidRDefault="008D44E3" w:rsidP="0068697C">
      <w:pPr>
        <w:pStyle w:val="Default"/>
        <w:numPr>
          <w:ilvl w:val="0"/>
          <w:numId w:val="22"/>
        </w:numPr>
        <w:autoSpaceDE/>
        <w:spacing w:line="276" w:lineRule="auto"/>
        <w:ind w:left="142"/>
        <w:jc w:val="both"/>
        <w:rPr>
          <w:color w:val="auto"/>
          <w:sz w:val="23"/>
          <w:szCs w:val="23"/>
        </w:rPr>
      </w:pPr>
      <w:r w:rsidRPr="0068697C">
        <w:rPr>
          <w:color w:val="auto"/>
          <w:sz w:val="22"/>
          <w:szCs w:val="22"/>
        </w:rPr>
        <w:t>Zapłata kary umownych o których mowa w ust. 1 lit. a)-d) nie zwalnia Wykonawcy z obowiązku wykonania przedmiotowej Umowy.</w:t>
      </w:r>
    </w:p>
    <w:p w14:paraId="554CB895" w14:textId="77777777" w:rsidR="008D44E3" w:rsidRPr="0068697C" w:rsidRDefault="008D44E3" w:rsidP="0068697C">
      <w:pPr>
        <w:pStyle w:val="Default"/>
        <w:numPr>
          <w:ilvl w:val="0"/>
          <w:numId w:val="22"/>
        </w:numPr>
        <w:autoSpaceDE/>
        <w:spacing w:line="276" w:lineRule="auto"/>
        <w:ind w:left="142"/>
        <w:jc w:val="both"/>
        <w:rPr>
          <w:color w:val="auto"/>
          <w:sz w:val="23"/>
          <w:szCs w:val="23"/>
        </w:rPr>
      </w:pPr>
      <w:r w:rsidRPr="0068697C">
        <w:rPr>
          <w:color w:val="auto"/>
          <w:sz w:val="22"/>
          <w:szCs w:val="22"/>
        </w:rPr>
        <w:t>Zamawiającemu przysługuje prawo dochodzenia odszkodowania przewyższającego wysokość przewidzianych powyżej kar umownych na zasadach ogólnych określonych przepisami Kodeksu Cywilnego. Zapłata kary umownej nie wyklucza dochodzenia przez Zamawiającego wykonania zobowiązań zgodnie z postanowieniami Umowy.</w:t>
      </w:r>
    </w:p>
    <w:p w14:paraId="7B5207D6" w14:textId="77777777" w:rsidR="008D44E3" w:rsidRPr="0068697C" w:rsidRDefault="008D44E3" w:rsidP="0068697C">
      <w:pPr>
        <w:pStyle w:val="Default"/>
        <w:numPr>
          <w:ilvl w:val="0"/>
          <w:numId w:val="22"/>
        </w:numPr>
        <w:autoSpaceDE/>
        <w:spacing w:line="276" w:lineRule="auto"/>
        <w:ind w:left="142"/>
        <w:jc w:val="both"/>
        <w:rPr>
          <w:color w:val="auto"/>
          <w:sz w:val="23"/>
          <w:szCs w:val="23"/>
        </w:rPr>
      </w:pPr>
      <w:r w:rsidRPr="0068697C">
        <w:rPr>
          <w:color w:val="auto"/>
          <w:sz w:val="22"/>
          <w:szCs w:val="22"/>
        </w:rPr>
        <w:t xml:space="preserve">Kary umowne stają się wymagalne z dniem wystąpienia zdarzenia aktualizującego uprawnienia ich naliczenia, bez konieczności kierowania odrębnego wezwania do ich zapłaty. Zamawiający może potrącić należną mu karę z dowolną należnością przysługującą Wykonawcy względem Zamawiającego, w tym w szczególności z wynagrodzeniem umownym, na co Wykonawca wyraża nieodwołalną zgodę. </w:t>
      </w:r>
    </w:p>
    <w:p w14:paraId="4A54882A" w14:textId="77777777" w:rsidR="00E63BD7" w:rsidRPr="00D22A48" w:rsidRDefault="00E63BD7" w:rsidP="00AF2606">
      <w:pPr>
        <w:rPr>
          <w:b/>
          <w:bCs/>
          <w:lang w:eastAsia="ar-SA"/>
        </w:rPr>
      </w:pPr>
    </w:p>
    <w:p w14:paraId="28B3CA97" w14:textId="16BC38E6" w:rsidR="002923DE" w:rsidRPr="00D22A48" w:rsidRDefault="002923DE" w:rsidP="002923DE">
      <w:pPr>
        <w:jc w:val="center"/>
        <w:rPr>
          <w:b/>
          <w:bCs/>
          <w:lang w:eastAsia="ar-SA"/>
        </w:rPr>
      </w:pPr>
      <w:r w:rsidRPr="00D22A48">
        <w:rPr>
          <w:b/>
          <w:bCs/>
          <w:lang w:eastAsia="ar-SA"/>
        </w:rPr>
        <w:t xml:space="preserve">§ </w:t>
      </w:r>
      <w:r w:rsidR="00CA0A41">
        <w:rPr>
          <w:b/>
          <w:bCs/>
          <w:lang w:eastAsia="ar-SA"/>
        </w:rPr>
        <w:t>9</w:t>
      </w:r>
      <w:r w:rsidRPr="00D22A48">
        <w:rPr>
          <w:b/>
          <w:bCs/>
          <w:lang w:eastAsia="ar-SA"/>
        </w:rPr>
        <w:t>.</w:t>
      </w:r>
    </w:p>
    <w:p w14:paraId="34E1E7FF" w14:textId="124E171C" w:rsidR="002839DD" w:rsidRPr="00D22A48" w:rsidRDefault="002923DE" w:rsidP="0068697C">
      <w:pPr>
        <w:widowControl/>
        <w:numPr>
          <w:ilvl w:val="0"/>
          <w:numId w:val="6"/>
        </w:numPr>
        <w:suppressAutoHyphens w:val="0"/>
        <w:ind w:left="284" w:hanging="284"/>
        <w:jc w:val="both"/>
        <w:rPr>
          <w:lang w:eastAsia="ar-SA"/>
        </w:rPr>
      </w:pPr>
      <w:r w:rsidRPr="00D22A48">
        <w:rPr>
          <w:lang w:eastAsia="ar-SA"/>
        </w:rPr>
        <w:t xml:space="preserve">Powtarzające się niewywiązywanie Wykonawcy z postanowień niniejszej umowy, </w:t>
      </w:r>
      <w:r w:rsidRPr="00D22A48">
        <w:rPr>
          <w:lang w:eastAsia="ar-SA"/>
        </w:rPr>
        <w:br/>
        <w:t xml:space="preserve">powtarzające się uchybienia w jakości wykonywanych usług, upoważnia Zamawiającego do odstąpienia od umowy i naliczenia Wykonawcy kar umownych stosownie do postanowień § </w:t>
      </w:r>
      <w:r w:rsidR="00CA0A41">
        <w:rPr>
          <w:lang w:eastAsia="ar-SA"/>
        </w:rPr>
        <w:t>8</w:t>
      </w:r>
      <w:r w:rsidRPr="00D22A48">
        <w:rPr>
          <w:lang w:eastAsia="ar-SA"/>
        </w:rPr>
        <w:t xml:space="preserve"> umowy</w:t>
      </w:r>
      <w:r w:rsidR="002839DD" w:rsidRPr="00D22A48">
        <w:rPr>
          <w:lang w:eastAsia="ar-SA"/>
        </w:rPr>
        <w:t>.</w:t>
      </w:r>
    </w:p>
    <w:p w14:paraId="38DD0380" w14:textId="5F9DC9F2" w:rsidR="002923DE" w:rsidRPr="00D22A48" w:rsidRDefault="002923DE" w:rsidP="0068697C">
      <w:pPr>
        <w:widowControl/>
        <w:numPr>
          <w:ilvl w:val="0"/>
          <w:numId w:val="6"/>
        </w:numPr>
        <w:suppressAutoHyphens w:val="0"/>
        <w:ind w:left="284" w:hanging="284"/>
        <w:jc w:val="both"/>
        <w:rPr>
          <w:lang w:eastAsia="ar-SA"/>
        </w:rPr>
      </w:pPr>
      <w:r w:rsidRPr="00D22A48">
        <w:rPr>
          <w:lang w:eastAsia="ar-SA"/>
        </w:rPr>
        <w:t>Zamawiający może odstąpić od umowy w sytuacjach wskazanych  w powszechnie</w:t>
      </w:r>
      <w:r w:rsidR="002839DD" w:rsidRPr="00D22A48">
        <w:rPr>
          <w:lang w:eastAsia="ar-SA"/>
        </w:rPr>
        <w:t xml:space="preserve"> </w:t>
      </w:r>
      <w:r w:rsidRPr="00D22A48">
        <w:rPr>
          <w:lang w:eastAsia="ar-SA"/>
        </w:rPr>
        <w:t>obowiązujących przepisach a nadto jeżeli:</w:t>
      </w:r>
    </w:p>
    <w:p w14:paraId="11DC1C1F" w14:textId="77777777" w:rsidR="002923DE" w:rsidRPr="00D22A48" w:rsidRDefault="002923DE" w:rsidP="0068697C">
      <w:pPr>
        <w:widowControl/>
        <w:numPr>
          <w:ilvl w:val="0"/>
          <w:numId w:val="7"/>
        </w:numPr>
        <w:suppressAutoHyphens w:val="0"/>
        <w:ind w:left="567" w:hanging="283"/>
        <w:jc w:val="both"/>
        <w:rPr>
          <w:lang w:eastAsia="ar-SA"/>
        </w:rPr>
      </w:pPr>
      <w:r w:rsidRPr="00D22A48">
        <w:rPr>
          <w:lang w:eastAsia="ar-SA"/>
        </w:rPr>
        <w:t>nastąpi upadłość Wykonawcy lub ujawnią się inne, nie znane w chwili zawierania umowy okoliczności poddające w wątpliwość zdolność do wykonania umowy</w:t>
      </w:r>
      <w:r w:rsidRPr="00D22A48">
        <w:rPr>
          <w:lang w:eastAsia="ar-SA"/>
        </w:rPr>
        <w:br/>
        <w:t>w terminie,</w:t>
      </w:r>
    </w:p>
    <w:p w14:paraId="442F83D7" w14:textId="5E5B04EE" w:rsidR="002923DE" w:rsidRPr="00D22A48" w:rsidRDefault="002923DE" w:rsidP="0068697C">
      <w:pPr>
        <w:widowControl/>
        <w:numPr>
          <w:ilvl w:val="0"/>
          <w:numId w:val="7"/>
        </w:numPr>
        <w:suppressAutoHyphens w:val="0"/>
        <w:ind w:left="567" w:hanging="283"/>
        <w:jc w:val="both"/>
        <w:rPr>
          <w:lang w:eastAsia="ar-SA"/>
        </w:rPr>
      </w:pPr>
      <w:r w:rsidRPr="00D22A48">
        <w:rPr>
          <w:lang w:eastAsia="ar-SA"/>
        </w:rPr>
        <w:t xml:space="preserve">Wykonawca nie podjął realizacji </w:t>
      </w:r>
      <w:r w:rsidR="002839DD" w:rsidRPr="00D22A48">
        <w:rPr>
          <w:lang w:eastAsia="ar-SA"/>
        </w:rPr>
        <w:t>prac</w:t>
      </w:r>
      <w:r w:rsidRPr="00D22A48">
        <w:rPr>
          <w:lang w:eastAsia="ar-SA"/>
        </w:rPr>
        <w:t xml:space="preserve"> / dostaw lub przerwał ich realizację przez okres dłuższy niż 7 dni i mimo wezwania w dalszym ciągu nie podejmuje.</w:t>
      </w:r>
    </w:p>
    <w:p w14:paraId="567C76B7" w14:textId="77777777" w:rsidR="009F0450" w:rsidRPr="00D22A48" w:rsidRDefault="002923DE" w:rsidP="0068697C">
      <w:pPr>
        <w:widowControl/>
        <w:numPr>
          <w:ilvl w:val="0"/>
          <w:numId w:val="7"/>
        </w:numPr>
        <w:suppressAutoHyphens w:val="0"/>
        <w:ind w:left="567" w:hanging="283"/>
        <w:jc w:val="both"/>
        <w:rPr>
          <w:lang w:eastAsia="ar-SA"/>
        </w:rPr>
      </w:pPr>
      <w:r w:rsidRPr="00D22A48">
        <w:rPr>
          <w:lang w:eastAsia="ar-SA"/>
        </w:rPr>
        <w:t xml:space="preserve">Wykonawca mimo wezwania nie usunął usterek lub przerwał ich usuwanie i mimo wezwania w dalszym ciągu nie podejmuje działań.      </w:t>
      </w:r>
    </w:p>
    <w:p w14:paraId="6DE199E2" w14:textId="054472F1" w:rsidR="002923DE" w:rsidRPr="00D22A48" w:rsidRDefault="009F0450" w:rsidP="0068697C">
      <w:pPr>
        <w:widowControl/>
        <w:numPr>
          <w:ilvl w:val="0"/>
          <w:numId w:val="7"/>
        </w:numPr>
        <w:suppressAutoHyphens w:val="0"/>
        <w:ind w:left="567" w:hanging="283"/>
        <w:jc w:val="both"/>
        <w:rPr>
          <w:lang w:eastAsia="ar-SA"/>
        </w:rPr>
      </w:pPr>
      <w:r w:rsidRPr="00D22A48">
        <w:rPr>
          <w:lang w:eastAsia="ar-SA"/>
        </w:rPr>
        <w:t>Wykonawca zleci wykonanie wymaganych niniejszą umową prac innej firmie podwykonawczej bez pisemnej zgody Zamawiającego/</w:t>
      </w:r>
      <w:r w:rsidR="002923DE" w:rsidRPr="00D22A48">
        <w:rPr>
          <w:lang w:eastAsia="ar-SA"/>
        </w:rPr>
        <w:t xml:space="preserve">                                             </w:t>
      </w:r>
    </w:p>
    <w:p w14:paraId="4B575185" w14:textId="512B39D0" w:rsidR="004F33F1" w:rsidRPr="00D22A48" w:rsidRDefault="009F0450" w:rsidP="0068697C">
      <w:pPr>
        <w:widowControl/>
        <w:numPr>
          <w:ilvl w:val="0"/>
          <w:numId w:val="6"/>
        </w:numPr>
        <w:suppressAutoHyphens w:val="0"/>
        <w:ind w:left="284" w:hanging="284"/>
        <w:jc w:val="both"/>
        <w:rPr>
          <w:lang w:eastAsia="ar-SA"/>
        </w:rPr>
      </w:pPr>
      <w:r w:rsidRPr="00D22A48">
        <w:rPr>
          <w:lang w:eastAsia="ar-SA"/>
        </w:rPr>
        <w:t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14:paraId="315513B0" w14:textId="7FEEB395" w:rsidR="00E63BD7" w:rsidRPr="0068697C" w:rsidRDefault="00E63BD7" w:rsidP="0068697C">
      <w:pPr>
        <w:keepLines/>
        <w:contextualSpacing/>
        <w:jc w:val="both"/>
        <w:rPr>
          <w:rFonts w:eastAsia="Arial"/>
          <w:b/>
          <w:lang w:eastAsia="ar-SA"/>
        </w:rPr>
      </w:pPr>
    </w:p>
    <w:p w14:paraId="4CE7FB4C" w14:textId="77777777" w:rsidR="004707D6" w:rsidRDefault="004707D6" w:rsidP="002923DE">
      <w:pPr>
        <w:jc w:val="center"/>
        <w:rPr>
          <w:rFonts w:eastAsia="Arial"/>
          <w:b/>
          <w:lang w:eastAsia="ar-SA"/>
        </w:rPr>
      </w:pPr>
    </w:p>
    <w:p w14:paraId="4F7FE9D2" w14:textId="22BD22AD" w:rsidR="00974DD8" w:rsidRPr="00D22A48" w:rsidRDefault="00974DD8" w:rsidP="002923DE">
      <w:pPr>
        <w:jc w:val="center"/>
        <w:rPr>
          <w:rFonts w:eastAsia="Arial"/>
          <w:b/>
          <w:lang w:eastAsia="ar-SA"/>
        </w:rPr>
      </w:pPr>
      <w:r w:rsidRPr="00D22A48">
        <w:rPr>
          <w:rFonts w:eastAsia="Arial"/>
          <w:b/>
          <w:lang w:eastAsia="ar-SA"/>
        </w:rPr>
        <w:lastRenderedPageBreak/>
        <w:t>§ 1</w:t>
      </w:r>
      <w:r w:rsidR="009F0450" w:rsidRPr="00D22A48">
        <w:rPr>
          <w:rFonts w:eastAsia="Arial"/>
          <w:b/>
          <w:lang w:eastAsia="ar-SA"/>
        </w:rPr>
        <w:t>0</w:t>
      </w:r>
      <w:r w:rsidRPr="00D22A48">
        <w:rPr>
          <w:rFonts w:eastAsia="Arial"/>
          <w:b/>
          <w:lang w:eastAsia="ar-SA"/>
        </w:rPr>
        <w:t>.</w:t>
      </w:r>
    </w:p>
    <w:p w14:paraId="7140C34D" w14:textId="69B27223" w:rsidR="00D27F89" w:rsidRPr="00D22A48" w:rsidRDefault="00D27F89" w:rsidP="0068697C">
      <w:pPr>
        <w:numPr>
          <w:ilvl w:val="0"/>
          <w:numId w:val="8"/>
        </w:numPr>
        <w:ind w:left="284" w:hanging="284"/>
        <w:jc w:val="both"/>
        <w:rPr>
          <w:lang w:eastAsia="ar-SA"/>
        </w:rPr>
      </w:pPr>
      <w:r w:rsidRPr="00D22A48">
        <w:rPr>
          <w:lang w:eastAsia="ar-SA"/>
        </w:rPr>
        <w:t xml:space="preserve">Umowa niniejsza zawarta została w wyniku </w:t>
      </w:r>
      <w:r w:rsidR="004D207A" w:rsidRPr="00D22A48">
        <w:rPr>
          <w:lang w:eastAsia="ar-SA"/>
        </w:rPr>
        <w:t>przeprowadzonego zapytania ofertowego</w:t>
      </w:r>
      <w:r w:rsidRPr="00D22A48">
        <w:rPr>
          <w:lang w:eastAsia="ar-SA"/>
        </w:rPr>
        <w:t xml:space="preserve"> </w:t>
      </w:r>
      <w:r w:rsidR="004D207A" w:rsidRPr="00D22A48">
        <w:rPr>
          <w:lang w:eastAsia="ar-SA"/>
        </w:rPr>
        <w:br/>
      </w:r>
      <w:r w:rsidRPr="00D22A48">
        <w:rPr>
          <w:lang w:eastAsia="ar-SA"/>
        </w:rPr>
        <w:t>i wchodzi w życie z dniem podpisania</w:t>
      </w:r>
      <w:r w:rsidR="001A0E8A" w:rsidRPr="00D22A48">
        <w:rPr>
          <w:lang w:eastAsia="ar-SA"/>
        </w:rPr>
        <w:t>.</w:t>
      </w:r>
    </w:p>
    <w:p w14:paraId="5C915243" w14:textId="7687A920" w:rsidR="00D27F89" w:rsidRPr="00D22A48" w:rsidRDefault="00D27F89" w:rsidP="0068697C">
      <w:pPr>
        <w:numPr>
          <w:ilvl w:val="0"/>
          <w:numId w:val="8"/>
        </w:numPr>
        <w:ind w:left="284" w:hanging="284"/>
        <w:jc w:val="both"/>
        <w:rPr>
          <w:lang w:eastAsia="ar-SA"/>
        </w:rPr>
      </w:pPr>
      <w:r w:rsidRPr="00D22A48">
        <w:rPr>
          <w:lang w:eastAsia="ar-SA"/>
        </w:rPr>
        <w:t>Zakazuje się zmian postanowień zawartej Umowy w stosunku do treści oferty, na podstawie, której dokonano wyboru Wykonawcy, poza wyraźnie wskazanymi postanowieniami niniejszej Umowy.</w:t>
      </w:r>
    </w:p>
    <w:p w14:paraId="3BD71CE2" w14:textId="77777777" w:rsidR="009F0450" w:rsidRPr="00D22A48" w:rsidRDefault="00D27F89" w:rsidP="0068697C">
      <w:pPr>
        <w:numPr>
          <w:ilvl w:val="0"/>
          <w:numId w:val="8"/>
        </w:numPr>
        <w:ind w:left="284" w:hanging="284"/>
        <w:jc w:val="both"/>
        <w:rPr>
          <w:lang w:eastAsia="ar-SA"/>
        </w:rPr>
      </w:pPr>
      <w:r w:rsidRPr="00D22A48">
        <w:rPr>
          <w:lang w:eastAsia="ar-SA"/>
        </w:rPr>
        <w:t xml:space="preserve">W razie zaistnienia istotnej okoliczności powodującej, że wykonanie umowy nie leży </w:t>
      </w:r>
      <w:r w:rsidRPr="00D22A48">
        <w:rPr>
          <w:lang w:eastAsia="ar-SA"/>
        </w:rPr>
        <w:br/>
        <w:t xml:space="preserve">w interesie publicznym, czego nie można było przewidzieć w chwili zawarcia umowy, Zamawiający może odstąpić od umowy w terminie 30 dni od powzięcia wiadomości </w:t>
      </w:r>
      <w:r w:rsidRPr="00D22A48">
        <w:rPr>
          <w:lang w:eastAsia="ar-SA"/>
        </w:rPr>
        <w:br/>
        <w:t>o tych okolicznościach.</w:t>
      </w:r>
    </w:p>
    <w:p w14:paraId="6EF13F2C" w14:textId="77777777" w:rsidR="009F0450" w:rsidRPr="00D22A48" w:rsidRDefault="009F0450" w:rsidP="0068697C">
      <w:pPr>
        <w:numPr>
          <w:ilvl w:val="0"/>
          <w:numId w:val="8"/>
        </w:numPr>
        <w:ind w:left="284" w:hanging="284"/>
        <w:jc w:val="both"/>
        <w:rPr>
          <w:lang w:eastAsia="ar-SA"/>
        </w:rPr>
      </w:pPr>
      <w:r w:rsidRPr="00D22A48">
        <w:rPr>
          <w:lang w:eastAsia="ar-SA"/>
        </w:rPr>
        <w:t xml:space="preserve">Wykonawca nie może bez uzyskania wcześniejszej pisemnej zgody Zamawiającego przenosić jakichkolwiek praw lub obowiązków wynikających z niniejszej umowy na osoby trzecie. </w:t>
      </w:r>
    </w:p>
    <w:p w14:paraId="33565502" w14:textId="5FA058FD" w:rsidR="009F0450" w:rsidRPr="00D22A48" w:rsidRDefault="009F0450" w:rsidP="0068697C">
      <w:pPr>
        <w:numPr>
          <w:ilvl w:val="0"/>
          <w:numId w:val="8"/>
        </w:numPr>
        <w:ind w:left="284" w:hanging="284"/>
        <w:jc w:val="both"/>
        <w:rPr>
          <w:lang w:eastAsia="ar-SA"/>
        </w:rPr>
      </w:pPr>
      <w:r w:rsidRPr="00D22A48">
        <w:rPr>
          <w:lang w:eastAsia="ar-SA"/>
        </w:rPr>
        <w:t xml:space="preserve">Wszelkie czynności zmierzające do zmiany wierzyciela pod jakimkolwiek tytułem prawnym wymagają zgody Zamawiającego oraz organu założycielskiego w formie pisemnej pod rygorem nieważności. </w:t>
      </w:r>
    </w:p>
    <w:p w14:paraId="6093F451" w14:textId="77777777" w:rsidR="009F0450" w:rsidRPr="00D22A48" w:rsidRDefault="009F0450" w:rsidP="0068697C">
      <w:pPr>
        <w:numPr>
          <w:ilvl w:val="0"/>
          <w:numId w:val="8"/>
        </w:numPr>
        <w:ind w:left="284" w:hanging="284"/>
        <w:jc w:val="both"/>
        <w:rPr>
          <w:lang w:eastAsia="ar-SA"/>
        </w:rPr>
      </w:pPr>
      <w:r w:rsidRPr="00D22A48">
        <w:rPr>
          <w:lang w:eastAsia="ar-SA"/>
        </w:rPr>
        <w:t>Wykonawca zobowiązuje się do niedokonywania przekazu świadczenia Zamawiającego (w rozumieniu art. 9211-9215 KC), w całości lub w części, należnego na podstawie niniejszej umowy.</w:t>
      </w:r>
    </w:p>
    <w:p w14:paraId="1FE0D2C2" w14:textId="77777777" w:rsidR="009F0450" w:rsidRPr="00D22A48" w:rsidRDefault="009F0450" w:rsidP="0068697C">
      <w:pPr>
        <w:numPr>
          <w:ilvl w:val="0"/>
          <w:numId w:val="8"/>
        </w:numPr>
        <w:ind w:left="284" w:hanging="284"/>
        <w:jc w:val="both"/>
        <w:rPr>
          <w:lang w:eastAsia="ar-SA"/>
        </w:rPr>
      </w:pPr>
      <w:r w:rsidRPr="00D22A48">
        <w:rPr>
          <w:lang w:eastAsia="ar-SA"/>
        </w:rPr>
        <w:t xml:space="preserve">Wykonawca zobowiązuje się do niezawierania umowy poręczenia przez osoby trzecie za długi Zamawiającego należne na podstawie niniejszej umowy, w rozumieniu art. 876-887 KC lub innych umów nienazwanych, których skutki będą  takie jak w art. 509 KC lub 518 KC pod rygorem nieważności.  </w:t>
      </w:r>
    </w:p>
    <w:p w14:paraId="7A035DCE" w14:textId="4E25EC23" w:rsidR="009F0450" w:rsidRPr="00D22A48" w:rsidRDefault="009F0450" w:rsidP="0068697C">
      <w:pPr>
        <w:numPr>
          <w:ilvl w:val="0"/>
          <w:numId w:val="8"/>
        </w:numPr>
        <w:ind w:left="284" w:hanging="284"/>
        <w:jc w:val="both"/>
        <w:rPr>
          <w:lang w:eastAsia="ar-SA"/>
        </w:rPr>
      </w:pPr>
      <w:r w:rsidRPr="00D22A48">
        <w:rPr>
          <w:lang w:eastAsia="ar-SA"/>
        </w:rPr>
        <w:t xml:space="preserve">Wykonawca wyraża bezwarunkową zgodę na zmiany podmiotowe po stronie Zamawiającego wynikające z przekształceń własnościowych Zamawiającego. </w:t>
      </w:r>
    </w:p>
    <w:p w14:paraId="3FEE6369" w14:textId="77777777" w:rsidR="00E63BD7" w:rsidRPr="00D22A48" w:rsidRDefault="00E63BD7" w:rsidP="002923DE">
      <w:pPr>
        <w:widowControl/>
        <w:suppressAutoHyphens w:val="0"/>
        <w:jc w:val="center"/>
        <w:rPr>
          <w:rFonts w:eastAsia="Calibri"/>
          <w:b/>
          <w:kern w:val="0"/>
          <w:lang w:eastAsia="en-US"/>
        </w:rPr>
      </w:pPr>
    </w:p>
    <w:p w14:paraId="6589BEC3" w14:textId="27E121AD" w:rsidR="00974DD8" w:rsidRPr="00D22A48" w:rsidRDefault="00974DD8" w:rsidP="002923DE">
      <w:pPr>
        <w:widowControl/>
        <w:suppressAutoHyphens w:val="0"/>
        <w:jc w:val="center"/>
        <w:rPr>
          <w:rFonts w:eastAsia="Times New Roman"/>
          <w:kern w:val="0"/>
        </w:rPr>
      </w:pPr>
      <w:r w:rsidRPr="00D22A48">
        <w:rPr>
          <w:rFonts w:eastAsia="Calibri"/>
          <w:b/>
          <w:kern w:val="0"/>
          <w:lang w:eastAsia="en-US"/>
        </w:rPr>
        <w:t>§ 1</w:t>
      </w:r>
      <w:r w:rsidR="009F0450" w:rsidRPr="00D22A48">
        <w:rPr>
          <w:rFonts w:eastAsia="Calibri"/>
          <w:b/>
          <w:kern w:val="0"/>
          <w:lang w:eastAsia="en-US"/>
        </w:rPr>
        <w:t>1</w:t>
      </w:r>
      <w:r w:rsidRPr="00D22A48">
        <w:rPr>
          <w:rFonts w:eastAsia="Calibri"/>
          <w:b/>
          <w:kern w:val="0"/>
          <w:lang w:eastAsia="en-US"/>
        </w:rPr>
        <w:t>.</w:t>
      </w:r>
    </w:p>
    <w:p w14:paraId="25B5C9D5" w14:textId="53590C8F" w:rsidR="00D27F89" w:rsidRPr="00D22A48" w:rsidRDefault="00D27F89" w:rsidP="0068697C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D22A48">
        <w:rPr>
          <w:rFonts w:eastAsia="Calibri"/>
        </w:rPr>
        <w:t xml:space="preserve">Wszelkie zmiany treści umowy wymagają formy pisemnej pod rygorem nieważności, z </w:t>
      </w:r>
      <w:r w:rsidR="00E63BD7" w:rsidRPr="00D22A48">
        <w:rPr>
          <w:rFonts w:eastAsia="Calibri"/>
        </w:rPr>
        <w:t>w</w:t>
      </w:r>
      <w:r w:rsidRPr="00D22A48">
        <w:rPr>
          <w:rFonts w:eastAsia="Calibri"/>
        </w:rPr>
        <w:t xml:space="preserve">yłączeniem zmian wchodzących w życie z mocy prawa, które następować będą z dniem wejścia w życie odpowiednich przepisów. Strony zobowiązane są jednak w formie pisemnej zawiadamiać drugą stronę o zmianie ceny i okresie, w którym zmieniona cena obowiązuje. W takich przypadkach Strony nie będą zobowiązane do zawierania pisemnych aneksów do umowy. </w:t>
      </w:r>
    </w:p>
    <w:p w14:paraId="52F76B78" w14:textId="77777777" w:rsidR="00D27F89" w:rsidRPr="00D22A48" w:rsidRDefault="00D27F89" w:rsidP="0068697C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D22A48">
        <w:rPr>
          <w:rFonts w:eastAsia="Calibri"/>
        </w:rPr>
        <w:t>Wszelkie kontrowersje wynikające z realizacji umowy strony zobowiązują się rozwiązać na zasadach wzajemnego zrozumienia.</w:t>
      </w:r>
    </w:p>
    <w:p w14:paraId="17C10A88" w14:textId="77777777" w:rsidR="009F0450" w:rsidRPr="00D22A48" w:rsidRDefault="00D27F89" w:rsidP="0068697C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D22A48">
        <w:rPr>
          <w:rFonts w:eastAsia="Calibri"/>
        </w:rPr>
        <w:t>Właściwym do rozpoznania sporów wynikłych na tle realizacji niniejszej Umowy jest sąd właściwy miejscowo dla siedziby Zamawiającego.</w:t>
      </w:r>
    </w:p>
    <w:p w14:paraId="2EC16D83" w14:textId="77777777" w:rsidR="009F0450" w:rsidRPr="00D22A48" w:rsidRDefault="009F0450" w:rsidP="0068697C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D22A48">
        <w:rPr>
          <w:rFonts w:eastAsia="Calibri"/>
        </w:rPr>
        <w:t xml:space="preserve">Zakazuje się zmian postanowień zawartej umowy chyba że wystąpi jedna z poniższych  okoliczności: </w:t>
      </w:r>
    </w:p>
    <w:p w14:paraId="6F4ECC6E" w14:textId="77777777" w:rsidR="009F0450" w:rsidRPr="00D22A48" w:rsidRDefault="009F0450" w:rsidP="0068697C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D22A48">
        <w:rPr>
          <w:rFonts w:eastAsia="Calibri"/>
        </w:rPr>
        <w:t>nastąpi zmiana powszechnie obowiązujących przepisów prawa w zakresie mającym wpływ na realizację umowy;</w:t>
      </w:r>
    </w:p>
    <w:p w14:paraId="6BFF14B4" w14:textId="77777777" w:rsidR="009F0450" w:rsidRPr="00D22A48" w:rsidRDefault="009F0450" w:rsidP="0068697C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D22A48">
        <w:rPr>
          <w:rFonts w:eastAsia="Calibri"/>
        </w:rPr>
        <w:t>nastąpi zmiana obowiązujących stawek podatkowych (cena brutto umowy może ulec zmianie w  przypadku obniżenia lub podwyższenia stawki podatku VAT, na skutek zmiany obowiązujących przepisów, a płatności będą się odbywać z uwzględnieniem stawki VAT obowiązującej w dniu wystawienia faktury);</w:t>
      </w:r>
    </w:p>
    <w:p w14:paraId="3C7CA1B4" w14:textId="7CEEB0BC" w:rsidR="009F0450" w:rsidRPr="00D22A48" w:rsidRDefault="009F0450" w:rsidP="0068697C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D22A48">
        <w:rPr>
          <w:rFonts w:eastAsia="Calibri"/>
        </w:rPr>
        <w:t>wystąpi konieczności zmiany terminu realizacji przedmiotu umowy z przyczyn niezawinionych przez strony (lub jedną ze stron) z zastrzeżeniem, że zmiana nie może spowodować zmiany ceny wynikającej z oferty Wykonawcy;</w:t>
      </w:r>
    </w:p>
    <w:p w14:paraId="14544D3C" w14:textId="77777777" w:rsidR="009F0450" w:rsidRPr="00D22A48" w:rsidRDefault="009F0450" w:rsidP="0068697C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D22A48">
        <w:rPr>
          <w:rFonts w:eastAsia="Calibri"/>
        </w:rPr>
        <w:t>Decyzja o zmianie umowy poprzez zawarcie stosownego aneksu ze względu na wystąpienie jednej z okoliczności, o których stanowi ust.1, należy do Zamawiającego.</w:t>
      </w:r>
    </w:p>
    <w:p w14:paraId="0123BE48" w14:textId="77777777" w:rsidR="009F0450" w:rsidRPr="00D22A48" w:rsidRDefault="009F0450" w:rsidP="0068697C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D22A48">
        <w:rPr>
          <w:rFonts w:eastAsia="Calibri"/>
        </w:rPr>
        <w:lastRenderedPageBreak/>
        <w:t>Jeżeli umowa nie może być wykonywana z przyczyn leżących po stronie Zamawiającego, strony mogą uzgodnić odpowiednie zmiany.</w:t>
      </w:r>
    </w:p>
    <w:p w14:paraId="7EC719EB" w14:textId="77777777" w:rsidR="00E63BD7" w:rsidRPr="00D22A48" w:rsidRDefault="00E63BD7" w:rsidP="002923DE">
      <w:pPr>
        <w:widowControl/>
        <w:suppressAutoHyphens w:val="0"/>
        <w:jc w:val="center"/>
        <w:rPr>
          <w:rFonts w:eastAsia="Calibri"/>
          <w:b/>
          <w:kern w:val="0"/>
          <w:lang w:eastAsia="en-US"/>
        </w:rPr>
      </w:pPr>
    </w:p>
    <w:p w14:paraId="2001E277" w14:textId="5D902ACE" w:rsidR="00974DD8" w:rsidRPr="00D22A48" w:rsidRDefault="00974DD8" w:rsidP="002923DE">
      <w:pPr>
        <w:widowControl/>
        <w:suppressAutoHyphens w:val="0"/>
        <w:jc w:val="center"/>
        <w:rPr>
          <w:rFonts w:eastAsia="Calibri"/>
          <w:b/>
          <w:kern w:val="0"/>
          <w:lang w:eastAsia="en-US"/>
        </w:rPr>
      </w:pPr>
      <w:r w:rsidRPr="00D22A48">
        <w:rPr>
          <w:rFonts w:eastAsia="Calibri"/>
          <w:b/>
          <w:kern w:val="0"/>
          <w:lang w:eastAsia="en-US"/>
        </w:rPr>
        <w:t>§ 1</w:t>
      </w:r>
      <w:r w:rsidR="009F0450" w:rsidRPr="00D22A48">
        <w:rPr>
          <w:rFonts w:eastAsia="Calibri"/>
          <w:b/>
          <w:kern w:val="0"/>
          <w:lang w:eastAsia="en-US"/>
        </w:rPr>
        <w:t>2</w:t>
      </w:r>
      <w:r w:rsidRPr="00D22A48">
        <w:rPr>
          <w:rFonts w:eastAsia="Calibri"/>
          <w:b/>
          <w:kern w:val="0"/>
          <w:lang w:eastAsia="en-US"/>
        </w:rPr>
        <w:t>.</w:t>
      </w:r>
    </w:p>
    <w:p w14:paraId="588A2E21" w14:textId="77777777" w:rsidR="00E63BD7" w:rsidRPr="00D22A48" w:rsidRDefault="00E63BD7" w:rsidP="0068697C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D22A48">
        <w:rPr>
          <w:rFonts w:eastAsia="Calibri"/>
        </w:rPr>
        <w:t xml:space="preserve">Strony oświadczają iż w przypadku, gdy którekolwiek z postanowień umowy, z mocy prawa lub ostatecznego albo prawomocnego orzeczenia jakiegokolwiek organu administracyjnego lub sądu, zostaną uznane za nieważne lub nieskuteczne, pozostałe postanowienia umowy zachowują pełną moc i skuteczność. </w:t>
      </w:r>
    </w:p>
    <w:p w14:paraId="14E1C913" w14:textId="77777777" w:rsidR="00E63BD7" w:rsidRPr="00D22A48" w:rsidRDefault="00E63BD7" w:rsidP="0068697C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D22A48">
        <w:rPr>
          <w:rFonts w:eastAsia="Calibri"/>
        </w:rPr>
        <w:t>Postanowienia umowy nieważne lub nieskuteczne, zgodnie z ust. 1 zostaną zastąpione, na mocy umowy, postanowieniami ważnymi w świetle prawa i w pełni skutecznymi, które wywołują skutki prawne zapewniające możliwie zbliżone do pierwotnych korzyści gospodarcze dla każdej ze stron.</w:t>
      </w:r>
    </w:p>
    <w:p w14:paraId="5E47EE5C" w14:textId="4EFB2C5D" w:rsidR="00E63BD7" w:rsidRPr="00D22A48" w:rsidRDefault="00E63BD7" w:rsidP="0068697C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D22A48">
        <w:rPr>
          <w:rFonts w:eastAsia="Calibri"/>
        </w:rPr>
        <w:t>Jeżeli postanowień umowy nie da się zastąpić postanowieniami ważnymi i w pełni skutecznymi albo jeżeli okaże się, że umowa zostanie uznana za nieważną bądź nieskuteczną wówczas strony zawrą porozumienie w przedmiocie przeniesienia własności przedmiotu umowy na Zamawiającego za zaliczeniem ceny zapłaconej Wykonawcy przez Zamawiającego z tytułu przeniesienia własności przedmiotu umowy.</w:t>
      </w:r>
    </w:p>
    <w:p w14:paraId="0359C0FB" w14:textId="77777777" w:rsidR="00974DD8" w:rsidRPr="00D22A48" w:rsidRDefault="00974DD8" w:rsidP="0068697C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D22A48">
        <w:rPr>
          <w:rFonts w:eastAsia="Calibri"/>
        </w:rPr>
        <w:t>Umowa została sporządzona w dwóch jednobrzmiących egzemplarzach wraz                                         z załącznikami, z czego jeden  egzemplarz otrzymuje Wykonawca, a drugi egzemplarz   Zamawiający.</w:t>
      </w:r>
    </w:p>
    <w:p w14:paraId="254D172E" w14:textId="77777777" w:rsidR="00974DD8" w:rsidRPr="00D22A48" w:rsidRDefault="00974DD8" w:rsidP="002923DE">
      <w:pPr>
        <w:widowControl/>
        <w:tabs>
          <w:tab w:val="left" w:pos="284"/>
          <w:tab w:val="left" w:pos="1440"/>
        </w:tabs>
        <w:suppressAutoHyphens w:val="0"/>
        <w:jc w:val="both"/>
        <w:rPr>
          <w:rFonts w:eastAsia="Times New Roman"/>
          <w:kern w:val="0"/>
        </w:rPr>
      </w:pPr>
    </w:p>
    <w:p w14:paraId="197F09D1" w14:textId="77777777" w:rsidR="00974DD8" w:rsidRPr="00D22A48" w:rsidRDefault="00974DD8" w:rsidP="002923DE">
      <w:pPr>
        <w:widowControl/>
        <w:suppressAutoHyphens w:val="0"/>
        <w:rPr>
          <w:rFonts w:eastAsia="Calibri"/>
          <w:kern w:val="0"/>
          <w:lang w:eastAsia="en-US"/>
        </w:rPr>
      </w:pPr>
      <w:r w:rsidRPr="00D22A48">
        <w:rPr>
          <w:rFonts w:eastAsia="Calibri"/>
          <w:kern w:val="0"/>
          <w:lang w:eastAsia="en-US"/>
        </w:rPr>
        <w:t xml:space="preserve">Integralną częścią umowy są załączniki: </w:t>
      </w:r>
    </w:p>
    <w:p w14:paraId="1BA3AA8D" w14:textId="2C6635A3" w:rsidR="00E63BD7" w:rsidRPr="00D22A48" w:rsidRDefault="00E63BD7" w:rsidP="0068697C">
      <w:pPr>
        <w:widowControl/>
        <w:numPr>
          <w:ilvl w:val="0"/>
          <w:numId w:val="5"/>
        </w:numPr>
        <w:suppressAutoHyphens w:val="0"/>
        <w:overflowPunct w:val="0"/>
        <w:autoSpaceDE w:val="0"/>
        <w:ind w:right="-88"/>
        <w:jc w:val="both"/>
        <w:textAlignment w:val="baseline"/>
        <w:rPr>
          <w:kern w:val="2"/>
          <w:lang w:bidi="hi-IN"/>
        </w:rPr>
      </w:pPr>
      <w:r w:rsidRPr="00D22A48">
        <w:rPr>
          <w:kern w:val="2"/>
          <w:lang w:bidi="hi-IN"/>
        </w:rPr>
        <w:t>Oferta Wykonawcy,</w:t>
      </w:r>
    </w:p>
    <w:p w14:paraId="411E300B" w14:textId="602A2CEA" w:rsidR="00E63BD7" w:rsidRPr="00D22A48" w:rsidRDefault="00E63BD7" w:rsidP="0068697C">
      <w:pPr>
        <w:widowControl/>
        <w:numPr>
          <w:ilvl w:val="0"/>
          <w:numId w:val="5"/>
        </w:numPr>
        <w:suppressAutoHyphens w:val="0"/>
        <w:overflowPunct w:val="0"/>
        <w:autoSpaceDE w:val="0"/>
        <w:ind w:right="-88"/>
        <w:jc w:val="both"/>
        <w:textAlignment w:val="baseline"/>
        <w:rPr>
          <w:kern w:val="2"/>
          <w:lang w:bidi="hi-IN"/>
        </w:rPr>
      </w:pPr>
      <w:r w:rsidRPr="00D22A48">
        <w:rPr>
          <w:kern w:val="2"/>
          <w:lang w:bidi="hi-IN"/>
        </w:rPr>
        <w:t>Polisa OC Wykonawcy.</w:t>
      </w:r>
    </w:p>
    <w:p w14:paraId="760F8B0A" w14:textId="77777777" w:rsidR="006877FE" w:rsidRPr="00D22A48" w:rsidRDefault="006877FE" w:rsidP="006877FE">
      <w:pPr>
        <w:widowControl/>
        <w:suppressAutoHyphens w:val="0"/>
        <w:overflowPunct w:val="0"/>
        <w:autoSpaceDE w:val="0"/>
        <w:ind w:left="720" w:right="-88"/>
        <w:jc w:val="both"/>
        <w:textAlignment w:val="baseline"/>
        <w:rPr>
          <w:kern w:val="2"/>
          <w:lang w:bidi="hi-IN"/>
        </w:rPr>
      </w:pPr>
    </w:p>
    <w:p w14:paraId="52EACAD8" w14:textId="77777777" w:rsidR="00E63BD7" w:rsidRPr="00D22A48" w:rsidRDefault="00E63BD7" w:rsidP="006877FE">
      <w:pPr>
        <w:widowControl/>
        <w:suppressAutoHyphens w:val="0"/>
        <w:overflowPunct w:val="0"/>
        <w:autoSpaceDE w:val="0"/>
        <w:ind w:left="720" w:right="-88"/>
        <w:jc w:val="both"/>
        <w:textAlignment w:val="baseline"/>
        <w:rPr>
          <w:kern w:val="2"/>
          <w:lang w:bidi="hi-IN"/>
        </w:rPr>
      </w:pPr>
    </w:p>
    <w:p w14:paraId="59FFC6F9" w14:textId="77777777" w:rsidR="00E63BD7" w:rsidRPr="00D22A48" w:rsidRDefault="00E63BD7" w:rsidP="006877FE">
      <w:pPr>
        <w:widowControl/>
        <w:suppressAutoHyphens w:val="0"/>
        <w:overflowPunct w:val="0"/>
        <w:autoSpaceDE w:val="0"/>
        <w:ind w:left="720" w:right="-88"/>
        <w:jc w:val="both"/>
        <w:textAlignment w:val="baseline"/>
        <w:rPr>
          <w:kern w:val="2"/>
          <w:lang w:bidi="hi-IN"/>
        </w:rPr>
      </w:pPr>
    </w:p>
    <w:p w14:paraId="412C0EC3" w14:textId="77777777" w:rsidR="00E63BD7" w:rsidRPr="00D22A48" w:rsidRDefault="005971B6" w:rsidP="002923DE">
      <w:pPr>
        <w:rPr>
          <w:b/>
          <w:bCs/>
          <w:spacing w:val="6"/>
          <w:kern w:val="2"/>
          <w:lang w:bidi="hi-IN"/>
        </w:rPr>
      </w:pPr>
      <w:r w:rsidRPr="00D22A48">
        <w:rPr>
          <w:b/>
          <w:bCs/>
          <w:spacing w:val="6"/>
          <w:kern w:val="2"/>
          <w:lang w:bidi="hi-IN"/>
        </w:rPr>
        <w:t xml:space="preserve">WYKONAWCA:                                                                       </w:t>
      </w:r>
      <w:r w:rsidR="004F33F1" w:rsidRPr="00D22A48">
        <w:rPr>
          <w:b/>
          <w:bCs/>
          <w:spacing w:val="6"/>
          <w:kern w:val="2"/>
          <w:lang w:bidi="hi-IN"/>
        </w:rPr>
        <w:t>ZAMAWIAJĄCY:</w:t>
      </w:r>
    </w:p>
    <w:p w14:paraId="26D5F58F" w14:textId="77777777" w:rsidR="00E63BD7" w:rsidRPr="00D22A48" w:rsidRDefault="00E63BD7" w:rsidP="002923DE">
      <w:pPr>
        <w:rPr>
          <w:b/>
          <w:bCs/>
          <w:spacing w:val="6"/>
          <w:kern w:val="2"/>
          <w:lang w:bidi="hi-IN"/>
        </w:rPr>
      </w:pPr>
    </w:p>
    <w:p w14:paraId="4B3E081B" w14:textId="77777777" w:rsidR="00E63BD7" w:rsidRPr="00D22A48" w:rsidRDefault="00E63BD7" w:rsidP="002923DE">
      <w:pPr>
        <w:rPr>
          <w:b/>
          <w:bCs/>
          <w:spacing w:val="6"/>
          <w:kern w:val="2"/>
          <w:lang w:bidi="hi-IN"/>
        </w:rPr>
      </w:pPr>
    </w:p>
    <w:p w14:paraId="4CCE895A" w14:textId="77777777" w:rsidR="00E63BD7" w:rsidRPr="00D22A48" w:rsidRDefault="00E63BD7" w:rsidP="002923DE">
      <w:pPr>
        <w:rPr>
          <w:b/>
          <w:bCs/>
          <w:spacing w:val="6"/>
          <w:kern w:val="2"/>
          <w:lang w:bidi="hi-IN"/>
        </w:rPr>
      </w:pPr>
    </w:p>
    <w:p w14:paraId="69B3E9D8" w14:textId="56778295" w:rsidR="004F33F1" w:rsidRDefault="004F33F1" w:rsidP="002923DE">
      <w:pPr>
        <w:rPr>
          <w:b/>
          <w:bCs/>
          <w:spacing w:val="6"/>
          <w:kern w:val="2"/>
          <w:lang w:bidi="hi-IN"/>
        </w:rPr>
      </w:pPr>
      <w:r w:rsidRPr="00D22A48">
        <w:rPr>
          <w:b/>
          <w:bCs/>
          <w:spacing w:val="6"/>
          <w:kern w:val="2"/>
          <w:lang w:bidi="hi-IN"/>
        </w:rPr>
        <w:t>…………………………</w:t>
      </w:r>
      <w:r w:rsidRPr="00D22A48">
        <w:rPr>
          <w:b/>
          <w:bCs/>
          <w:spacing w:val="6"/>
          <w:kern w:val="2"/>
          <w:lang w:bidi="hi-IN"/>
        </w:rPr>
        <w:tab/>
      </w:r>
      <w:r w:rsidRPr="00D22A48">
        <w:rPr>
          <w:b/>
          <w:bCs/>
          <w:spacing w:val="6"/>
          <w:kern w:val="2"/>
          <w:lang w:bidi="hi-IN"/>
        </w:rPr>
        <w:tab/>
      </w:r>
      <w:r w:rsidRPr="00D22A48">
        <w:rPr>
          <w:b/>
          <w:bCs/>
          <w:spacing w:val="6"/>
          <w:kern w:val="2"/>
          <w:lang w:bidi="hi-IN"/>
        </w:rPr>
        <w:tab/>
      </w:r>
      <w:r w:rsidRPr="00D22A48">
        <w:rPr>
          <w:b/>
          <w:bCs/>
          <w:spacing w:val="6"/>
          <w:kern w:val="2"/>
          <w:lang w:bidi="hi-IN"/>
        </w:rPr>
        <w:tab/>
      </w:r>
      <w:r w:rsidRPr="00D22A48">
        <w:rPr>
          <w:b/>
          <w:bCs/>
          <w:spacing w:val="6"/>
          <w:kern w:val="2"/>
          <w:lang w:bidi="hi-IN"/>
        </w:rPr>
        <w:tab/>
      </w:r>
      <w:r w:rsidRPr="00D22A48">
        <w:rPr>
          <w:b/>
          <w:bCs/>
          <w:spacing w:val="6"/>
          <w:kern w:val="2"/>
          <w:lang w:bidi="hi-IN"/>
        </w:rPr>
        <w:tab/>
      </w:r>
      <w:r>
        <w:rPr>
          <w:b/>
          <w:bCs/>
          <w:spacing w:val="6"/>
          <w:kern w:val="2"/>
          <w:lang w:bidi="hi-IN"/>
        </w:rPr>
        <w:t>…………………………</w:t>
      </w:r>
    </w:p>
    <w:p w14:paraId="50D77454" w14:textId="77777777" w:rsidR="00971FBE" w:rsidRDefault="00971FBE" w:rsidP="002923DE">
      <w:pPr>
        <w:rPr>
          <w:b/>
          <w:bCs/>
          <w:spacing w:val="6"/>
          <w:kern w:val="2"/>
          <w:lang w:bidi="hi-IN"/>
        </w:rPr>
      </w:pPr>
    </w:p>
    <w:p w14:paraId="50503286" w14:textId="77777777" w:rsidR="00971FBE" w:rsidRDefault="00971FBE" w:rsidP="002923DE">
      <w:pPr>
        <w:rPr>
          <w:b/>
          <w:bCs/>
          <w:spacing w:val="6"/>
          <w:kern w:val="2"/>
          <w:lang w:bidi="hi-IN"/>
        </w:rPr>
      </w:pPr>
    </w:p>
    <w:p w14:paraId="6A5B02D9" w14:textId="77777777" w:rsidR="00971FBE" w:rsidRDefault="00971FBE" w:rsidP="002923DE">
      <w:pPr>
        <w:rPr>
          <w:b/>
          <w:bCs/>
          <w:spacing w:val="6"/>
          <w:kern w:val="2"/>
          <w:lang w:bidi="hi-IN"/>
        </w:rPr>
      </w:pPr>
    </w:p>
    <w:p w14:paraId="6C554D2A" w14:textId="77777777" w:rsidR="00971FBE" w:rsidRDefault="00971FBE" w:rsidP="002923DE">
      <w:pPr>
        <w:rPr>
          <w:b/>
          <w:bCs/>
          <w:spacing w:val="6"/>
          <w:kern w:val="2"/>
          <w:lang w:bidi="hi-IN"/>
        </w:rPr>
      </w:pPr>
    </w:p>
    <w:p w14:paraId="464F6011" w14:textId="77777777" w:rsidR="00971FBE" w:rsidRDefault="00971FBE" w:rsidP="002923DE">
      <w:pPr>
        <w:rPr>
          <w:b/>
          <w:bCs/>
          <w:spacing w:val="6"/>
          <w:kern w:val="2"/>
          <w:lang w:bidi="hi-IN"/>
        </w:rPr>
      </w:pPr>
    </w:p>
    <w:p w14:paraId="287FE7AB" w14:textId="77777777" w:rsidR="00971FBE" w:rsidRDefault="00971FBE" w:rsidP="002923DE">
      <w:pPr>
        <w:rPr>
          <w:b/>
          <w:bCs/>
          <w:spacing w:val="6"/>
          <w:kern w:val="2"/>
          <w:lang w:bidi="hi-IN"/>
        </w:rPr>
      </w:pPr>
    </w:p>
    <w:p w14:paraId="3E27E4EC" w14:textId="77777777" w:rsidR="00971FBE" w:rsidRDefault="00971FBE" w:rsidP="002923DE">
      <w:pPr>
        <w:rPr>
          <w:b/>
          <w:bCs/>
          <w:spacing w:val="6"/>
          <w:kern w:val="2"/>
          <w:lang w:bidi="hi-IN"/>
        </w:rPr>
      </w:pPr>
    </w:p>
    <w:p w14:paraId="013A4F49" w14:textId="77777777" w:rsidR="00971FBE" w:rsidRDefault="00971FBE" w:rsidP="002923DE">
      <w:pPr>
        <w:rPr>
          <w:b/>
          <w:bCs/>
          <w:spacing w:val="6"/>
          <w:kern w:val="2"/>
          <w:lang w:bidi="hi-IN"/>
        </w:rPr>
      </w:pPr>
    </w:p>
    <w:p w14:paraId="67449B42" w14:textId="77777777" w:rsidR="00971FBE" w:rsidRDefault="00971FBE" w:rsidP="002923DE">
      <w:pPr>
        <w:rPr>
          <w:b/>
          <w:bCs/>
          <w:spacing w:val="6"/>
          <w:kern w:val="2"/>
          <w:lang w:bidi="hi-IN"/>
        </w:rPr>
      </w:pPr>
    </w:p>
    <w:p w14:paraId="36C1A1EB" w14:textId="77777777" w:rsidR="00971FBE" w:rsidRDefault="00971FBE" w:rsidP="002923DE">
      <w:pPr>
        <w:rPr>
          <w:b/>
          <w:bCs/>
          <w:spacing w:val="6"/>
          <w:kern w:val="2"/>
          <w:lang w:bidi="hi-IN"/>
        </w:rPr>
      </w:pPr>
    </w:p>
    <w:p w14:paraId="2F90B84F" w14:textId="77777777" w:rsidR="00971FBE" w:rsidRDefault="00971FBE" w:rsidP="002923DE">
      <w:pPr>
        <w:rPr>
          <w:b/>
          <w:bCs/>
          <w:spacing w:val="6"/>
          <w:kern w:val="2"/>
          <w:lang w:bidi="hi-IN"/>
        </w:rPr>
      </w:pPr>
    </w:p>
    <w:p w14:paraId="11061D9B" w14:textId="77777777" w:rsidR="00971FBE" w:rsidRDefault="00971FBE" w:rsidP="002923DE">
      <w:pPr>
        <w:rPr>
          <w:b/>
          <w:bCs/>
          <w:spacing w:val="6"/>
          <w:kern w:val="2"/>
          <w:lang w:bidi="hi-IN"/>
        </w:rPr>
      </w:pPr>
    </w:p>
    <w:p w14:paraId="547E61F2" w14:textId="77777777" w:rsidR="00971FBE" w:rsidRDefault="00971FBE" w:rsidP="002923DE">
      <w:pPr>
        <w:rPr>
          <w:b/>
          <w:bCs/>
          <w:spacing w:val="6"/>
          <w:kern w:val="2"/>
          <w:lang w:bidi="hi-IN"/>
        </w:rPr>
      </w:pPr>
    </w:p>
    <w:p w14:paraId="491DFBAF" w14:textId="77777777" w:rsidR="00971FBE" w:rsidRDefault="00971FBE" w:rsidP="002923DE">
      <w:pPr>
        <w:rPr>
          <w:b/>
          <w:bCs/>
          <w:spacing w:val="6"/>
          <w:kern w:val="2"/>
          <w:lang w:bidi="hi-IN"/>
        </w:rPr>
      </w:pPr>
    </w:p>
    <w:p w14:paraId="143BF6B8" w14:textId="77777777" w:rsidR="00971FBE" w:rsidRDefault="00971FBE" w:rsidP="002923DE">
      <w:pPr>
        <w:rPr>
          <w:b/>
          <w:bCs/>
          <w:spacing w:val="6"/>
          <w:kern w:val="2"/>
          <w:lang w:bidi="hi-IN"/>
        </w:rPr>
      </w:pPr>
    </w:p>
    <w:p w14:paraId="2543AA4A" w14:textId="77777777" w:rsidR="00971FBE" w:rsidRDefault="00971FBE" w:rsidP="002923DE">
      <w:pPr>
        <w:rPr>
          <w:b/>
          <w:bCs/>
          <w:spacing w:val="6"/>
          <w:kern w:val="2"/>
          <w:lang w:bidi="hi-IN"/>
        </w:rPr>
      </w:pPr>
    </w:p>
    <w:p w14:paraId="22B95F64" w14:textId="77777777" w:rsidR="00971FBE" w:rsidRPr="004F33F1" w:rsidRDefault="00971FBE" w:rsidP="002923DE"/>
    <w:sectPr w:rsidR="00971FBE" w:rsidRPr="004F3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89C60" w14:textId="77777777" w:rsidR="00040533" w:rsidRDefault="00040533" w:rsidP="00040533">
      <w:r>
        <w:separator/>
      </w:r>
    </w:p>
  </w:endnote>
  <w:endnote w:type="continuationSeparator" w:id="0">
    <w:p w14:paraId="6F7B1DDD" w14:textId="77777777" w:rsidR="00040533" w:rsidRDefault="00040533" w:rsidP="0004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32E82" w14:textId="77777777" w:rsidR="00040533" w:rsidRDefault="00040533" w:rsidP="00040533">
      <w:r>
        <w:separator/>
      </w:r>
    </w:p>
  </w:footnote>
  <w:footnote w:type="continuationSeparator" w:id="0">
    <w:p w14:paraId="78EA0228" w14:textId="77777777" w:rsidR="00040533" w:rsidRDefault="00040533" w:rsidP="00040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168"/>
        </w:tabs>
        <w:ind w:left="5168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168"/>
        </w:tabs>
        <w:ind w:left="516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168"/>
        </w:tabs>
        <w:ind w:left="516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168"/>
        </w:tabs>
        <w:ind w:left="5168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5168"/>
        </w:tabs>
        <w:ind w:left="516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168"/>
        </w:tabs>
        <w:ind w:left="516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168"/>
        </w:tabs>
        <w:ind w:left="5168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5168"/>
        </w:tabs>
        <w:ind w:left="516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168"/>
        </w:tabs>
        <w:ind w:left="5168" w:firstLine="0"/>
      </w:pPr>
    </w:lvl>
  </w:abstractNum>
  <w:abstractNum w:abstractNumId="1" w15:restartNumberingAfterBreak="0">
    <w:nsid w:val="00000002"/>
    <w:multiLevelType w:val="multilevel"/>
    <w:tmpl w:val="6134744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Times New Roman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/>
        <w:bCs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b/>
        <w:bCs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/>
        <w:bCs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b/>
        <w:bCs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b/>
        <w:bCs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color w:val="auto"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ascii="Arial" w:eastAsia="Times New Roman" w:hAnsi="Arial" w:cs="Arial"/>
        <w:kern w:val="1"/>
        <w:sz w:val="18"/>
        <w:szCs w:val="18"/>
        <w:lang w:eastAsia="pl-PL"/>
      </w:r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083" w:hanging="360"/>
      </w:p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  <w:rPr>
        <w:rFonts w:ascii="Arial" w:hAnsi="Arial" w:cs="Arial"/>
        <w:b/>
        <w:bCs/>
        <w:sz w:val="18"/>
        <w:szCs w:val="18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/>
        <w:kern w:val="1"/>
        <w:sz w:val="18"/>
        <w:szCs w:val="18"/>
        <w:lang w:eastAsia="pl-PL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ascii="Arial" w:hAnsi="Arial" w:cs="Arial"/>
        <w:bCs/>
        <w:sz w:val="18"/>
        <w:szCs w:val="18"/>
      </w:rPr>
    </w:lvl>
  </w:abstractNum>
  <w:abstractNum w:abstractNumId="12" w15:restartNumberingAfterBreak="0">
    <w:nsid w:val="0000000E"/>
    <w:multiLevelType w:val="singleLevel"/>
    <w:tmpl w:val="611845AE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18"/>
        <w:szCs w:val="24"/>
      </w:rPr>
    </w:lvl>
  </w:abstractNum>
  <w:abstractNum w:abstractNumId="13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Arial" w:eastAsia="Times New Roman" w:hAnsi="Arial" w:cs="Arial"/>
        <w:b/>
        <w:kern w:val="1"/>
        <w:sz w:val="18"/>
        <w:szCs w:val="18"/>
        <w:lang w:eastAsia="pl-PL"/>
      </w:rPr>
    </w:lvl>
  </w:abstractNum>
  <w:abstractNum w:abstractNumId="14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iCs/>
        <w:kern w:val="1"/>
        <w:sz w:val="20"/>
        <w:szCs w:val="20"/>
        <w:lang w:eastAsia="pl-PL"/>
      </w:rPr>
    </w:lvl>
  </w:abstractNum>
  <w:abstractNum w:abstractNumId="15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kern w:val="1"/>
        <w:sz w:val="20"/>
        <w:szCs w:val="20"/>
        <w:lang w:eastAsia="pl-PL"/>
      </w:rPr>
    </w:lvl>
  </w:abstractNum>
  <w:abstractNum w:abstractNumId="16" w15:restartNumberingAfterBreak="0">
    <w:nsid w:val="00000013"/>
    <w:multiLevelType w:val="singleLevel"/>
    <w:tmpl w:val="9206823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17" w15:restartNumberingAfterBreak="0">
    <w:nsid w:val="00000016"/>
    <w:multiLevelType w:val="singleLevel"/>
    <w:tmpl w:val="42E46F2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8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/>
        <w:kern w:val="1"/>
        <w:sz w:val="18"/>
        <w:szCs w:val="18"/>
        <w:lang w:eastAsia="pl-PL"/>
      </w:rPr>
    </w:lvl>
  </w:abstractNum>
  <w:abstractNum w:abstractNumId="20" w15:restartNumberingAfterBreak="0">
    <w:nsid w:val="0000001B"/>
    <w:multiLevelType w:val="singleLevel"/>
    <w:tmpl w:val="0000001B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Calibri" w:eastAsia="Times New Roman" w:hAnsi="Calibri" w:cs="Segoe UI" w:hint="default"/>
        <w:b/>
        <w:kern w:val="1"/>
        <w:sz w:val="20"/>
        <w:szCs w:val="20"/>
        <w:lang w:eastAsia="pl-PL"/>
      </w:rPr>
    </w:lvl>
  </w:abstractNum>
  <w:abstractNum w:abstractNumId="21" w15:restartNumberingAfterBreak="0">
    <w:nsid w:val="0000001C"/>
    <w:multiLevelType w:val="singleLevel"/>
    <w:tmpl w:val="0000001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Segoe UI"/>
        <w:kern w:val="1"/>
        <w:sz w:val="20"/>
        <w:szCs w:val="20"/>
        <w:lang w:eastAsia="pl-PL"/>
      </w:rPr>
    </w:lvl>
  </w:abstractNum>
  <w:abstractNum w:abstractNumId="22" w15:restartNumberingAfterBreak="0">
    <w:nsid w:val="0000001D"/>
    <w:multiLevelType w:val="single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sz w:val="18"/>
        <w:szCs w:val="18"/>
      </w:rPr>
    </w:lvl>
  </w:abstractNum>
  <w:abstractNum w:abstractNumId="23" w15:restartNumberingAfterBreak="0">
    <w:nsid w:val="01EC5AF2"/>
    <w:multiLevelType w:val="hybridMultilevel"/>
    <w:tmpl w:val="5A1A0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8623D5E"/>
    <w:multiLevelType w:val="hybridMultilevel"/>
    <w:tmpl w:val="571A1CB6"/>
    <w:lvl w:ilvl="0" w:tplc="0415000F">
      <w:start w:val="1"/>
      <w:numFmt w:val="decimal"/>
      <w:lvlText w:val="%1."/>
      <w:lvlJc w:val="left"/>
      <w:pPr>
        <w:ind w:left="663" w:hanging="360"/>
      </w:p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5" w15:restartNumberingAfterBreak="0">
    <w:nsid w:val="0C6C473A"/>
    <w:multiLevelType w:val="hybridMultilevel"/>
    <w:tmpl w:val="611A80D6"/>
    <w:lvl w:ilvl="0" w:tplc="80BE97A6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F9753A7"/>
    <w:multiLevelType w:val="hybridMultilevel"/>
    <w:tmpl w:val="5790A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3C63550"/>
    <w:multiLevelType w:val="hybridMultilevel"/>
    <w:tmpl w:val="DD70D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95529E"/>
    <w:multiLevelType w:val="hybridMultilevel"/>
    <w:tmpl w:val="9754174E"/>
    <w:lvl w:ilvl="0" w:tplc="664E50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4E1B86"/>
    <w:multiLevelType w:val="hybridMultilevel"/>
    <w:tmpl w:val="B486100E"/>
    <w:lvl w:ilvl="0" w:tplc="D01A0B1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18E07F17"/>
    <w:multiLevelType w:val="hybridMultilevel"/>
    <w:tmpl w:val="C870E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18662F"/>
    <w:multiLevelType w:val="hybridMultilevel"/>
    <w:tmpl w:val="9C5619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4350E3"/>
    <w:multiLevelType w:val="hybridMultilevel"/>
    <w:tmpl w:val="3A983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6A6D0D"/>
    <w:multiLevelType w:val="hybridMultilevel"/>
    <w:tmpl w:val="D3EEEF36"/>
    <w:lvl w:ilvl="0" w:tplc="D3AC18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2E7324A4"/>
    <w:multiLevelType w:val="hybridMultilevel"/>
    <w:tmpl w:val="B4000E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EB111D"/>
    <w:multiLevelType w:val="hybridMultilevel"/>
    <w:tmpl w:val="9C561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A57603"/>
    <w:multiLevelType w:val="hybridMultilevel"/>
    <w:tmpl w:val="2CECBD0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3BCB15D0"/>
    <w:multiLevelType w:val="hybridMultilevel"/>
    <w:tmpl w:val="353CC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EC5A76"/>
    <w:multiLevelType w:val="hybridMultilevel"/>
    <w:tmpl w:val="8D32572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B4CCA51C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DE15ACF"/>
    <w:multiLevelType w:val="hybridMultilevel"/>
    <w:tmpl w:val="05283236"/>
    <w:lvl w:ilvl="0" w:tplc="F70C49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D6481F"/>
    <w:multiLevelType w:val="hybridMultilevel"/>
    <w:tmpl w:val="C3F2D028"/>
    <w:lvl w:ilvl="0" w:tplc="D688D29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6BEC1837"/>
    <w:multiLevelType w:val="hybridMultilevel"/>
    <w:tmpl w:val="40A8D1C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3CE0497"/>
    <w:multiLevelType w:val="multilevel"/>
    <w:tmpl w:val="9B885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3" w15:restartNumberingAfterBreak="0">
    <w:nsid w:val="74831DA4"/>
    <w:multiLevelType w:val="hybridMultilevel"/>
    <w:tmpl w:val="33D6EDEC"/>
    <w:lvl w:ilvl="0" w:tplc="1BB0B2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70F50"/>
    <w:multiLevelType w:val="hybridMultilevel"/>
    <w:tmpl w:val="2C062818"/>
    <w:lvl w:ilvl="0" w:tplc="BBF098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B20471A"/>
    <w:multiLevelType w:val="hybridMultilevel"/>
    <w:tmpl w:val="438E1302"/>
    <w:lvl w:ilvl="0" w:tplc="22BE2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718418">
    <w:abstractNumId w:val="0"/>
  </w:num>
  <w:num w:numId="2" w16cid:durableId="680931519">
    <w:abstractNumId w:val="45"/>
  </w:num>
  <w:num w:numId="3" w16cid:durableId="698091558">
    <w:abstractNumId w:val="39"/>
  </w:num>
  <w:num w:numId="4" w16cid:durableId="2064020133">
    <w:abstractNumId w:val="42"/>
  </w:num>
  <w:num w:numId="5" w16cid:durableId="1183012604">
    <w:abstractNumId w:val="27"/>
  </w:num>
  <w:num w:numId="6" w16cid:durableId="1998606325">
    <w:abstractNumId w:val="43"/>
  </w:num>
  <w:num w:numId="7" w16cid:durableId="2015567950">
    <w:abstractNumId w:val="38"/>
  </w:num>
  <w:num w:numId="8" w16cid:durableId="1994023917">
    <w:abstractNumId w:val="30"/>
  </w:num>
  <w:num w:numId="9" w16cid:durableId="231502709">
    <w:abstractNumId w:val="35"/>
  </w:num>
  <w:num w:numId="10" w16cid:durableId="727803803">
    <w:abstractNumId w:val="32"/>
  </w:num>
  <w:num w:numId="11" w16cid:durableId="6558380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0502058">
    <w:abstractNumId w:val="29"/>
  </w:num>
  <w:num w:numId="13" w16cid:durableId="202910964">
    <w:abstractNumId w:val="36"/>
  </w:num>
  <w:num w:numId="14" w16cid:durableId="1723674405">
    <w:abstractNumId w:val="31"/>
  </w:num>
  <w:num w:numId="15" w16cid:durableId="134571168">
    <w:abstractNumId w:val="26"/>
  </w:num>
  <w:num w:numId="16" w16cid:durableId="2093894459">
    <w:abstractNumId w:val="44"/>
  </w:num>
  <w:num w:numId="17" w16cid:durableId="1410081142">
    <w:abstractNumId w:val="40"/>
  </w:num>
  <w:num w:numId="18" w16cid:durableId="1299452848">
    <w:abstractNumId w:val="33"/>
  </w:num>
  <w:num w:numId="19" w16cid:durableId="648359842">
    <w:abstractNumId w:val="25"/>
  </w:num>
  <w:num w:numId="20" w16cid:durableId="2014188861">
    <w:abstractNumId w:val="24"/>
  </w:num>
  <w:num w:numId="21" w16cid:durableId="1965385308">
    <w:abstractNumId w:val="34"/>
  </w:num>
  <w:num w:numId="22" w16cid:durableId="225654877">
    <w:abstractNumId w:val="37"/>
  </w:num>
  <w:num w:numId="23" w16cid:durableId="733773285">
    <w:abstractNumId w:val="23"/>
  </w:num>
  <w:num w:numId="24" w16cid:durableId="1575698768">
    <w:abstractNumId w:val="4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DD8"/>
    <w:rsid w:val="00014565"/>
    <w:rsid w:val="0003321F"/>
    <w:rsid w:val="00033229"/>
    <w:rsid w:val="00040533"/>
    <w:rsid w:val="00042199"/>
    <w:rsid w:val="00043217"/>
    <w:rsid w:val="000476FC"/>
    <w:rsid w:val="000A5EAA"/>
    <w:rsid w:val="000D040A"/>
    <w:rsid w:val="000F5BD7"/>
    <w:rsid w:val="001146A3"/>
    <w:rsid w:val="00142130"/>
    <w:rsid w:val="001434A7"/>
    <w:rsid w:val="00156EB4"/>
    <w:rsid w:val="00187A68"/>
    <w:rsid w:val="00193964"/>
    <w:rsid w:val="00196C24"/>
    <w:rsid w:val="001A0E8A"/>
    <w:rsid w:val="001A0EBC"/>
    <w:rsid w:val="001B332C"/>
    <w:rsid w:val="001F2554"/>
    <w:rsid w:val="00204669"/>
    <w:rsid w:val="00210F7B"/>
    <w:rsid w:val="00264378"/>
    <w:rsid w:val="00280216"/>
    <w:rsid w:val="002839DD"/>
    <w:rsid w:val="002923DE"/>
    <w:rsid w:val="002C31CB"/>
    <w:rsid w:val="003934E2"/>
    <w:rsid w:val="003D11CE"/>
    <w:rsid w:val="003F417B"/>
    <w:rsid w:val="00412DDA"/>
    <w:rsid w:val="00413D5C"/>
    <w:rsid w:val="00433CF9"/>
    <w:rsid w:val="004447E4"/>
    <w:rsid w:val="00464BA5"/>
    <w:rsid w:val="004707D6"/>
    <w:rsid w:val="004C19B2"/>
    <w:rsid w:val="004D1A0B"/>
    <w:rsid w:val="004D207A"/>
    <w:rsid w:val="004D3670"/>
    <w:rsid w:val="004F058C"/>
    <w:rsid w:val="004F33F1"/>
    <w:rsid w:val="00521B9C"/>
    <w:rsid w:val="005335F2"/>
    <w:rsid w:val="005433C9"/>
    <w:rsid w:val="00552A2B"/>
    <w:rsid w:val="00554BD7"/>
    <w:rsid w:val="00561DF1"/>
    <w:rsid w:val="0056582A"/>
    <w:rsid w:val="005908B1"/>
    <w:rsid w:val="005971B6"/>
    <w:rsid w:val="005B469B"/>
    <w:rsid w:val="005B71F7"/>
    <w:rsid w:val="00616A1D"/>
    <w:rsid w:val="00625CF0"/>
    <w:rsid w:val="00646800"/>
    <w:rsid w:val="00684349"/>
    <w:rsid w:val="0068697C"/>
    <w:rsid w:val="006877FE"/>
    <w:rsid w:val="006970E3"/>
    <w:rsid w:val="006A6C14"/>
    <w:rsid w:val="006B08B9"/>
    <w:rsid w:val="006C5BF4"/>
    <w:rsid w:val="0070031C"/>
    <w:rsid w:val="007043E7"/>
    <w:rsid w:val="007237EB"/>
    <w:rsid w:val="0074291E"/>
    <w:rsid w:val="007640A1"/>
    <w:rsid w:val="00777DA9"/>
    <w:rsid w:val="007F7883"/>
    <w:rsid w:val="00826F4E"/>
    <w:rsid w:val="00866663"/>
    <w:rsid w:val="008960FB"/>
    <w:rsid w:val="008B024C"/>
    <w:rsid w:val="008D44E3"/>
    <w:rsid w:val="00913B6E"/>
    <w:rsid w:val="0094776C"/>
    <w:rsid w:val="00953FBC"/>
    <w:rsid w:val="009679DF"/>
    <w:rsid w:val="00971FBE"/>
    <w:rsid w:val="00974DD8"/>
    <w:rsid w:val="00990F13"/>
    <w:rsid w:val="009A7A46"/>
    <w:rsid w:val="009B4E78"/>
    <w:rsid w:val="009C2D84"/>
    <w:rsid w:val="009F0450"/>
    <w:rsid w:val="009F69B7"/>
    <w:rsid w:val="00A1078F"/>
    <w:rsid w:val="00A56F61"/>
    <w:rsid w:val="00A92DD3"/>
    <w:rsid w:val="00AA17B2"/>
    <w:rsid w:val="00AC3FA8"/>
    <w:rsid w:val="00AE0893"/>
    <w:rsid w:val="00AE3C58"/>
    <w:rsid w:val="00AF2606"/>
    <w:rsid w:val="00B3116C"/>
    <w:rsid w:val="00B75CBD"/>
    <w:rsid w:val="00B80D1F"/>
    <w:rsid w:val="00B91006"/>
    <w:rsid w:val="00BA74A0"/>
    <w:rsid w:val="00BB6C23"/>
    <w:rsid w:val="00BF3468"/>
    <w:rsid w:val="00C032B7"/>
    <w:rsid w:val="00C22CC1"/>
    <w:rsid w:val="00C40582"/>
    <w:rsid w:val="00C4676E"/>
    <w:rsid w:val="00CA0A41"/>
    <w:rsid w:val="00CC1F4B"/>
    <w:rsid w:val="00D22A48"/>
    <w:rsid w:val="00D27F89"/>
    <w:rsid w:val="00D32E5F"/>
    <w:rsid w:val="00D57F74"/>
    <w:rsid w:val="00D63D35"/>
    <w:rsid w:val="00D6629E"/>
    <w:rsid w:val="00D92B95"/>
    <w:rsid w:val="00DA687D"/>
    <w:rsid w:val="00DB564A"/>
    <w:rsid w:val="00E127EE"/>
    <w:rsid w:val="00E45BF9"/>
    <w:rsid w:val="00E61309"/>
    <w:rsid w:val="00E63BD7"/>
    <w:rsid w:val="00E716AF"/>
    <w:rsid w:val="00E8653C"/>
    <w:rsid w:val="00EE09F7"/>
    <w:rsid w:val="00EE3697"/>
    <w:rsid w:val="00F45E9F"/>
    <w:rsid w:val="00F56A2C"/>
    <w:rsid w:val="00F6487C"/>
    <w:rsid w:val="00FA62A3"/>
    <w:rsid w:val="00FB6BCF"/>
    <w:rsid w:val="00FD6779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C533"/>
  <w15:docId w15:val="{D889F922-2A25-4EFD-8D7F-E1C416F7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DD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974DD8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74DD8"/>
    <w:pPr>
      <w:keepNext/>
      <w:numPr>
        <w:ilvl w:val="1"/>
        <w:numId w:val="1"/>
      </w:numPr>
      <w:outlineLvl w:val="1"/>
    </w:pPr>
    <w:rPr>
      <w:b/>
      <w:sz w:val="52"/>
    </w:rPr>
  </w:style>
  <w:style w:type="paragraph" w:styleId="Nagwek3">
    <w:name w:val="heading 3"/>
    <w:basedOn w:val="Normalny"/>
    <w:next w:val="Normalny"/>
    <w:link w:val="Nagwek3Znak"/>
    <w:qFormat/>
    <w:rsid w:val="00974D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974DD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74DD8"/>
    <w:pPr>
      <w:spacing w:before="240" w:after="60"/>
      <w:outlineLvl w:val="6"/>
    </w:pPr>
    <w:rPr>
      <w:rFonts w:ascii="Calibri" w:eastAsia="Times New Roman" w:hAnsi="Calibri"/>
    </w:rPr>
  </w:style>
  <w:style w:type="paragraph" w:styleId="Nagwek8">
    <w:name w:val="heading 8"/>
    <w:basedOn w:val="Normalny"/>
    <w:next w:val="Normalny"/>
    <w:link w:val="Nagwek8Znak"/>
    <w:qFormat/>
    <w:rsid w:val="00974DD8"/>
    <w:pPr>
      <w:numPr>
        <w:ilvl w:val="7"/>
        <w:numId w:val="1"/>
      </w:numPr>
      <w:spacing w:before="240" w:after="40"/>
      <w:jc w:val="both"/>
      <w:outlineLvl w:val="7"/>
    </w:pPr>
    <w:rPr>
      <w:rFonts w:ascii="Arial" w:hAnsi="Arial" w:cs="Arial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4DD8"/>
    <w:rPr>
      <w:rFonts w:ascii="Arial" w:eastAsia="Lucida Sans Unicode" w:hAnsi="Arial" w:cs="Arial"/>
      <w:b/>
      <w:bCs/>
      <w:kern w:val="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974DD8"/>
    <w:rPr>
      <w:rFonts w:ascii="Times New Roman" w:eastAsia="Lucida Sans Unicode" w:hAnsi="Times New Roman" w:cs="Times New Roman"/>
      <w:b/>
      <w:kern w:val="1"/>
      <w:sz w:val="52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974DD8"/>
    <w:rPr>
      <w:rFonts w:ascii="Arial" w:eastAsia="Lucida Sans Unicode" w:hAnsi="Arial" w:cs="Arial"/>
      <w:b/>
      <w:bCs/>
      <w:kern w:val="1"/>
      <w:sz w:val="26"/>
      <w:szCs w:val="26"/>
      <w:lang w:eastAsia="zh-CN"/>
    </w:rPr>
  </w:style>
  <w:style w:type="character" w:customStyle="1" w:styleId="Nagwek5Znak">
    <w:name w:val="Nagłówek 5 Znak"/>
    <w:basedOn w:val="Domylnaczcionkaakapitu"/>
    <w:link w:val="Nagwek5"/>
    <w:rsid w:val="00974DD8"/>
    <w:rPr>
      <w:rFonts w:ascii="Times New Roman" w:eastAsia="Lucida Sans Unicode" w:hAnsi="Times New Roman" w:cs="Times New Roman"/>
      <w:b/>
      <w:bCs/>
      <w:i/>
      <w:iCs/>
      <w:kern w:val="1"/>
      <w:sz w:val="26"/>
      <w:szCs w:val="26"/>
      <w:lang w:eastAsia="zh-CN"/>
    </w:rPr>
  </w:style>
  <w:style w:type="character" w:customStyle="1" w:styleId="Nagwek7Znak">
    <w:name w:val="Nagłówek 7 Znak"/>
    <w:basedOn w:val="Domylnaczcionkaakapitu"/>
    <w:link w:val="Nagwek7"/>
    <w:rsid w:val="00974DD8"/>
    <w:rPr>
      <w:rFonts w:ascii="Calibri" w:eastAsia="Times New Roman" w:hAnsi="Calibri" w:cs="Times New Roman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74DD8"/>
    <w:rPr>
      <w:rFonts w:ascii="Arial" w:eastAsia="Lucida Sans Unicode" w:hAnsi="Arial" w:cs="Arial"/>
      <w:i/>
      <w:iCs/>
      <w:kern w:val="1"/>
      <w:lang w:eastAsia="zh-CN"/>
    </w:rPr>
  </w:style>
  <w:style w:type="character" w:customStyle="1" w:styleId="WW8Num1z0">
    <w:name w:val="WW8Num1z0"/>
    <w:rsid w:val="00974DD8"/>
  </w:style>
  <w:style w:type="character" w:customStyle="1" w:styleId="WW8Num1z1">
    <w:name w:val="WW8Num1z1"/>
    <w:rsid w:val="00974DD8"/>
  </w:style>
  <w:style w:type="character" w:customStyle="1" w:styleId="WW8Num1z2">
    <w:name w:val="WW8Num1z2"/>
    <w:rsid w:val="00974DD8"/>
  </w:style>
  <w:style w:type="character" w:customStyle="1" w:styleId="WW8Num1z3">
    <w:name w:val="WW8Num1z3"/>
    <w:rsid w:val="00974DD8"/>
  </w:style>
  <w:style w:type="character" w:customStyle="1" w:styleId="WW8Num1z4">
    <w:name w:val="WW8Num1z4"/>
    <w:rsid w:val="00974DD8"/>
  </w:style>
  <w:style w:type="character" w:customStyle="1" w:styleId="WW8Num1z5">
    <w:name w:val="WW8Num1z5"/>
    <w:rsid w:val="00974DD8"/>
  </w:style>
  <w:style w:type="character" w:customStyle="1" w:styleId="WW8Num1z6">
    <w:name w:val="WW8Num1z6"/>
    <w:rsid w:val="00974DD8"/>
  </w:style>
  <w:style w:type="character" w:customStyle="1" w:styleId="WW8Num1z7">
    <w:name w:val="WW8Num1z7"/>
    <w:rsid w:val="00974DD8"/>
  </w:style>
  <w:style w:type="character" w:customStyle="1" w:styleId="WW8Num1z8">
    <w:name w:val="WW8Num1z8"/>
    <w:rsid w:val="00974DD8"/>
  </w:style>
  <w:style w:type="character" w:customStyle="1" w:styleId="WW8Num2z0">
    <w:name w:val="WW8Num2z0"/>
    <w:rsid w:val="00974DD8"/>
    <w:rPr>
      <w:rFonts w:ascii="Arial" w:hAnsi="Arial" w:cs="Times New Roman"/>
      <w:b/>
      <w:bCs/>
      <w:sz w:val="18"/>
      <w:szCs w:val="18"/>
    </w:rPr>
  </w:style>
  <w:style w:type="character" w:customStyle="1" w:styleId="WW8Num2z1">
    <w:name w:val="WW8Num2z1"/>
    <w:rsid w:val="00974DD8"/>
  </w:style>
  <w:style w:type="character" w:customStyle="1" w:styleId="WW8Num2z2">
    <w:name w:val="WW8Num2z2"/>
    <w:rsid w:val="00974DD8"/>
  </w:style>
  <w:style w:type="character" w:customStyle="1" w:styleId="WW8Num2z3">
    <w:name w:val="WW8Num2z3"/>
    <w:rsid w:val="00974DD8"/>
  </w:style>
  <w:style w:type="character" w:customStyle="1" w:styleId="WW8Num2z4">
    <w:name w:val="WW8Num2z4"/>
    <w:rsid w:val="00974DD8"/>
  </w:style>
  <w:style w:type="character" w:customStyle="1" w:styleId="WW8Num2z5">
    <w:name w:val="WW8Num2z5"/>
    <w:rsid w:val="00974DD8"/>
  </w:style>
  <w:style w:type="character" w:customStyle="1" w:styleId="WW8Num2z6">
    <w:name w:val="WW8Num2z6"/>
    <w:rsid w:val="00974DD8"/>
  </w:style>
  <w:style w:type="character" w:customStyle="1" w:styleId="WW8Num2z7">
    <w:name w:val="WW8Num2z7"/>
    <w:rsid w:val="00974DD8"/>
  </w:style>
  <w:style w:type="character" w:customStyle="1" w:styleId="WW8Num2z8">
    <w:name w:val="WW8Num2z8"/>
    <w:rsid w:val="00974DD8"/>
  </w:style>
  <w:style w:type="character" w:customStyle="1" w:styleId="WW8Num3z0">
    <w:name w:val="WW8Num3z0"/>
    <w:rsid w:val="00974DD8"/>
    <w:rPr>
      <w:rFonts w:ascii="Arial" w:hAnsi="Arial" w:cs="Arial"/>
      <w:color w:val="auto"/>
      <w:sz w:val="18"/>
      <w:szCs w:val="18"/>
    </w:rPr>
  </w:style>
  <w:style w:type="character" w:customStyle="1" w:styleId="WW8Num3z1">
    <w:name w:val="WW8Num3z1"/>
    <w:rsid w:val="00974DD8"/>
  </w:style>
  <w:style w:type="character" w:customStyle="1" w:styleId="WW8Num3z2">
    <w:name w:val="WW8Num3z2"/>
    <w:rsid w:val="00974DD8"/>
  </w:style>
  <w:style w:type="character" w:customStyle="1" w:styleId="WW8Num3z3">
    <w:name w:val="WW8Num3z3"/>
    <w:rsid w:val="00974DD8"/>
  </w:style>
  <w:style w:type="character" w:customStyle="1" w:styleId="WW8Num3z4">
    <w:name w:val="WW8Num3z4"/>
    <w:rsid w:val="00974DD8"/>
  </w:style>
  <w:style w:type="character" w:customStyle="1" w:styleId="WW8Num3z5">
    <w:name w:val="WW8Num3z5"/>
    <w:rsid w:val="00974DD8"/>
  </w:style>
  <w:style w:type="character" w:customStyle="1" w:styleId="WW8Num3z6">
    <w:name w:val="WW8Num3z6"/>
    <w:rsid w:val="00974DD8"/>
  </w:style>
  <w:style w:type="character" w:customStyle="1" w:styleId="WW8Num3z7">
    <w:name w:val="WW8Num3z7"/>
    <w:rsid w:val="00974DD8"/>
  </w:style>
  <w:style w:type="character" w:customStyle="1" w:styleId="WW8Num3z8">
    <w:name w:val="WW8Num3z8"/>
    <w:rsid w:val="00974DD8"/>
  </w:style>
  <w:style w:type="character" w:customStyle="1" w:styleId="WW8Num4z0">
    <w:name w:val="WW8Num4z0"/>
    <w:rsid w:val="00974DD8"/>
  </w:style>
  <w:style w:type="character" w:customStyle="1" w:styleId="WW8Num4z1">
    <w:name w:val="WW8Num4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5z0">
    <w:name w:val="WW8Num5z0"/>
    <w:rsid w:val="00974DD8"/>
    <w:rPr>
      <w:rFonts w:cs="Times New Roman"/>
    </w:rPr>
  </w:style>
  <w:style w:type="character" w:customStyle="1" w:styleId="WW8Num5z1">
    <w:name w:val="WW8Num5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6z0">
    <w:name w:val="WW8Num6z0"/>
    <w:rsid w:val="00974DD8"/>
    <w:rPr>
      <w:rFonts w:ascii="Arial" w:hAnsi="Arial" w:cs="Arial"/>
      <w:b/>
      <w:bCs/>
      <w:color w:val="auto"/>
      <w:sz w:val="18"/>
      <w:szCs w:val="18"/>
      <w:u w:val="none"/>
    </w:rPr>
  </w:style>
  <w:style w:type="character" w:customStyle="1" w:styleId="WW8Num6z1">
    <w:name w:val="WW8Num6z1"/>
    <w:rsid w:val="00974DD8"/>
  </w:style>
  <w:style w:type="character" w:customStyle="1" w:styleId="WW8Num6z2">
    <w:name w:val="WW8Num6z2"/>
    <w:rsid w:val="00974DD8"/>
  </w:style>
  <w:style w:type="character" w:customStyle="1" w:styleId="WW8Num6z3">
    <w:name w:val="WW8Num6z3"/>
    <w:rsid w:val="00974DD8"/>
  </w:style>
  <w:style w:type="character" w:customStyle="1" w:styleId="WW8Num6z4">
    <w:name w:val="WW8Num6z4"/>
    <w:rsid w:val="00974DD8"/>
  </w:style>
  <w:style w:type="character" w:customStyle="1" w:styleId="WW8Num6z5">
    <w:name w:val="WW8Num6z5"/>
    <w:rsid w:val="00974DD8"/>
  </w:style>
  <w:style w:type="character" w:customStyle="1" w:styleId="WW8Num6z6">
    <w:name w:val="WW8Num6z6"/>
    <w:rsid w:val="00974DD8"/>
  </w:style>
  <w:style w:type="character" w:customStyle="1" w:styleId="WW8Num6z7">
    <w:name w:val="WW8Num6z7"/>
    <w:rsid w:val="00974DD8"/>
  </w:style>
  <w:style w:type="character" w:customStyle="1" w:styleId="WW8Num6z8">
    <w:name w:val="WW8Num6z8"/>
    <w:rsid w:val="00974DD8"/>
  </w:style>
  <w:style w:type="character" w:customStyle="1" w:styleId="WW8Num7z0">
    <w:name w:val="WW8Num7z0"/>
    <w:rsid w:val="00974DD8"/>
    <w:rPr>
      <w:rFonts w:ascii="Arial" w:eastAsia="Times New Roman" w:hAnsi="Arial" w:cs="Arial"/>
      <w:kern w:val="1"/>
      <w:sz w:val="18"/>
      <w:szCs w:val="18"/>
      <w:lang w:eastAsia="pl-PL"/>
    </w:rPr>
  </w:style>
  <w:style w:type="character" w:customStyle="1" w:styleId="WW8Num8z0">
    <w:name w:val="WW8Num8z0"/>
    <w:rsid w:val="00974DD8"/>
  </w:style>
  <w:style w:type="character" w:customStyle="1" w:styleId="WW8Num9z0">
    <w:name w:val="WW8Num9z0"/>
    <w:rsid w:val="00974DD8"/>
  </w:style>
  <w:style w:type="character" w:customStyle="1" w:styleId="WW8Num10z0">
    <w:name w:val="WW8Num10z0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11z0">
    <w:name w:val="WW8Num11z0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12z0">
    <w:name w:val="WW8Num12z0"/>
    <w:rsid w:val="00974DD8"/>
    <w:rPr>
      <w:rFonts w:ascii="Arial" w:eastAsia="Times New Roman" w:hAnsi="Arial" w:cs="Arial"/>
      <w:b/>
      <w:bCs/>
      <w:kern w:val="1"/>
      <w:sz w:val="18"/>
      <w:szCs w:val="18"/>
      <w:lang w:eastAsia="pl-PL"/>
    </w:rPr>
  </w:style>
  <w:style w:type="character" w:customStyle="1" w:styleId="WW8Num13z0">
    <w:name w:val="WW8Num13z0"/>
    <w:rsid w:val="00974DD8"/>
  </w:style>
  <w:style w:type="character" w:customStyle="1" w:styleId="WW8Num14z0">
    <w:name w:val="WW8Num14z0"/>
    <w:rsid w:val="00974DD8"/>
    <w:rPr>
      <w:rFonts w:ascii="Arial" w:hAnsi="Arial" w:cs="Arial"/>
      <w:bCs/>
      <w:sz w:val="18"/>
      <w:szCs w:val="18"/>
    </w:rPr>
  </w:style>
  <w:style w:type="character" w:customStyle="1" w:styleId="WW8Num15z0">
    <w:name w:val="WW8Num15z0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16z0">
    <w:name w:val="WW8Num16z0"/>
    <w:rsid w:val="00974DD8"/>
    <w:rPr>
      <w:rFonts w:ascii="Arial" w:eastAsia="Times New Roman" w:hAnsi="Arial" w:cs="Arial"/>
      <w:b/>
      <w:kern w:val="1"/>
      <w:sz w:val="18"/>
      <w:szCs w:val="18"/>
      <w:lang w:eastAsia="pl-PL"/>
    </w:rPr>
  </w:style>
  <w:style w:type="character" w:customStyle="1" w:styleId="WW8Num17z0">
    <w:name w:val="WW8Num17z0"/>
    <w:rsid w:val="00974DD8"/>
    <w:rPr>
      <w:rFonts w:ascii="Arial" w:eastAsia="Times New Roman" w:hAnsi="Arial" w:cs="Arial"/>
      <w:iCs/>
      <w:kern w:val="1"/>
      <w:sz w:val="20"/>
      <w:szCs w:val="20"/>
      <w:lang w:eastAsia="pl-PL"/>
    </w:rPr>
  </w:style>
  <w:style w:type="character" w:customStyle="1" w:styleId="WW8Num18z0">
    <w:name w:val="WW8Num18z0"/>
    <w:rsid w:val="00974DD8"/>
    <w:rPr>
      <w:rFonts w:ascii="Arial" w:eastAsia="Times New Roman" w:hAnsi="Arial" w:cs="Arial"/>
      <w:kern w:val="1"/>
      <w:sz w:val="20"/>
      <w:szCs w:val="20"/>
      <w:lang w:eastAsia="pl-PL"/>
    </w:rPr>
  </w:style>
  <w:style w:type="character" w:customStyle="1" w:styleId="WW8Num19z0">
    <w:name w:val="WW8Num19z0"/>
    <w:rsid w:val="00974DD8"/>
    <w:rPr>
      <w:rFonts w:ascii="Arial" w:hAnsi="Arial" w:cs="Arial"/>
      <w:sz w:val="18"/>
      <w:szCs w:val="18"/>
    </w:rPr>
  </w:style>
  <w:style w:type="character" w:customStyle="1" w:styleId="WW8Num20z0">
    <w:name w:val="WW8Num20z0"/>
    <w:rsid w:val="00974DD8"/>
  </w:style>
  <w:style w:type="character" w:customStyle="1" w:styleId="WW8Num21z0">
    <w:name w:val="WW8Num21z0"/>
    <w:rsid w:val="00974DD8"/>
    <w:rPr>
      <w:rFonts w:ascii="Symbol" w:hAnsi="Symbol" w:cs="Arial"/>
      <w:b/>
      <w:bCs/>
      <w:sz w:val="18"/>
      <w:szCs w:val="18"/>
    </w:rPr>
  </w:style>
  <w:style w:type="character" w:customStyle="1" w:styleId="WW8Num22z0">
    <w:name w:val="WW8Num22z0"/>
    <w:rsid w:val="00974DD8"/>
    <w:rPr>
      <w:rFonts w:ascii="Arial" w:eastAsia="Times New Roman" w:hAnsi="Arial" w:cs="Arial" w:hint="default"/>
      <w:b w:val="0"/>
      <w:kern w:val="1"/>
      <w:sz w:val="20"/>
      <w:szCs w:val="20"/>
      <w:lang w:eastAsia="pl-PL"/>
    </w:rPr>
  </w:style>
  <w:style w:type="character" w:customStyle="1" w:styleId="WW8Num23z0">
    <w:name w:val="WW8Num23z0"/>
    <w:rsid w:val="00974DD8"/>
    <w:rPr>
      <w:rFonts w:cs="Times New Roman"/>
    </w:rPr>
  </w:style>
  <w:style w:type="character" w:customStyle="1" w:styleId="WW8Num24z0">
    <w:name w:val="WW8Num24z0"/>
    <w:rsid w:val="00974DD8"/>
    <w:rPr>
      <w:rFonts w:eastAsia="Calibri"/>
      <w:kern w:val="1"/>
      <w:sz w:val="20"/>
      <w:szCs w:val="20"/>
      <w:lang w:eastAsia="en-US"/>
    </w:rPr>
  </w:style>
  <w:style w:type="character" w:customStyle="1" w:styleId="WW8Num25z0">
    <w:name w:val="WW8Num25z0"/>
    <w:rsid w:val="00974DD8"/>
  </w:style>
  <w:style w:type="character" w:customStyle="1" w:styleId="WW8Num25z1">
    <w:name w:val="WW8Num25z1"/>
    <w:rsid w:val="00974DD8"/>
  </w:style>
  <w:style w:type="character" w:customStyle="1" w:styleId="WW8Num25z2">
    <w:name w:val="WW8Num25z2"/>
    <w:rsid w:val="00974DD8"/>
    <w:rPr>
      <w:rFonts w:ascii="Arial" w:hAnsi="Arial" w:cs="Arial"/>
      <w:sz w:val="18"/>
      <w:szCs w:val="18"/>
    </w:rPr>
  </w:style>
  <w:style w:type="character" w:customStyle="1" w:styleId="WW8Num25z3">
    <w:name w:val="WW8Num25z3"/>
    <w:rsid w:val="00974DD8"/>
  </w:style>
  <w:style w:type="character" w:customStyle="1" w:styleId="WW8Num25z4">
    <w:name w:val="WW8Num25z4"/>
    <w:rsid w:val="00974DD8"/>
  </w:style>
  <w:style w:type="character" w:customStyle="1" w:styleId="WW8Num25z5">
    <w:name w:val="WW8Num25z5"/>
    <w:rsid w:val="00974DD8"/>
  </w:style>
  <w:style w:type="character" w:customStyle="1" w:styleId="WW8Num25z6">
    <w:name w:val="WW8Num25z6"/>
    <w:rsid w:val="00974DD8"/>
  </w:style>
  <w:style w:type="character" w:customStyle="1" w:styleId="WW8Num25z7">
    <w:name w:val="WW8Num25z7"/>
    <w:rsid w:val="00974DD8"/>
  </w:style>
  <w:style w:type="character" w:customStyle="1" w:styleId="WW8Num25z8">
    <w:name w:val="WW8Num25z8"/>
    <w:rsid w:val="00974DD8"/>
  </w:style>
  <w:style w:type="character" w:customStyle="1" w:styleId="WW8Num26z0">
    <w:name w:val="WW8Num26z0"/>
    <w:rsid w:val="00974DD8"/>
    <w:rPr>
      <w:rFonts w:ascii="Arial" w:eastAsia="Times New Roman" w:hAnsi="Arial" w:cs="Arial"/>
      <w:kern w:val="1"/>
      <w:sz w:val="18"/>
      <w:szCs w:val="18"/>
      <w:lang w:eastAsia="pl-PL"/>
    </w:rPr>
  </w:style>
  <w:style w:type="character" w:customStyle="1" w:styleId="WW8Num27z0">
    <w:name w:val="WW8Num27z0"/>
    <w:rsid w:val="00974DD8"/>
    <w:rPr>
      <w:rFonts w:ascii="Arial" w:eastAsia="Times New Roman" w:hAnsi="Arial" w:cs="Arial" w:hint="default"/>
      <w:kern w:val="1"/>
      <w:sz w:val="20"/>
      <w:szCs w:val="20"/>
      <w:lang w:eastAsia="pl-PL"/>
    </w:rPr>
  </w:style>
  <w:style w:type="character" w:customStyle="1" w:styleId="WW8Num28z0">
    <w:name w:val="WW8Num28z0"/>
    <w:rsid w:val="00974DD8"/>
    <w:rPr>
      <w:rFonts w:ascii="Calibri" w:eastAsia="Times New Roman" w:hAnsi="Calibri" w:cs="Segoe UI" w:hint="default"/>
      <w:b/>
      <w:kern w:val="1"/>
      <w:sz w:val="20"/>
      <w:szCs w:val="20"/>
      <w:lang w:eastAsia="pl-PL"/>
    </w:rPr>
  </w:style>
  <w:style w:type="character" w:customStyle="1" w:styleId="WW8Num29z0">
    <w:name w:val="WW8Num29z0"/>
    <w:rsid w:val="00974DD8"/>
    <w:rPr>
      <w:rFonts w:ascii="Calibri" w:eastAsia="Times New Roman" w:hAnsi="Calibri" w:cs="Segoe UI"/>
      <w:kern w:val="1"/>
      <w:sz w:val="20"/>
      <w:szCs w:val="20"/>
      <w:lang w:eastAsia="pl-PL"/>
    </w:rPr>
  </w:style>
  <w:style w:type="character" w:customStyle="1" w:styleId="WW8Num30z0">
    <w:name w:val="WW8Num30z0"/>
    <w:rsid w:val="00974DD8"/>
    <w:rPr>
      <w:rFonts w:ascii="Arial" w:hAnsi="Arial" w:cs="Arial" w:hint="default"/>
      <w:b w:val="0"/>
      <w:bCs/>
      <w:sz w:val="18"/>
      <w:szCs w:val="18"/>
    </w:rPr>
  </w:style>
  <w:style w:type="character" w:customStyle="1" w:styleId="WW8Num31z0">
    <w:name w:val="WW8Num31z0"/>
    <w:rsid w:val="00974DD8"/>
    <w:rPr>
      <w:rFonts w:ascii="Arial" w:eastAsia="Times New Roman" w:hAnsi="Arial" w:cs="Arial"/>
      <w:kern w:val="1"/>
      <w:sz w:val="20"/>
      <w:szCs w:val="20"/>
      <w:lang w:eastAsia="pl-PL"/>
    </w:rPr>
  </w:style>
  <w:style w:type="character" w:customStyle="1" w:styleId="WW8Num32z0">
    <w:name w:val="WW8Num32z0"/>
    <w:rsid w:val="00974DD8"/>
    <w:rPr>
      <w:rFonts w:ascii="Arial" w:eastAsia="Times New Roman" w:hAnsi="Arial" w:cs="Arial"/>
      <w:b/>
      <w:kern w:val="1"/>
      <w:sz w:val="18"/>
      <w:szCs w:val="18"/>
      <w:lang w:eastAsia="pl-PL"/>
    </w:rPr>
  </w:style>
  <w:style w:type="character" w:customStyle="1" w:styleId="WW8Num33z0">
    <w:name w:val="WW8Num33z0"/>
    <w:rsid w:val="00974DD8"/>
    <w:rPr>
      <w:rFonts w:hint="default"/>
      <w:b/>
      <w:sz w:val="24"/>
      <w:szCs w:val="24"/>
    </w:rPr>
  </w:style>
  <w:style w:type="character" w:customStyle="1" w:styleId="WW8Num33z1">
    <w:name w:val="WW8Num33z1"/>
    <w:rsid w:val="00974DD8"/>
  </w:style>
  <w:style w:type="character" w:customStyle="1" w:styleId="WW8Num33z2">
    <w:name w:val="WW8Num33z2"/>
    <w:rsid w:val="00974DD8"/>
  </w:style>
  <w:style w:type="character" w:customStyle="1" w:styleId="WW8Num33z3">
    <w:name w:val="WW8Num33z3"/>
    <w:rsid w:val="00974DD8"/>
  </w:style>
  <w:style w:type="character" w:customStyle="1" w:styleId="WW8Num33z4">
    <w:name w:val="WW8Num33z4"/>
    <w:rsid w:val="00974DD8"/>
  </w:style>
  <w:style w:type="character" w:customStyle="1" w:styleId="WW8Num33z5">
    <w:name w:val="WW8Num33z5"/>
    <w:rsid w:val="00974DD8"/>
  </w:style>
  <w:style w:type="character" w:customStyle="1" w:styleId="WW8Num33z6">
    <w:name w:val="WW8Num33z6"/>
    <w:rsid w:val="00974DD8"/>
  </w:style>
  <w:style w:type="character" w:customStyle="1" w:styleId="WW8Num33z7">
    <w:name w:val="WW8Num33z7"/>
    <w:rsid w:val="00974DD8"/>
  </w:style>
  <w:style w:type="character" w:customStyle="1" w:styleId="WW8Num33z8">
    <w:name w:val="WW8Num33z8"/>
    <w:rsid w:val="00974DD8"/>
  </w:style>
  <w:style w:type="character" w:customStyle="1" w:styleId="Domylnaczcionkaakapitu3">
    <w:name w:val="Domyślna czcionka akapitu3"/>
    <w:rsid w:val="00974DD8"/>
  </w:style>
  <w:style w:type="character" w:customStyle="1" w:styleId="WW8Num8z1">
    <w:name w:val="WW8Num8z1"/>
    <w:rsid w:val="00974DD8"/>
  </w:style>
  <w:style w:type="character" w:customStyle="1" w:styleId="WW8Num8z2">
    <w:name w:val="WW8Num8z2"/>
    <w:rsid w:val="00974DD8"/>
  </w:style>
  <w:style w:type="character" w:customStyle="1" w:styleId="WW8Num8z3">
    <w:name w:val="WW8Num8z3"/>
    <w:rsid w:val="00974DD8"/>
  </w:style>
  <w:style w:type="character" w:customStyle="1" w:styleId="WW8Num8z4">
    <w:name w:val="WW8Num8z4"/>
    <w:rsid w:val="00974DD8"/>
  </w:style>
  <w:style w:type="character" w:customStyle="1" w:styleId="WW8Num8z5">
    <w:name w:val="WW8Num8z5"/>
    <w:rsid w:val="00974DD8"/>
  </w:style>
  <w:style w:type="character" w:customStyle="1" w:styleId="WW8Num8z6">
    <w:name w:val="WW8Num8z6"/>
    <w:rsid w:val="00974DD8"/>
  </w:style>
  <w:style w:type="character" w:customStyle="1" w:styleId="WW8Num8z7">
    <w:name w:val="WW8Num8z7"/>
    <w:rsid w:val="00974DD8"/>
  </w:style>
  <w:style w:type="character" w:customStyle="1" w:styleId="WW8Num8z8">
    <w:name w:val="WW8Num8z8"/>
    <w:rsid w:val="00974DD8"/>
  </w:style>
  <w:style w:type="character" w:customStyle="1" w:styleId="WW8Num26z2">
    <w:name w:val="WW8Num26z2"/>
    <w:rsid w:val="00974DD8"/>
    <w:rPr>
      <w:rFonts w:ascii="Arial" w:hAnsi="Arial" w:cs="Arial"/>
      <w:sz w:val="18"/>
      <w:szCs w:val="18"/>
    </w:rPr>
  </w:style>
  <w:style w:type="character" w:customStyle="1" w:styleId="WW8Num26z3">
    <w:name w:val="WW8Num26z3"/>
    <w:rsid w:val="00974DD8"/>
  </w:style>
  <w:style w:type="character" w:customStyle="1" w:styleId="WW8Num26z4">
    <w:name w:val="WW8Num26z4"/>
    <w:rsid w:val="00974DD8"/>
  </w:style>
  <w:style w:type="character" w:customStyle="1" w:styleId="WW8Num26z5">
    <w:name w:val="WW8Num26z5"/>
    <w:rsid w:val="00974DD8"/>
  </w:style>
  <w:style w:type="character" w:customStyle="1" w:styleId="WW8Num26z6">
    <w:name w:val="WW8Num26z6"/>
    <w:rsid w:val="00974DD8"/>
  </w:style>
  <w:style w:type="character" w:customStyle="1" w:styleId="WW8Num26z7">
    <w:name w:val="WW8Num26z7"/>
    <w:rsid w:val="00974DD8"/>
  </w:style>
  <w:style w:type="character" w:customStyle="1" w:styleId="WW8Num26z8">
    <w:name w:val="WW8Num26z8"/>
    <w:rsid w:val="00974DD8"/>
  </w:style>
  <w:style w:type="character" w:customStyle="1" w:styleId="WW8Num34z0">
    <w:name w:val="WW8Num34z0"/>
    <w:rsid w:val="00974DD8"/>
    <w:rPr>
      <w:rFonts w:ascii="Calibri" w:eastAsia="Times New Roman" w:hAnsi="Calibri" w:cs="Segoe UI"/>
      <w:b/>
      <w:bCs/>
      <w:iCs/>
      <w:color w:val="ED1515"/>
      <w:kern w:val="1"/>
      <w:sz w:val="20"/>
      <w:szCs w:val="20"/>
    </w:rPr>
  </w:style>
  <w:style w:type="character" w:customStyle="1" w:styleId="WW8Num34z1">
    <w:name w:val="WW8Num34z1"/>
    <w:rsid w:val="00974DD8"/>
    <w:rPr>
      <w:rFonts w:hint="default"/>
    </w:rPr>
  </w:style>
  <w:style w:type="character" w:customStyle="1" w:styleId="WW8Num7z1">
    <w:name w:val="WW8Num7z1"/>
    <w:rsid w:val="00974DD8"/>
  </w:style>
  <w:style w:type="character" w:customStyle="1" w:styleId="WW8Num7z2">
    <w:name w:val="WW8Num7z2"/>
    <w:rsid w:val="00974DD8"/>
  </w:style>
  <w:style w:type="character" w:customStyle="1" w:styleId="WW8Num7z3">
    <w:name w:val="WW8Num7z3"/>
    <w:rsid w:val="00974DD8"/>
  </w:style>
  <w:style w:type="character" w:customStyle="1" w:styleId="WW8Num7z4">
    <w:name w:val="WW8Num7z4"/>
    <w:rsid w:val="00974DD8"/>
  </w:style>
  <w:style w:type="character" w:customStyle="1" w:styleId="WW8Num7z5">
    <w:name w:val="WW8Num7z5"/>
    <w:rsid w:val="00974DD8"/>
  </w:style>
  <w:style w:type="character" w:customStyle="1" w:styleId="WW8Num7z6">
    <w:name w:val="WW8Num7z6"/>
    <w:rsid w:val="00974DD8"/>
  </w:style>
  <w:style w:type="character" w:customStyle="1" w:styleId="WW8Num7z7">
    <w:name w:val="WW8Num7z7"/>
    <w:rsid w:val="00974DD8"/>
  </w:style>
  <w:style w:type="character" w:customStyle="1" w:styleId="WW8Num7z8">
    <w:name w:val="WW8Num7z8"/>
    <w:rsid w:val="00974DD8"/>
  </w:style>
  <w:style w:type="character" w:customStyle="1" w:styleId="WW8Num9z1">
    <w:name w:val="WW8Num9z1"/>
    <w:rsid w:val="00974DD8"/>
  </w:style>
  <w:style w:type="character" w:customStyle="1" w:styleId="WW8Num9z2">
    <w:name w:val="WW8Num9z2"/>
    <w:rsid w:val="00974DD8"/>
  </w:style>
  <w:style w:type="character" w:customStyle="1" w:styleId="WW8Num9z3">
    <w:name w:val="WW8Num9z3"/>
    <w:rsid w:val="00974DD8"/>
  </w:style>
  <w:style w:type="character" w:customStyle="1" w:styleId="WW8Num9z4">
    <w:name w:val="WW8Num9z4"/>
    <w:rsid w:val="00974DD8"/>
  </w:style>
  <w:style w:type="character" w:customStyle="1" w:styleId="WW8Num9z5">
    <w:name w:val="WW8Num9z5"/>
    <w:rsid w:val="00974DD8"/>
  </w:style>
  <w:style w:type="character" w:customStyle="1" w:styleId="WW8Num9z6">
    <w:name w:val="WW8Num9z6"/>
    <w:rsid w:val="00974DD8"/>
  </w:style>
  <w:style w:type="character" w:customStyle="1" w:styleId="WW8Num9z7">
    <w:name w:val="WW8Num9z7"/>
    <w:rsid w:val="00974DD8"/>
  </w:style>
  <w:style w:type="character" w:customStyle="1" w:styleId="WW8Num9z8">
    <w:name w:val="WW8Num9z8"/>
    <w:rsid w:val="00974DD8"/>
  </w:style>
  <w:style w:type="character" w:customStyle="1" w:styleId="WW8Num10z1">
    <w:name w:val="WW8Num10z1"/>
    <w:rsid w:val="00974DD8"/>
  </w:style>
  <w:style w:type="character" w:customStyle="1" w:styleId="WW8Num10z2">
    <w:name w:val="WW8Num10z2"/>
    <w:rsid w:val="00974DD8"/>
  </w:style>
  <w:style w:type="character" w:customStyle="1" w:styleId="WW8Num10z3">
    <w:name w:val="WW8Num10z3"/>
    <w:rsid w:val="00974DD8"/>
  </w:style>
  <w:style w:type="character" w:customStyle="1" w:styleId="WW8Num10z4">
    <w:name w:val="WW8Num10z4"/>
    <w:rsid w:val="00974DD8"/>
  </w:style>
  <w:style w:type="character" w:customStyle="1" w:styleId="WW8Num10z5">
    <w:name w:val="WW8Num10z5"/>
    <w:rsid w:val="00974DD8"/>
  </w:style>
  <w:style w:type="character" w:customStyle="1" w:styleId="WW8Num10z6">
    <w:name w:val="WW8Num10z6"/>
    <w:rsid w:val="00974DD8"/>
  </w:style>
  <w:style w:type="character" w:customStyle="1" w:styleId="WW8Num10z7">
    <w:name w:val="WW8Num10z7"/>
    <w:rsid w:val="00974DD8"/>
  </w:style>
  <w:style w:type="character" w:customStyle="1" w:styleId="WW8Num10z8">
    <w:name w:val="WW8Num10z8"/>
    <w:rsid w:val="00974DD8"/>
  </w:style>
  <w:style w:type="character" w:customStyle="1" w:styleId="WW8Num14z1">
    <w:name w:val="WW8Num14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15z1">
    <w:name w:val="WW8Num15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16z1">
    <w:name w:val="WW8Num16z1"/>
    <w:rsid w:val="00974DD8"/>
    <w:rPr>
      <w:rFonts w:ascii="Arial" w:hAnsi="Arial" w:cs="Arial"/>
      <w:b/>
      <w:bCs/>
      <w:color w:val="auto"/>
      <w:sz w:val="18"/>
      <w:szCs w:val="18"/>
    </w:rPr>
  </w:style>
  <w:style w:type="character" w:customStyle="1" w:styleId="WW8Num17z1">
    <w:name w:val="WW8Num17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18z1">
    <w:name w:val="WW8Num18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19z1">
    <w:name w:val="WW8Num19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20z1">
    <w:name w:val="WW8Num20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22z1">
    <w:name w:val="WW8Num22z1"/>
    <w:rsid w:val="00974DD8"/>
  </w:style>
  <w:style w:type="character" w:customStyle="1" w:styleId="WW8Num22z2">
    <w:name w:val="WW8Num22z2"/>
    <w:rsid w:val="00974DD8"/>
  </w:style>
  <w:style w:type="character" w:customStyle="1" w:styleId="WW8Num22z3">
    <w:name w:val="WW8Num22z3"/>
    <w:rsid w:val="00974DD8"/>
  </w:style>
  <w:style w:type="character" w:customStyle="1" w:styleId="WW8Num22z4">
    <w:name w:val="WW8Num22z4"/>
    <w:rsid w:val="00974DD8"/>
  </w:style>
  <w:style w:type="character" w:customStyle="1" w:styleId="WW8Num22z5">
    <w:name w:val="WW8Num22z5"/>
    <w:rsid w:val="00974DD8"/>
  </w:style>
  <w:style w:type="character" w:customStyle="1" w:styleId="WW8Num22z6">
    <w:name w:val="WW8Num22z6"/>
    <w:rsid w:val="00974DD8"/>
  </w:style>
  <w:style w:type="character" w:customStyle="1" w:styleId="WW8Num22z7">
    <w:name w:val="WW8Num22z7"/>
    <w:rsid w:val="00974DD8"/>
  </w:style>
  <w:style w:type="character" w:customStyle="1" w:styleId="WW8Num22z8">
    <w:name w:val="WW8Num22z8"/>
    <w:rsid w:val="00974DD8"/>
  </w:style>
  <w:style w:type="character" w:customStyle="1" w:styleId="WW8Num23z1">
    <w:name w:val="WW8Num23z1"/>
    <w:rsid w:val="00974DD8"/>
  </w:style>
  <w:style w:type="character" w:customStyle="1" w:styleId="WW8Num23z2">
    <w:name w:val="WW8Num23z2"/>
    <w:rsid w:val="00974DD8"/>
  </w:style>
  <w:style w:type="character" w:customStyle="1" w:styleId="WW8Num23z3">
    <w:name w:val="WW8Num23z3"/>
    <w:rsid w:val="00974DD8"/>
  </w:style>
  <w:style w:type="character" w:customStyle="1" w:styleId="WW8Num23z4">
    <w:name w:val="WW8Num23z4"/>
    <w:rsid w:val="00974DD8"/>
  </w:style>
  <w:style w:type="character" w:customStyle="1" w:styleId="WW8Num23z5">
    <w:name w:val="WW8Num23z5"/>
    <w:rsid w:val="00974DD8"/>
  </w:style>
  <w:style w:type="character" w:customStyle="1" w:styleId="WW8Num23z6">
    <w:name w:val="WW8Num23z6"/>
    <w:rsid w:val="00974DD8"/>
  </w:style>
  <w:style w:type="character" w:customStyle="1" w:styleId="WW8Num23z7">
    <w:name w:val="WW8Num23z7"/>
    <w:rsid w:val="00974DD8"/>
  </w:style>
  <w:style w:type="character" w:customStyle="1" w:styleId="WW8Num23z8">
    <w:name w:val="WW8Num23z8"/>
    <w:rsid w:val="00974DD8"/>
  </w:style>
  <w:style w:type="character" w:customStyle="1" w:styleId="WW8Num24z1">
    <w:name w:val="WW8Num24z1"/>
    <w:rsid w:val="00974DD8"/>
  </w:style>
  <w:style w:type="character" w:customStyle="1" w:styleId="WW8Num24z2">
    <w:name w:val="WW8Num24z2"/>
    <w:rsid w:val="00974DD8"/>
  </w:style>
  <w:style w:type="character" w:customStyle="1" w:styleId="WW8Num24z3">
    <w:name w:val="WW8Num24z3"/>
    <w:rsid w:val="00974DD8"/>
  </w:style>
  <w:style w:type="character" w:customStyle="1" w:styleId="WW8Num24z4">
    <w:name w:val="WW8Num24z4"/>
    <w:rsid w:val="00974DD8"/>
  </w:style>
  <w:style w:type="character" w:customStyle="1" w:styleId="WW8Num24z5">
    <w:name w:val="WW8Num24z5"/>
    <w:rsid w:val="00974DD8"/>
  </w:style>
  <w:style w:type="character" w:customStyle="1" w:styleId="WW8Num24z6">
    <w:name w:val="WW8Num24z6"/>
    <w:rsid w:val="00974DD8"/>
  </w:style>
  <w:style w:type="character" w:customStyle="1" w:styleId="WW8Num24z7">
    <w:name w:val="WW8Num24z7"/>
    <w:rsid w:val="00974DD8"/>
  </w:style>
  <w:style w:type="character" w:customStyle="1" w:styleId="WW8Num24z8">
    <w:name w:val="WW8Num24z8"/>
    <w:rsid w:val="00974DD8"/>
  </w:style>
  <w:style w:type="character" w:customStyle="1" w:styleId="WW8Num26z1">
    <w:name w:val="WW8Num26z1"/>
    <w:rsid w:val="00974DD8"/>
  </w:style>
  <w:style w:type="character" w:customStyle="1" w:styleId="WW8Num27z1">
    <w:name w:val="WW8Num27z1"/>
    <w:rsid w:val="00974DD8"/>
  </w:style>
  <w:style w:type="character" w:customStyle="1" w:styleId="WW8Num27z2">
    <w:name w:val="WW8Num27z2"/>
    <w:rsid w:val="00974DD8"/>
  </w:style>
  <w:style w:type="character" w:customStyle="1" w:styleId="WW8Num27z3">
    <w:name w:val="WW8Num27z3"/>
    <w:rsid w:val="00974DD8"/>
  </w:style>
  <w:style w:type="character" w:customStyle="1" w:styleId="WW8Num27z4">
    <w:name w:val="WW8Num27z4"/>
    <w:rsid w:val="00974DD8"/>
  </w:style>
  <w:style w:type="character" w:customStyle="1" w:styleId="WW8Num27z5">
    <w:name w:val="WW8Num27z5"/>
    <w:rsid w:val="00974DD8"/>
  </w:style>
  <w:style w:type="character" w:customStyle="1" w:styleId="WW8Num27z6">
    <w:name w:val="WW8Num27z6"/>
    <w:rsid w:val="00974DD8"/>
  </w:style>
  <w:style w:type="character" w:customStyle="1" w:styleId="WW8Num27z7">
    <w:name w:val="WW8Num27z7"/>
    <w:rsid w:val="00974DD8"/>
  </w:style>
  <w:style w:type="character" w:customStyle="1" w:styleId="WW8Num27z8">
    <w:name w:val="WW8Num27z8"/>
    <w:rsid w:val="00974DD8"/>
  </w:style>
  <w:style w:type="character" w:customStyle="1" w:styleId="WW8Num28z1">
    <w:name w:val="WW8Num28z1"/>
    <w:rsid w:val="00974DD8"/>
  </w:style>
  <w:style w:type="character" w:customStyle="1" w:styleId="WW8Num28z2">
    <w:name w:val="WW8Num28z2"/>
    <w:rsid w:val="00974DD8"/>
  </w:style>
  <w:style w:type="character" w:customStyle="1" w:styleId="WW8Num28z3">
    <w:name w:val="WW8Num28z3"/>
    <w:rsid w:val="00974DD8"/>
  </w:style>
  <w:style w:type="character" w:customStyle="1" w:styleId="WW8Num28z4">
    <w:name w:val="WW8Num28z4"/>
    <w:rsid w:val="00974DD8"/>
  </w:style>
  <w:style w:type="character" w:customStyle="1" w:styleId="WW8Num28z5">
    <w:name w:val="WW8Num28z5"/>
    <w:rsid w:val="00974DD8"/>
  </w:style>
  <w:style w:type="character" w:customStyle="1" w:styleId="WW8Num28z6">
    <w:name w:val="WW8Num28z6"/>
    <w:rsid w:val="00974DD8"/>
  </w:style>
  <w:style w:type="character" w:customStyle="1" w:styleId="WW8Num28z7">
    <w:name w:val="WW8Num28z7"/>
    <w:rsid w:val="00974DD8"/>
  </w:style>
  <w:style w:type="character" w:customStyle="1" w:styleId="WW8Num28z8">
    <w:name w:val="WW8Num28z8"/>
    <w:rsid w:val="00974DD8"/>
  </w:style>
  <w:style w:type="character" w:customStyle="1" w:styleId="WW8Num29z1">
    <w:name w:val="WW8Num29z1"/>
    <w:rsid w:val="00974DD8"/>
  </w:style>
  <w:style w:type="character" w:customStyle="1" w:styleId="WW8Num29z2">
    <w:name w:val="WW8Num29z2"/>
    <w:rsid w:val="00974DD8"/>
  </w:style>
  <w:style w:type="character" w:customStyle="1" w:styleId="WW8Num29z3">
    <w:name w:val="WW8Num29z3"/>
    <w:rsid w:val="00974DD8"/>
  </w:style>
  <w:style w:type="character" w:customStyle="1" w:styleId="WW8Num29z4">
    <w:name w:val="WW8Num29z4"/>
    <w:rsid w:val="00974DD8"/>
  </w:style>
  <w:style w:type="character" w:customStyle="1" w:styleId="WW8Num29z5">
    <w:name w:val="WW8Num29z5"/>
    <w:rsid w:val="00974DD8"/>
  </w:style>
  <w:style w:type="character" w:customStyle="1" w:styleId="WW8Num29z6">
    <w:name w:val="WW8Num29z6"/>
    <w:rsid w:val="00974DD8"/>
  </w:style>
  <w:style w:type="character" w:customStyle="1" w:styleId="WW8Num29z7">
    <w:name w:val="WW8Num29z7"/>
    <w:rsid w:val="00974DD8"/>
  </w:style>
  <w:style w:type="character" w:customStyle="1" w:styleId="WW8Num29z8">
    <w:name w:val="WW8Num29z8"/>
    <w:rsid w:val="00974DD8"/>
  </w:style>
  <w:style w:type="character" w:customStyle="1" w:styleId="WW8Num31z1">
    <w:name w:val="WW8Num31z1"/>
    <w:rsid w:val="00974DD8"/>
  </w:style>
  <w:style w:type="character" w:customStyle="1" w:styleId="WW8Num31z2">
    <w:name w:val="WW8Num31z2"/>
    <w:rsid w:val="00974DD8"/>
  </w:style>
  <w:style w:type="character" w:customStyle="1" w:styleId="WW8Num31z3">
    <w:name w:val="WW8Num31z3"/>
    <w:rsid w:val="00974DD8"/>
  </w:style>
  <w:style w:type="character" w:customStyle="1" w:styleId="WW8Num31z4">
    <w:name w:val="WW8Num31z4"/>
    <w:rsid w:val="00974DD8"/>
  </w:style>
  <w:style w:type="character" w:customStyle="1" w:styleId="WW8Num31z5">
    <w:name w:val="WW8Num31z5"/>
    <w:rsid w:val="00974DD8"/>
  </w:style>
  <w:style w:type="character" w:customStyle="1" w:styleId="WW8Num31z6">
    <w:name w:val="WW8Num31z6"/>
    <w:rsid w:val="00974DD8"/>
  </w:style>
  <w:style w:type="character" w:customStyle="1" w:styleId="WW8Num31z7">
    <w:name w:val="WW8Num31z7"/>
    <w:rsid w:val="00974DD8"/>
  </w:style>
  <w:style w:type="character" w:customStyle="1" w:styleId="WW8Num31z8">
    <w:name w:val="WW8Num31z8"/>
    <w:rsid w:val="00974DD8"/>
  </w:style>
  <w:style w:type="character" w:customStyle="1" w:styleId="WW8Num32z1">
    <w:name w:val="WW8Num32z1"/>
    <w:rsid w:val="00974DD8"/>
  </w:style>
  <w:style w:type="character" w:customStyle="1" w:styleId="WW8Num32z2">
    <w:name w:val="WW8Num32z2"/>
    <w:rsid w:val="00974DD8"/>
  </w:style>
  <w:style w:type="character" w:customStyle="1" w:styleId="WW8Num32z3">
    <w:name w:val="WW8Num32z3"/>
    <w:rsid w:val="00974DD8"/>
  </w:style>
  <w:style w:type="character" w:customStyle="1" w:styleId="WW8Num32z4">
    <w:name w:val="WW8Num32z4"/>
    <w:rsid w:val="00974DD8"/>
  </w:style>
  <w:style w:type="character" w:customStyle="1" w:styleId="WW8Num32z5">
    <w:name w:val="WW8Num32z5"/>
    <w:rsid w:val="00974DD8"/>
  </w:style>
  <w:style w:type="character" w:customStyle="1" w:styleId="WW8Num32z6">
    <w:name w:val="WW8Num32z6"/>
    <w:rsid w:val="00974DD8"/>
  </w:style>
  <w:style w:type="character" w:customStyle="1" w:styleId="WW8Num32z7">
    <w:name w:val="WW8Num32z7"/>
    <w:rsid w:val="00974DD8"/>
  </w:style>
  <w:style w:type="character" w:customStyle="1" w:styleId="WW8Num32z8">
    <w:name w:val="WW8Num32z8"/>
    <w:rsid w:val="00974DD8"/>
  </w:style>
  <w:style w:type="character" w:customStyle="1" w:styleId="WW8Num34z2">
    <w:name w:val="WW8Num34z2"/>
    <w:rsid w:val="00974DD8"/>
  </w:style>
  <w:style w:type="character" w:customStyle="1" w:styleId="WW8Num34z3">
    <w:name w:val="WW8Num34z3"/>
    <w:rsid w:val="00974DD8"/>
  </w:style>
  <w:style w:type="character" w:customStyle="1" w:styleId="WW8Num34z4">
    <w:name w:val="WW8Num34z4"/>
    <w:rsid w:val="00974DD8"/>
  </w:style>
  <w:style w:type="character" w:customStyle="1" w:styleId="WW8Num34z5">
    <w:name w:val="WW8Num34z5"/>
    <w:rsid w:val="00974DD8"/>
  </w:style>
  <w:style w:type="character" w:customStyle="1" w:styleId="WW8Num34z6">
    <w:name w:val="WW8Num34z6"/>
    <w:rsid w:val="00974DD8"/>
  </w:style>
  <w:style w:type="character" w:customStyle="1" w:styleId="WW8Num34z7">
    <w:name w:val="WW8Num34z7"/>
    <w:rsid w:val="00974DD8"/>
  </w:style>
  <w:style w:type="character" w:customStyle="1" w:styleId="WW8Num34z8">
    <w:name w:val="WW8Num34z8"/>
    <w:rsid w:val="00974DD8"/>
  </w:style>
  <w:style w:type="character" w:customStyle="1" w:styleId="WW8Num35z0">
    <w:name w:val="WW8Num35z0"/>
    <w:rsid w:val="00974DD8"/>
    <w:rPr>
      <w:rFonts w:ascii="Calibri" w:eastAsia="Times New Roman" w:hAnsi="Calibri" w:cs="Segoe UI" w:hint="default"/>
      <w:kern w:val="1"/>
      <w:sz w:val="20"/>
      <w:szCs w:val="20"/>
    </w:rPr>
  </w:style>
  <w:style w:type="character" w:customStyle="1" w:styleId="WW8Num35z3">
    <w:name w:val="WW8Num35z3"/>
    <w:rsid w:val="00974DD8"/>
    <w:rPr>
      <w:rFonts w:hint="default"/>
      <w:b w:val="0"/>
    </w:rPr>
  </w:style>
  <w:style w:type="character" w:customStyle="1" w:styleId="WW8Num35z4">
    <w:name w:val="WW8Num35z4"/>
    <w:rsid w:val="00974DD8"/>
    <w:rPr>
      <w:rFonts w:ascii="Calibri" w:eastAsia="Times New Roman" w:hAnsi="Calibri" w:cs="Times New Roman" w:hint="default"/>
    </w:rPr>
  </w:style>
  <w:style w:type="character" w:customStyle="1" w:styleId="WW8Num35z5">
    <w:name w:val="WW8Num35z5"/>
    <w:rsid w:val="00974DD8"/>
  </w:style>
  <w:style w:type="character" w:customStyle="1" w:styleId="WW8Num35z6">
    <w:name w:val="WW8Num35z6"/>
    <w:rsid w:val="00974DD8"/>
  </w:style>
  <w:style w:type="character" w:customStyle="1" w:styleId="WW8Num35z7">
    <w:name w:val="WW8Num35z7"/>
    <w:rsid w:val="00974DD8"/>
  </w:style>
  <w:style w:type="character" w:customStyle="1" w:styleId="WW8Num35z8">
    <w:name w:val="WW8Num35z8"/>
    <w:rsid w:val="00974DD8"/>
  </w:style>
  <w:style w:type="character" w:customStyle="1" w:styleId="WW8Num36z0">
    <w:name w:val="WW8Num36z0"/>
    <w:rsid w:val="00974DD8"/>
    <w:rPr>
      <w:rFonts w:ascii="Arial" w:hAnsi="Arial" w:cs="Arial" w:hint="default"/>
      <w:sz w:val="18"/>
      <w:szCs w:val="18"/>
    </w:rPr>
  </w:style>
  <w:style w:type="character" w:customStyle="1" w:styleId="WW8Num36z1">
    <w:name w:val="WW8Num36z1"/>
    <w:rsid w:val="00974DD8"/>
  </w:style>
  <w:style w:type="character" w:customStyle="1" w:styleId="WW8Num36z2">
    <w:name w:val="WW8Num36z2"/>
    <w:rsid w:val="00974DD8"/>
  </w:style>
  <w:style w:type="character" w:customStyle="1" w:styleId="WW8Num36z3">
    <w:name w:val="WW8Num36z3"/>
    <w:rsid w:val="00974DD8"/>
  </w:style>
  <w:style w:type="character" w:customStyle="1" w:styleId="WW8Num36z4">
    <w:name w:val="WW8Num36z4"/>
    <w:rsid w:val="00974DD8"/>
  </w:style>
  <w:style w:type="character" w:customStyle="1" w:styleId="WW8Num36z5">
    <w:name w:val="WW8Num36z5"/>
    <w:rsid w:val="00974DD8"/>
  </w:style>
  <w:style w:type="character" w:customStyle="1" w:styleId="WW8Num36z6">
    <w:name w:val="WW8Num36z6"/>
    <w:rsid w:val="00974DD8"/>
  </w:style>
  <w:style w:type="character" w:customStyle="1" w:styleId="WW8Num36z7">
    <w:name w:val="WW8Num36z7"/>
    <w:rsid w:val="00974DD8"/>
  </w:style>
  <w:style w:type="character" w:customStyle="1" w:styleId="WW8Num36z8">
    <w:name w:val="WW8Num36z8"/>
    <w:rsid w:val="00974DD8"/>
  </w:style>
  <w:style w:type="character" w:customStyle="1" w:styleId="WW8Num37z0">
    <w:name w:val="WW8Num37z0"/>
    <w:rsid w:val="00974DD8"/>
    <w:rPr>
      <w:rFonts w:hint="default"/>
    </w:rPr>
  </w:style>
  <w:style w:type="character" w:customStyle="1" w:styleId="WW8Num37z1">
    <w:name w:val="WW8Num37z1"/>
    <w:rsid w:val="00974DD8"/>
  </w:style>
  <w:style w:type="character" w:customStyle="1" w:styleId="WW8Num37z2">
    <w:name w:val="WW8Num37z2"/>
    <w:rsid w:val="00974DD8"/>
  </w:style>
  <w:style w:type="character" w:customStyle="1" w:styleId="WW8Num37z3">
    <w:name w:val="WW8Num37z3"/>
    <w:rsid w:val="00974DD8"/>
  </w:style>
  <w:style w:type="character" w:customStyle="1" w:styleId="WW8Num37z4">
    <w:name w:val="WW8Num37z4"/>
    <w:rsid w:val="00974DD8"/>
  </w:style>
  <w:style w:type="character" w:customStyle="1" w:styleId="WW8Num37z5">
    <w:name w:val="WW8Num37z5"/>
    <w:rsid w:val="00974DD8"/>
  </w:style>
  <w:style w:type="character" w:customStyle="1" w:styleId="WW8Num37z6">
    <w:name w:val="WW8Num37z6"/>
    <w:rsid w:val="00974DD8"/>
  </w:style>
  <w:style w:type="character" w:customStyle="1" w:styleId="WW8Num37z7">
    <w:name w:val="WW8Num37z7"/>
    <w:rsid w:val="00974DD8"/>
  </w:style>
  <w:style w:type="character" w:customStyle="1" w:styleId="WW8Num37z8">
    <w:name w:val="WW8Num37z8"/>
    <w:rsid w:val="00974DD8"/>
  </w:style>
  <w:style w:type="character" w:customStyle="1" w:styleId="WW8Num38z0">
    <w:name w:val="WW8Num38z0"/>
    <w:rsid w:val="00974DD8"/>
    <w:rPr>
      <w:rFonts w:hint="default"/>
    </w:rPr>
  </w:style>
  <w:style w:type="character" w:customStyle="1" w:styleId="WW8Num38z1">
    <w:name w:val="WW8Num38z1"/>
    <w:rsid w:val="00974DD8"/>
  </w:style>
  <w:style w:type="character" w:customStyle="1" w:styleId="WW8Num38z2">
    <w:name w:val="WW8Num38z2"/>
    <w:rsid w:val="00974DD8"/>
  </w:style>
  <w:style w:type="character" w:customStyle="1" w:styleId="WW8Num38z3">
    <w:name w:val="WW8Num38z3"/>
    <w:rsid w:val="00974DD8"/>
  </w:style>
  <w:style w:type="character" w:customStyle="1" w:styleId="WW8Num38z4">
    <w:name w:val="WW8Num38z4"/>
    <w:rsid w:val="00974DD8"/>
  </w:style>
  <w:style w:type="character" w:customStyle="1" w:styleId="WW8Num38z5">
    <w:name w:val="WW8Num38z5"/>
    <w:rsid w:val="00974DD8"/>
  </w:style>
  <w:style w:type="character" w:customStyle="1" w:styleId="WW8Num38z6">
    <w:name w:val="WW8Num38z6"/>
    <w:rsid w:val="00974DD8"/>
  </w:style>
  <w:style w:type="character" w:customStyle="1" w:styleId="WW8Num38z7">
    <w:name w:val="WW8Num38z7"/>
    <w:rsid w:val="00974DD8"/>
  </w:style>
  <w:style w:type="character" w:customStyle="1" w:styleId="WW8Num38z8">
    <w:name w:val="WW8Num38z8"/>
    <w:rsid w:val="00974DD8"/>
  </w:style>
  <w:style w:type="character" w:customStyle="1" w:styleId="WW8Num39z0">
    <w:name w:val="WW8Num39z0"/>
    <w:rsid w:val="00974DD8"/>
    <w:rPr>
      <w:rFonts w:ascii="Symbol" w:hAnsi="Symbol" w:cs="Symbol" w:hint="default"/>
      <w:sz w:val="18"/>
      <w:szCs w:val="18"/>
    </w:rPr>
  </w:style>
  <w:style w:type="character" w:customStyle="1" w:styleId="WW8Num39z1">
    <w:name w:val="WW8Num39z1"/>
    <w:rsid w:val="00974DD8"/>
    <w:rPr>
      <w:rFonts w:ascii="Courier New" w:hAnsi="Courier New" w:cs="Courier New" w:hint="default"/>
    </w:rPr>
  </w:style>
  <w:style w:type="character" w:customStyle="1" w:styleId="WW8Num39z2">
    <w:name w:val="WW8Num39z2"/>
    <w:rsid w:val="00974DD8"/>
    <w:rPr>
      <w:rFonts w:ascii="Wingdings" w:hAnsi="Wingdings" w:cs="Wingdings" w:hint="default"/>
    </w:rPr>
  </w:style>
  <w:style w:type="character" w:customStyle="1" w:styleId="WW8Num40z0">
    <w:name w:val="WW8Num40z0"/>
    <w:rsid w:val="00974DD8"/>
    <w:rPr>
      <w:rFonts w:ascii="Symbol" w:hAnsi="Symbol" w:cs="Symbol" w:hint="default"/>
    </w:rPr>
  </w:style>
  <w:style w:type="character" w:customStyle="1" w:styleId="WW8Num40z1">
    <w:name w:val="WW8Num40z1"/>
    <w:rsid w:val="00974DD8"/>
    <w:rPr>
      <w:rFonts w:ascii="Courier New" w:hAnsi="Courier New" w:cs="Courier New" w:hint="default"/>
    </w:rPr>
  </w:style>
  <w:style w:type="character" w:customStyle="1" w:styleId="WW8Num40z2">
    <w:name w:val="WW8Num40z2"/>
    <w:rsid w:val="00974DD8"/>
    <w:rPr>
      <w:rFonts w:ascii="Wingdings" w:hAnsi="Wingdings" w:cs="Wingdings" w:hint="default"/>
    </w:rPr>
  </w:style>
  <w:style w:type="character" w:customStyle="1" w:styleId="WW8Num41z0">
    <w:name w:val="WW8Num41z0"/>
    <w:rsid w:val="00974DD8"/>
    <w:rPr>
      <w:rFonts w:ascii="Calibri" w:eastAsia="Times New Roman" w:hAnsi="Calibri" w:cs="Segoe UI"/>
    </w:rPr>
  </w:style>
  <w:style w:type="character" w:customStyle="1" w:styleId="WW8Num41z1">
    <w:name w:val="WW8Num41z1"/>
    <w:rsid w:val="00974DD8"/>
  </w:style>
  <w:style w:type="character" w:customStyle="1" w:styleId="WW8Num41z2">
    <w:name w:val="WW8Num41z2"/>
    <w:rsid w:val="00974DD8"/>
  </w:style>
  <w:style w:type="character" w:customStyle="1" w:styleId="WW8Num41z3">
    <w:name w:val="WW8Num41z3"/>
    <w:rsid w:val="00974DD8"/>
  </w:style>
  <w:style w:type="character" w:customStyle="1" w:styleId="WW8Num41z4">
    <w:name w:val="WW8Num41z4"/>
    <w:rsid w:val="00974DD8"/>
  </w:style>
  <w:style w:type="character" w:customStyle="1" w:styleId="WW8Num41z5">
    <w:name w:val="WW8Num41z5"/>
    <w:rsid w:val="00974DD8"/>
  </w:style>
  <w:style w:type="character" w:customStyle="1" w:styleId="WW8Num41z6">
    <w:name w:val="WW8Num41z6"/>
    <w:rsid w:val="00974DD8"/>
  </w:style>
  <w:style w:type="character" w:customStyle="1" w:styleId="WW8Num41z7">
    <w:name w:val="WW8Num41z7"/>
    <w:rsid w:val="00974DD8"/>
  </w:style>
  <w:style w:type="character" w:customStyle="1" w:styleId="WW8Num41z8">
    <w:name w:val="WW8Num41z8"/>
    <w:rsid w:val="00974DD8"/>
  </w:style>
  <w:style w:type="character" w:customStyle="1" w:styleId="WW8Num42z0">
    <w:name w:val="WW8Num42z0"/>
    <w:rsid w:val="00974DD8"/>
    <w:rPr>
      <w:rFonts w:hint="default"/>
    </w:rPr>
  </w:style>
  <w:style w:type="character" w:customStyle="1" w:styleId="WW8Num42z1">
    <w:name w:val="WW8Num42z1"/>
    <w:rsid w:val="00974DD8"/>
  </w:style>
  <w:style w:type="character" w:customStyle="1" w:styleId="WW8Num42z2">
    <w:name w:val="WW8Num42z2"/>
    <w:rsid w:val="00974DD8"/>
  </w:style>
  <w:style w:type="character" w:customStyle="1" w:styleId="WW8Num42z3">
    <w:name w:val="WW8Num42z3"/>
    <w:rsid w:val="00974DD8"/>
  </w:style>
  <w:style w:type="character" w:customStyle="1" w:styleId="WW8Num42z4">
    <w:name w:val="WW8Num42z4"/>
    <w:rsid w:val="00974DD8"/>
  </w:style>
  <w:style w:type="character" w:customStyle="1" w:styleId="WW8Num42z5">
    <w:name w:val="WW8Num42z5"/>
    <w:rsid w:val="00974DD8"/>
  </w:style>
  <w:style w:type="character" w:customStyle="1" w:styleId="WW8Num42z6">
    <w:name w:val="WW8Num42z6"/>
    <w:rsid w:val="00974DD8"/>
  </w:style>
  <w:style w:type="character" w:customStyle="1" w:styleId="WW8Num42z7">
    <w:name w:val="WW8Num42z7"/>
    <w:rsid w:val="00974DD8"/>
  </w:style>
  <w:style w:type="character" w:customStyle="1" w:styleId="WW8Num42z8">
    <w:name w:val="WW8Num42z8"/>
    <w:rsid w:val="00974DD8"/>
  </w:style>
  <w:style w:type="character" w:customStyle="1" w:styleId="WW8Num43z0">
    <w:name w:val="WW8Num43z0"/>
    <w:rsid w:val="00974DD8"/>
    <w:rPr>
      <w:rFonts w:ascii="Arial" w:hAnsi="Arial" w:cs="Arial"/>
      <w:bCs/>
      <w:sz w:val="18"/>
      <w:szCs w:val="18"/>
    </w:rPr>
  </w:style>
  <w:style w:type="character" w:customStyle="1" w:styleId="WW8Num43z1">
    <w:name w:val="WW8Num43z1"/>
    <w:rsid w:val="00974DD8"/>
  </w:style>
  <w:style w:type="character" w:customStyle="1" w:styleId="WW8Num43z2">
    <w:name w:val="WW8Num43z2"/>
    <w:rsid w:val="00974DD8"/>
  </w:style>
  <w:style w:type="character" w:customStyle="1" w:styleId="WW8Num43z3">
    <w:name w:val="WW8Num43z3"/>
    <w:rsid w:val="00974DD8"/>
  </w:style>
  <w:style w:type="character" w:customStyle="1" w:styleId="WW8Num43z4">
    <w:name w:val="WW8Num43z4"/>
    <w:rsid w:val="00974DD8"/>
  </w:style>
  <w:style w:type="character" w:customStyle="1" w:styleId="WW8Num43z5">
    <w:name w:val="WW8Num43z5"/>
    <w:rsid w:val="00974DD8"/>
  </w:style>
  <w:style w:type="character" w:customStyle="1" w:styleId="WW8Num43z6">
    <w:name w:val="WW8Num43z6"/>
    <w:rsid w:val="00974DD8"/>
  </w:style>
  <w:style w:type="character" w:customStyle="1" w:styleId="WW8Num43z7">
    <w:name w:val="WW8Num43z7"/>
    <w:rsid w:val="00974DD8"/>
  </w:style>
  <w:style w:type="character" w:customStyle="1" w:styleId="WW8Num43z8">
    <w:name w:val="WW8Num43z8"/>
    <w:rsid w:val="00974DD8"/>
  </w:style>
  <w:style w:type="character" w:customStyle="1" w:styleId="WW8Num44z0">
    <w:name w:val="WW8Num44z0"/>
    <w:rsid w:val="00974DD8"/>
    <w:rPr>
      <w:rFonts w:ascii="Times New Roman" w:hAnsi="Times New Roman" w:cs="Times New Roman" w:hint="default"/>
      <w:b/>
      <w:i w:val="0"/>
      <w:color w:val="auto"/>
    </w:rPr>
  </w:style>
  <w:style w:type="character" w:customStyle="1" w:styleId="WW8Num44z1">
    <w:name w:val="WW8Num44z1"/>
    <w:rsid w:val="00974DD8"/>
  </w:style>
  <w:style w:type="character" w:customStyle="1" w:styleId="WW8Num44z2">
    <w:name w:val="WW8Num44z2"/>
    <w:rsid w:val="00974DD8"/>
  </w:style>
  <w:style w:type="character" w:customStyle="1" w:styleId="WW8Num44z3">
    <w:name w:val="WW8Num44z3"/>
    <w:rsid w:val="00974DD8"/>
  </w:style>
  <w:style w:type="character" w:customStyle="1" w:styleId="WW8Num44z4">
    <w:name w:val="WW8Num44z4"/>
    <w:rsid w:val="00974DD8"/>
  </w:style>
  <w:style w:type="character" w:customStyle="1" w:styleId="WW8Num44z5">
    <w:name w:val="WW8Num44z5"/>
    <w:rsid w:val="00974DD8"/>
  </w:style>
  <w:style w:type="character" w:customStyle="1" w:styleId="WW8Num44z6">
    <w:name w:val="WW8Num44z6"/>
    <w:rsid w:val="00974DD8"/>
  </w:style>
  <w:style w:type="character" w:customStyle="1" w:styleId="WW8Num44z7">
    <w:name w:val="WW8Num44z7"/>
    <w:rsid w:val="00974DD8"/>
  </w:style>
  <w:style w:type="character" w:customStyle="1" w:styleId="WW8Num44z8">
    <w:name w:val="WW8Num44z8"/>
    <w:rsid w:val="00974DD8"/>
  </w:style>
  <w:style w:type="character" w:customStyle="1" w:styleId="WW8Num45z0">
    <w:name w:val="WW8Num45z0"/>
    <w:rsid w:val="00974DD8"/>
    <w:rPr>
      <w:rFonts w:hint="default"/>
    </w:rPr>
  </w:style>
  <w:style w:type="character" w:customStyle="1" w:styleId="WW8Num45z2">
    <w:name w:val="WW8Num45z2"/>
    <w:rsid w:val="00974DD8"/>
    <w:rPr>
      <w:rFonts w:ascii="Arial" w:hAnsi="Arial" w:cs="Arial" w:hint="default"/>
      <w:b w:val="0"/>
      <w:sz w:val="18"/>
      <w:szCs w:val="18"/>
    </w:rPr>
  </w:style>
  <w:style w:type="character" w:customStyle="1" w:styleId="WW8Num45z3">
    <w:name w:val="WW8Num45z3"/>
    <w:rsid w:val="00974DD8"/>
  </w:style>
  <w:style w:type="character" w:customStyle="1" w:styleId="WW8Num45z4">
    <w:name w:val="WW8Num45z4"/>
    <w:rsid w:val="00974DD8"/>
  </w:style>
  <w:style w:type="character" w:customStyle="1" w:styleId="WW8Num45z5">
    <w:name w:val="WW8Num45z5"/>
    <w:rsid w:val="00974DD8"/>
  </w:style>
  <w:style w:type="character" w:customStyle="1" w:styleId="WW8Num45z6">
    <w:name w:val="WW8Num45z6"/>
    <w:rsid w:val="00974DD8"/>
  </w:style>
  <w:style w:type="character" w:customStyle="1" w:styleId="WW8Num45z7">
    <w:name w:val="WW8Num45z7"/>
    <w:rsid w:val="00974DD8"/>
  </w:style>
  <w:style w:type="character" w:customStyle="1" w:styleId="WW8Num45z8">
    <w:name w:val="WW8Num45z8"/>
    <w:rsid w:val="00974DD8"/>
  </w:style>
  <w:style w:type="character" w:customStyle="1" w:styleId="WW8Num46z0">
    <w:name w:val="WW8Num46z0"/>
    <w:rsid w:val="00974DD8"/>
    <w:rPr>
      <w:rFonts w:ascii="Arial" w:eastAsia="Times New Roman" w:hAnsi="Arial" w:cs="Arial" w:hint="default"/>
      <w:kern w:val="1"/>
      <w:sz w:val="18"/>
      <w:szCs w:val="18"/>
    </w:rPr>
  </w:style>
  <w:style w:type="character" w:customStyle="1" w:styleId="WW8Num46z1">
    <w:name w:val="WW8Num46z1"/>
    <w:rsid w:val="00974DD8"/>
  </w:style>
  <w:style w:type="character" w:customStyle="1" w:styleId="WW8Num46z2">
    <w:name w:val="WW8Num46z2"/>
    <w:rsid w:val="00974DD8"/>
  </w:style>
  <w:style w:type="character" w:customStyle="1" w:styleId="WW8Num46z3">
    <w:name w:val="WW8Num46z3"/>
    <w:rsid w:val="00974DD8"/>
  </w:style>
  <w:style w:type="character" w:customStyle="1" w:styleId="WW8Num46z4">
    <w:name w:val="WW8Num46z4"/>
    <w:rsid w:val="00974DD8"/>
  </w:style>
  <w:style w:type="character" w:customStyle="1" w:styleId="WW8Num46z5">
    <w:name w:val="WW8Num46z5"/>
    <w:rsid w:val="00974DD8"/>
  </w:style>
  <w:style w:type="character" w:customStyle="1" w:styleId="WW8Num46z6">
    <w:name w:val="WW8Num46z6"/>
    <w:rsid w:val="00974DD8"/>
  </w:style>
  <w:style w:type="character" w:customStyle="1" w:styleId="WW8Num46z7">
    <w:name w:val="WW8Num46z7"/>
    <w:rsid w:val="00974DD8"/>
  </w:style>
  <w:style w:type="character" w:customStyle="1" w:styleId="WW8Num46z8">
    <w:name w:val="WW8Num46z8"/>
    <w:rsid w:val="00974DD8"/>
  </w:style>
  <w:style w:type="character" w:customStyle="1" w:styleId="WW8Num47z0">
    <w:name w:val="WW8Num47z0"/>
    <w:rsid w:val="00974DD8"/>
    <w:rPr>
      <w:rFonts w:ascii="Calibri" w:eastAsia="Times New Roman" w:hAnsi="Calibri" w:cs="Times New Roman" w:hint="default"/>
      <w:color w:val="auto"/>
      <w:kern w:val="1"/>
      <w:sz w:val="20"/>
      <w:szCs w:val="20"/>
    </w:rPr>
  </w:style>
  <w:style w:type="character" w:customStyle="1" w:styleId="WW8Num47z1">
    <w:name w:val="WW8Num47z1"/>
    <w:rsid w:val="00974DD8"/>
  </w:style>
  <w:style w:type="character" w:customStyle="1" w:styleId="WW8Num47z2">
    <w:name w:val="WW8Num47z2"/>
    <w:rsid w:val="00974DD8"/>
  </w:style>
  <w:style w:type="character" w:customStyle="1" w:styleId="WW8Num47z3">
    <w:name w:val="WW8Num47z3"/>
    <w:rsid w:val="00974DD8"/>
  </w:style>
  <w:style w:type="character" w:customStyle="1" w:styleId="WW8Num47z4">
    <w:name w:val="WW8Num47z4"/>
    <w:rsid w:val="00974DD8"/>
  </w:style>
  <w:style w:type="character" w:customStyle="1" w:styleId="WW8Num47z5">
    <w:name w:val="WW8Num47z5"/>
    <w:rsid w:val="00974DD8"/>
  </w:style>
  <w:style w:type="character" w:customStyle="1" w:styleId="WW8Num47z6">
    <w:name w:val="WW8Num47z6"/>
    <w:rsid w:val="00974DD8"/>
  </w:style>
  <w:style w:type="character" w:customStyle="1" w:styleId="WW8Num47z7">
    <w:name w:val="WW8Num47z7"/>
    <w:rsid w:val="00974DD8"/>
  </w:style>
  <w:style w:type="character" w:customStyle="1" w:styleId="WW8Num47z8">
    <w:name w:val="WW8Num47z8"/>
    <w:rsid w:val="00974DD8"/>
  </w:style>
  <w:style w:type="character" w:customStyle="1" w:styleId="WW8Num48z0">
    <w:name w:val="WW8Num48z0"/>
    <w:rsid w:val="00974DD8"/>
    <w:rPr>
      <w:rFonts w:ascii="Arial" w:hAnsi="Arial" w:cs="Arial"/>
      <w:sz w:val="18"/>
      <w:szCs w:val="18"/>
    </w:rPr>
  </w:style>
  <w:style w:type="character" w:customStyle="1" w:styleId="WW8Num48z1">
    <w:name w:val="WW8Num48z1"/>
    <w:rsid w:val="00974DD8"/>
  </w:style>
  <w:style w:type="character" w:customStyle="1" w:styleId="WW8Num48z2">
    <w:name w:val="WW8Num48z2"/>
    <w:rsid w:val="00974DD8"/>
  </w:style>
  <w:style w:type="character" w:customStyle="1" w:styleId="WW8Num48z3">
    <w:name w:val="WW8Num48z3"/>
    <w:rsid w:val="00974DD8"/>
  </w:style>
  <w:style w:type="character" w:customStyle="1" w:styleId="WW8Num48z4">
    <w:name w:val="WW8Num48z4"/>
    <w:rsid w:val="00974DD8"/>
  </w:style>
  <w:style w:type="character" w:customStyle="1" w:styleId="WW8Num48z5">
    <w:name w:val="WW8Num48z5"/>
    <w:rsid w:val="00974DD8"/>
  </w:style>
  <w:style w:type="character" w:customStyle="1" w:styleId="WW8Num48z6">
    <w:name w:val="WW8Num48z6"/>
    <w:rsid w:val="00974DD8"/>
  </w:style>
  <w:style w:type="character" w:customStyle="1" w:styleId="WW8Num48z7">
    <w:name w:val="WW8Num48z7"/>
    <w:rsid w:val="00974DD8"/>
  </w:style>
  <w:style w:type="character" w:customStyle="1" w:styleId="WW8Num48z8">
    <w:name w:val="WW8Num48z8"/>
    <w:rsid w:val="00974DD8"/>
  </w:style>
  <w:style w:type="character" w:customStyle="1" w:styleId="WW8Num49z0">
    <w:name w:val="WW8Num49z0"/>
    <w:rsid w:val="00974DD8"/>
  </w:style>
  <w:style w:type="character" w:customStyle="1" w:styleId="WW8Num49z1">
    <w:name w:val="WW8Num49z1"/>
    <w:rsid w:val="00974DD8"/>
  </w:style>
  <w:style w:type="character" w:customStyle="1" w:styleId="WW8Num49z2">
    <w:name w:val="WW8Num49z2"/>
    <w:rsid w:val="00974DD8"/>
  </w:style>
  <w:style w:type="character" w:customStyle="1" w:styleId="WW8Num49z3">
    <w:name w:val="WW8Num49z3"/>
    <w:rsid w:val="00974DD8"/>
  </w:style>
  <w:style w:type="character" w:customStyle="1" w:styleId="WW8Num49z4">
    <w:name w:val="WW8Num49z4"/>
    <w:rsid w:val="00974DD8"/>
  </w:style>
  <w:style w:type="character" w:customStyle="1" w:styleId="WW8Num49z5">
    <w:name w:val="WW8Num49z5"/>
    <w:rsid w:val="00974DD8"/>
  </w:style>
  <w:style w:type="character" w:customStyle="1" w:styleId="WW8Num49z6">
    <w:name w:val="WW8Num49z6"/>
    <w:rsid w:val="00974DD8"/>
  </w:style>
  <w:style w:type="character" w:customStyle="1" w:styleId="WW8Num49z7">
    <w:name w:val="WW8Num49z7"/>
    <w:rsid w:val="00974DD8"/>
  </w:style>
  <w:style w:type="character" w:customStyle="1" w:styleId="WW8Num49z8">
    <w:name w:val="WW8Num49z8"/>
    <w:rsid w:val="00974DD8"/>
  </w:style>
  <w:style w:type="character" w:customStyle="1" w:styleId="WW8Num50z0">
    <w:name w:val="WW8Num50z0"/>
    <w:rsid w:val="00974DD8"/>
    <w:rPr>
      <w:rFonts w:ascii="Arial" w:hAnsi="Arial" w:cs="Arial"/>
      <w:bCs/>
      <w:sz w:val="18"/>
      <w:szCs w:val="18"/>
    </w:rPr>
  </w:style>
  <w:style w:type="character" w:customStyle="1" w:styleId="WW8Num50z1">
    <w:name w:val="WW8Num50z1"/>
    <w:rsid w:val="00974DD8"/>
  </w:style>
  <w:style w:type="character" w:customStyle="1" w:styleId="WW8Num50z2">
    <w:name w:val="WW8Num50z2"/>
    <w:rsid w:val="00974DD8"/>
  </w:style>
  <w:style w:type="character" w:customStyle="1" w:styleId="WW8Num50z3">
    <w:name w:val="WW8Num50z3"/>
    <w:rsid w:val="00974DD8"/>
  </w:style>
  <w:style w:type="character" w:customStyle="1" w:styleId="WW8Num50z4">
    <w:name w:val="WW8Num50z4"/>
    <w:rsid w:val="00974DD8"/>
  </w:style>
  <w:style w:type="character" w:customStyle="1" w:styleId="WW8Num50z5">
    <w:name w:val="WW8Num50z5"/>
    <w:rsid w:val="00974DD8"/>
  </w:style>
  <w:style w:type="character" w:customStyle="1" w:styleId="WW8Num50z6">
    <w:name w:val="WW8Num50z6"/>
    <w:rsid w:val="00974DD8"/>
  </w:style>
  <w:style w:type="character" w:customStyle="1" w:styleId="WW8Num50z7">
    <w:name w:val="WW8Num50z7"/>
    <w:rsid w:val="00974DD8"/>
  </w:style>
  <w:style w:type="character" w:customStyle="1" w:styleId="WW8Num50z8">
    <w:name w:val="WW8Num50z8"/>
    <w:rsid w:val="00974DD8"/>
  </w:style>
  <w:style w:type="character" w:customStyle="1" w:styleId="WW8Num51z0">
    <w:name w:val="WW8Num51z0"/>
    <w:rsid w:val="00974DD8"/>
    <w:rPr>
      <w:rFonts w:hint="default"/>
    </w:rPr>
  </w:style>
  <w:style w:type="character" w:customStyle="1" w:styleId="WW8Num51z1">
    <w:name w:val="WW8Num51z1"/>
    <w:rsid w:val="00974DD8"/>
  </w:style>
  <w:style w:type="character" w:customStyle="1" w:styleId="WW8Num51z2">
    <w:name w:val="WW8Num51z2"/>
    <w:rsid w:val="00974DD8"/>
  </w:style>
  <w:style w:type="character" w:customStyle="1" w:styleId="WW8Num51z3">
    <w:name w:val="WW8Num51z3"/>
    <w:rsid w:val="00974DD8"/>
  </w:style>
  <w:style w:type="character" w:customStyle="1" w:styleId="WW8Num51z4">
    <w:name w:val="WW8Num51z4"/>
    <w:rsid w:val="00974DD8"/>
  </w:style>
  <w:style w:type="character" w:customStyle="1" w:styleId="WW8Num51z5">
    <w:name w:val="WW8Num51z5"/>
    <w:rsid w:val="00974DD8"/>
  </w:style>
  <w:style w:type="character" w:customStyle="1" w:styleId="WW8Num51z6">
    <w:name w:val="WW8Num51z6"/>
    <w:rsid w:val="00974DD8"/>
  </w:style>
  <w:style w:type="character" w:customStyle="1" w:styleId="WW8Num51z7">
    <w:name w:val="WW8Num51z7"/>
    <w:rsid w:val="00974DD8"/>
  </w:style>
  <w:style w:type="character" w:customStyle="1" w:styleId="WW8Num51z8">
    <w:name w:val="WW8Num51z8"/>
    <w:rsid w:val="00974DD8"/>
  </w:style>
  <w:style w:type="character" w:customStyle="1" w:styleId="WW8Num52z0">
    <w:name w:val="WW8Num52z0"/>
    <w:rsid w:val="00974DD8"/>
    <w:rPr>
      <w:rFonts w:ascii="Arial" w:eastAsia="Times New Roman" w:hAnsi="Arial" w:cs="Arial" w:hint="default"/>
      <w:kern w:val="1"/>
      <w:sz w:val="18"/>
      <w:szCs w:val="18"/>
    </w:rPr>
  </w:style>
  <w:style w:type="character" w:customStyle="1" w:styleId="WW8Num52z1">
    <w:name w:val="WW8Num52z1"/>
    <w:rsid w:val="00974DD8"/>
  </w:style>
  <w:style w:type="character" w:customStyle="1" w:styleId="WW8Num52z2">
    <w:name w:val="WW8Num52z2"/>
    <w:rsid w:val="00974DD8"/>
  </w:style>
  <w:style w:type="character" w:customStyle="1" w:styleId="WW8Num52z3">
    <w:name w:val="WW8Num52z3"/>
    <w:rsid w:val="00974DD8"/>
  </w:style>
  <w:style w:type="character" w:customStyle="1" w:styleId="WW8Num52z4">
    <w:name w:val="WW8Num52z4"/>
    <w:rsid w:val="00974DD8"/>
  </w:style>
  <w:style w:type="character" w:customStyle="1" w:styleId="WW8Num52z5">
    <w:name w:val="WW8Num52z5"/>
    <w:rsid w:val="00974DD8"/>
  </w:style>
  <w:style w:type="character" w:customStyle="1" w:styleId="WW8Num52z6">
    <w:name w:val="WW8Num52z6"/>
    <w:rsid w:val="00974DD8"/>
  </w:style>
  <w:style w:type="character" w:customStyle="1" w:styleId="WW8Num52z7">
    <w:name w:val="WW8Num52z7"/>
    <w:rsid w:val="00974DD8"/>
  </w:style>
  <w:style w:type="character" w:customStyle="1" w:styleId="WW8Num52z8">
    <w:name w:val="WW8Num52z8"/>
    <w:rsid w:val="00974DD8"/>
  </w:style>
  <w:style w:type="character" w:customStyle="1" w:styleId="Domylnaczcionkaakapitu2">
    <w:name w:val="Domyślna czcionka akapitu2"/>
    <w:rsid w:val="00974DD8"/>
  </w:style>
  <w:style w:type="character" w:customStyle="1" w:styleId="Absatz-Standardschriftart">
    <w:name w:val="Absatz-Standardschriftart"/>
    <w:rsid w:val="00974DD8"/>
  </w:style>
  <w:style w:type="character" w:customStyle="1" w:styleId="WW-Absatz-Standardschriftart">
    <w:name w:val="WW-Absatz-Standardschriftart"/>
    <w:rsid w:val="00974DD8"/>
  </w:style>
  <w:style w:type="character" w:customStyle="1" w:styleId="WW-Absatz-Standardschriftart1">
    <w:name w:val="WW-Absatz-Standardschriftart1"/>
    <w:rsid w:val="00974DD8"/>
  </w:style>
  <w:style w:type="character" w:customStyle="1" w:styleId="WW-Absatz-Standardschriftart11">
    <w:name w:val="WW-Absatz-Standardschriftart11"/>
    <w:rsid w:val="00974DD8"/>
  </w:style>
  <w:style w:type="character" w:customStyle="1" w:styleId="WW-Absatz-Standardschriftart111">
    <w:name w:val="WW-Absatz-Standardschriftart111"/>
    <w:rsid w:val="00974DD8"/>
  </w:style>
  <w:style w:type="character" w:customStyle="1" w:styleId="WW-Absatz-Standardschriftart1111">
    <w:name w:val="WW-Absatz-Standardschriftart1111"/>
    <w:rsid w:val="00974DD8"/>
  </w:style>
  <w:style w:type="character" w:customStyle="1" w:styleId="WW-Absatz-Standardschriftart11111">
    <w:name w:val="WW-Absatz-Standardschriftart11111"/>
    <w:rsid w:val="00974DD8"/>
  </w:style>
  <w:style w:type="character" w:customStyle="1" w:styleId="WW-Absatz-Standardschriftart111111">
    <w:name w:val="WW-Absatz-Standardschriftart111111"/>
    <w:rsid w:val="00974DD8"/>
  </w:style>
  <w:style w:type="character" w:customStyle="1" w:styleId="WW-Absatz-Standardschriftart1111111">
    <w:name w:val="WW-Absatz-Standardschriftart1111111"/>
    <w:rsid w:val="00974DD8"/>
  </w:style>
  <w:style w:type="character" w:customStyle="1" w:styleId="WW-Absatz-Standardschriftart11111111">
    <w:name w:val="WW-Absatz-Standardschriftart11111111"/>
    <w:rsid w:val="00974DD8"/>
  </w:style>
  <w:style w:type="character" w:customStyle="1" w:styleId="WW-Absatz-Standardschriftart111111111">
    <w:name w:val="WW-Absatz-Standardschriftart111111111"/>
    <w:rsid w:val="00974DD8"/>
  </w:style>
  <w:style w:type="character" w:customStyle="1" w:styleId="WW-Absatz-Standardschriftart1111111111">
    <w:name w:val="WW-Absatz-Standardschriftart1111111111"/>
    <w:rsid w:val="00974DD8"/>
  </w:style>
  <w:style w:type="character" w:customStyle="1" w:styleId="WW-Absatz-Standardschriftart11111111111">
    <w:name w:val="WW-Absatz-Standardschriftart11111111111"/>
    <w:rsid w:val="00974DD8"/>
  </w:style>
  <w:style w:type="character" w:customStyle="1" w:styleId="WW-Absatz-Standardschriftart111111111111">
    <w:name w:val="WW-Absatz-Standardschriftart111111111111"/>
    <w:rsid w:val="00974DD8"/>
  </w:style>
  <w:style w:type="character" w:customStyle="1" w:styleId="WW-Absatz-Standardschriftart1111111111111">
    <w:name w:val="WW-Absatz-Standardschriftart1111111111111"/>
    <w:rsid w:val="00974DD8"/>
  </w:style>
  <w:style w:type="character" w:customStyle="1" w:styleId="WW-Absatz-Standardschriftart11111111111111">
    <w:name w:val="WW-Absatz-Standardschriftart11111111111111"/>
    <w:rsid w:val="00974DD8"/>
  </w:style>
  <w:style w:type="character" w:customStyle="1" w:styleId="WW-Absatz-Standardschriftart111111111111111">
    <w:name w:val="WW-Absatz-Standardschriftart111111111111111"/>
    <w:rsid w:val="00974DD8"/>
  </w:style>
  <w:style w:type="character" w:customStyle="1" w:styleId="Domylnaczcionkaakapitu1">
    <w:name w:val="Domyślna czcionka akapitu1"/>
    <w:rsid w:val="00974DD8"/>
  </w:style>
  <w:style w:type="character" w:customStyle="1" w:styleId="WW-Absatz-Standardschriftart1111111111111111">
    <w:name w:val="WW-Absatz-Standardschriftart1111111111111111"/>
    <w:rsid w:val="00974DD8"/>
  </w:style>
  <w:style w:type="character" w:customStyle="1" w:styleId="WW-Absatz-Standardschriftart11111111111111111">
    <w:name w:val="WW-Absatz-Standardschriftart11111111111111111"/>
    <w:rsid w:val="00974DD8"/>
  </w:style>
  <w:style w:type="character" w:customStyle="1" w:styleId="WW-Absatz-Standardschriftart111111111111111111">
    <w:name w:val="WW-Absatz-Standardschriftart111111111111111111"/>
    <w:rsid w:val="00974DD8"/>
  </w:style>
  <w:style w:type="character" w:customStyle="1" w:styleId="WW-Absatz-Standardschriftart1111111111111111111">
    <w:name w:val="WW-Absatz-Standardschriftart1111111111111111111"/>
    <w:rsid w:val="00974DD8"/>
  </w:style>
  <w:style w:type="character" w:customStyle="1" w:styleId="WW-Absatz-Standardschriftart11111111111111111111">
    <w:name w:val="WW-Absatz-Standardschriftart11111111111111111111"/>
    <w:rsid w:val="00974DD8"/>
  </w:style>
  <w:style w:type="character" w:customStyle="1" w:styleId="WW-Absatz-Standardschriftart111111111111111111111">
    <w:name w:val="WW-Absatz-Standardschriftart111111111111111111111"/>
    <w:rsid w:val="00974DD8"/>
  </w:style>
  <w:style w:type="character" w:customStyle="1" w:styleId="WW-Absatz-Standardschriftart1111111111111111111111">
    <w:name w:val="WW-Absatz-Standardschriftart1111111111111111111111"/>
    <w:rsid w:val="00974DD8"/>
  </w:style>
  <w:style w:type="character" w:customStyle="1" w:styleId="WW-Absatz-Standardschriftart11111111111111111111111">
    <w:name w:val="WW-Absatz-Standardschriftart11111111111111111111111"/>
    <w:rsid w:val="00974DD8"/>
  </w:style>
  <w:style w:type="character" w:customStyle="1" w:styleId="WW-Absatz-Standardschriftart111111111111111111111111">
    <w:name w:val="WW-Absatz-Standardschriftart111111111111111111111111"/>
    <w:rsid w:val="00974DD8"/>
  </w:style>
  <w:style w:type="character" w:customStyle="1" w:styleId="WW-Absatz-Standardschriftart1111111111111111111111111">
    <w:name w:val="WW-Absatz-Standardschriftart1111111111111111111111111"/>
    <w:rsid w:val="00974DD8"/>
  </w:style>
  <w:style w:type="character" w:customStyle="1" w:styleId="WW-Absatz-Standardschriftart11111111111111111111111111">
    <w:name w:val="WW-Absatz-Standardschriftart11111111111111111111111111"/>
    <w:rsid w:val="00974DD8"/>
  </w:style>
  <w:style w:type="character" w:customStyle="1" w:styleId="WW-Absatz-Standardschriftart111111111111111111111111111">
    <w:name w:val="WW-Absatz-Standardschriftart111111111111111111111111111"/>
    <w:rsid w:val="00974DD8"/>
  </w:style>
  <w:style w:type="character" w:customStyle="1" w:styleId="WW-Absatz-Standardschriftart1111111111111111111111111111">
    <w:name w:val="WW-Absatz-Standardschriftart1111111111111111111111111111"/>
    <w:rsid w:val="00974DD8"/>
  </w:style>
  <w:style w:type="character" w:styleId="Hipercze">
    <w:name w:val="Hyperlink"/>
    <w:rsid w:val="00974DD8"/>
    <w:rPr>
      <w:color w:val="000080"/>
      <w:u w:val="single"/>
    </w:rPr>
  </w:style>
  <w:style w:type="character" w:customStyle="1" w:styleId="Znakinumeracji">
    <w:name w:val="Znaki numeracji"/>
    <w:rsid w:val="00974DD8"/>
    <w:rPr>
      <w:rFonts w:ascii="Arial" w:hAnsi="Arial" w:cs="Arial"/>
      <w:b/>
      <w:bCs/>
      <w:sz w:val="18"/>
      <w:szCs w:val="18"/>
    </w:rPr>
  </w:style>
  <w:style w:type="character" w:customStyle="1" w:styleId="Symbolewypunktowania">
    <w:name w:val="Symbole wypunktowania"/>
    <w:rsid w:val="00974DD8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sid w:val="00974DD8"/>
    <w:rPr>
      <w:sz w:val="16"/>
      <w:szCs w:val="16"/>
    </w:rPr>
  </w:style>
  <w:style w:type="character" w:customStyle="1" w:styleId="TekstkomentarzaZnak">
    <w:name w:val="Tekst komentarza Znak"/>
    <w:rsid w:val="00974DD8"/>
    <w:rPr>
      <w:rFonts w:eastAsia="Lucida Sans Unicode"/>
      <w:kern w:val="1"/>
    </w:rPr>
  </w:style>
  <w:style w:type="character" w:customStyle="1" w:styleId="TematkomentarzaZnak">
    <w:name w:val="Temat komentarza Znak"/>
    <w:rsid w:val="00974DD8"/>
    <w:rPr>
      <w:rFonts w:eastAsia="Lucida Sans Unicode"/>
      <w:b/>
      <w:bCs/>
      <w:kern w:val="1"/>
    </w:rPr>
  </w:style>
  <w:style w:type="character" w:customStyle="1" w:styleId="TekstdymkaZnak">
    <w:name w:val="Tekst dymka Znak"/>
    <w:rsid w:val="00974DD8"/>
    <w:rPr>
      <w:rFonts w:ascii="Tahoma" w:eastAsia="Lucida Sans Unicode" w:hAnsi="Tahoma" w:cs="Tahoma"/>
      <w:kern w:val="1"/>
      <w:sz w:val="16"/>
      <w:szCs w:val="16"/>
    </w:rPr>
  </w:style>
  <w:style w:type="character" w:styleId="Pogrubienie">
    <w:name w:val="Strong"/>
    <w:qFormat/>
    <w:rsid w:val="00974DD8"/>
    <w:rPr>
      <w:b/>
      <w:bCs/>
    </w:rPr>
  </w:style>
  <w:style w:type="character" w:customStyle="1" w:styleId="ListLabel1">
    <w:name w:val="ListLabel 1"/>
    <w:rsid w:val="00974DD8"/>
    <w:rPr>
      <w:rFonts w:cs="Times New Roman"/>
    </w:rPr>
  </w:style>
  <w:style w:type="character" w:styleId="Numerstrony">
    <w:name w:val="page number"/>
    <w:basedOn w:val="Domylnaczcionkaakapitu2"/>
    <w:rsid w:val="00974DD8"/>
  </w:style>
  <w:style w:type="character" w:customStyle="1" w:styleId="ZnakZnak1">
    <w:name w:val="Znak Znak1"/>
    <w:rsid w:val="00974DD8"/>
    <w:rPr>
      <w:rFonts w:eastAsia="Lucida Sans Unicode"/>
      <w:kern w:val="1"/>
      <w:sz w:val="24"/>
      <w:szCs w:val="24"/>
    </w:rPr>
  </w:style>
  <w:style w:type="character" w:customStyle="1" w:styleId="ZnakZnak">
    <w:name w:val="Znak Znak"/>
    <w:basedOn w:val="Domylnaczcionkaakapitu2"/>
    <w:rsid w:val="00974DD8"/>
  </w:style>
  <w:style w:type="character" w:customStyle="1" w:styleId="Znakiprzypiswdolnych">
    <w:name w:val="Znaki przypisów dolnych"/>
    <w:rsid w:val="00974DD8"/>
    <w:rPr>
      <w:vertAlign w:val="superscript"/>
    </w:rPr>
  </w:style>
  <w:style w:type="character" w:customStyle="1" w:styleId="ZnakZnak2">
    <w:name w:val="Znak Znak2"/>
    <w:rsid w:val="00974DD8"/>
    <w:rPr>
      <w:rFonts w:ascii="Calibri" w:eastAsia="Times New Roman" w:hAnsi="Calibri" w:cs="Times New Roman"/>
      <w:kern w:val="1"/>
      <w:sz w:val="24"/>
      <w:szCs w:val="24"/>
    </w:rPr>
  </w:style>
  <w:style w:type="character" w:customStyle="1" w:styleId="Odwoanieprzypisudolnego1">
    <w:name w:val="Odwołanie przypisu dolnego1"/>
    <w:rsid w:val="00974DD8"/>
    <w:rPr>
      <w:vertAlign w:val="superscript"/>
    </w:rPr>
  </w:style>
  <w:style w:type="character" w:customStyle="1" w:styleId="Znakiprzypiswkocowych">
    <w:name w:val="Znaki przypisów końcowych"/>
    <w:rsid w:val="00974DD8"/>
    <w:rPr>
      <w:vertAlign w:val="superscript"/>
    </w:rPr>
  </w:style>
  <w:style w:type="character" w:customStyle="1" w:styleId="WW-Znakiprzypiswkocowych">
    <w:name w:val="WW-Znaki przypisów końcowych"/>
    <w:rsid w:val="00974DD8"/>
  </w:style>
  <w:style w:type="character" w:customStyle="1" w:styleId="FontStyle14">
    <w:name w:val="Font Style14"/>
    <w:rsid w:val="00974DD8"/>
    <w:rPr>
      <w:rFonts w:ascii="Verdana" w:hAnsi="Verdana" w:cs="Verdana"/>
      <w:b/>
      <w:bCs/>
      <w:sz w:val="18"/>
      <w:szCs w:val="18"/>
    </w:rPr>
  </w:style>
  <w:style w:type="character" w:customStyle="1" w:styleId="FontStyle16">
    <w:name w:val="Font Style16"/>
    <w:rsid w:val="00974DD8"/>
    <w:rPr>
      <w:rFonts w:ascii="Verdana" w:hAnsi="Verdana" w:cs="Verdana"/>
      <w:sz w:val="18"/>
      <w:szCs w:val="18"/>
    </w:rPr>
  </w:style>
  <w:style w:type="character" w:customStyle="1" w:styleId="FontStyle17">
    <w:name w:val="Font Style17"/>
    <w:rsid w:val="00974DD8"/>
    <w:rPr>
      <w:rFonts w:ascii="Verdana" w:hAnsi="Verdana" w:cs="Verdana"/>
      <w:i/>
      <w:iCs/>
      <w:sz w:val="18"/>
      <w:szCs w:val="18"/>
    </w:rPr>
  </w:style>
  <w:style w:type="character" w:customStyle="1" w:styleId="FontStyle27">
    <w:name w:val="Font Style27"/>
    <w:rsid w:val="00974DD8"/>
    <w:rPr>
      <w:rFonts w:ascii="Tahoma" w:hAnsi="Tahoma" w:cs="Tahoma" w:hint="default"/>
      <w:i/>
      <w:iCs/>
      <w:spacing w:val="20"/>
      <w:sz w:val="18"/>
      <w:szCs w:val="18"/>
    </w:rPr>
  </w:style>
  <w:style w:type="character" w:customStyle="1" w:styleId="Odwoanieprzypisukocowego1">
    <w:name w:val="Odwołanie przypisu końcowego1"/>
    <w:rsid w:val="00974DD8"/>
    <w:rPr>
      <w:vertAlign w:val="superscript"/>
    </w:rPr>
  </w:style>
  <w:style w:type="character" w:customStyle="1" w:styleId="NagwekZnak">
    <w:name w:val="Nagłówek Znak"/>
    <w:rsid w:val="00974DD8"/>
    <w:rPr>
      <w:rFonts w:eastAsia="Lucida Sans Unicode"/>
      <w:kern w:val="1"/>
      <w:sz w:val="24"/>
      <w:szCs w:val="24"/>
      <w:lang w:eastAsia="zh-CN"/>
    </w:rPr>
  </w:style>
  <w:style w:type="character" w:styleId="Odwoanieprzypisudolnego">
    <w:name w:val="footnote reference"/>
    <w:uiPriority w:val="99"/>
    <w:rsid w:val="00974DD8"/>
    <w:rPr>
      <w:vertAlign w:val="superscript"/>
    </w:rPr>
  </w:style>
  <w:style w:type="character" w:styleId="Odwoanieprzypisukocowego">
    <w:name w:val="endnote reference"/>
    <w:rsid w:val="00974DD8"/>
    <w:rPr>
      <w:vertAlign w:val="superscript"/>
    </w:rPr>
  </w:style>
  <w:style w:type="character" w:customStyle="1" w:styleId="Znakiwypunktowania">
    <w:name w:val="Znaki wypunktowania"/>
    <w:rsid w:val="00974DD8"/>
    <w:rPr>
      <w:rFonts w:ascii="OpenSymbol" w:eastAsia="OpenSymbol" w:hAnsi="OpenSymbol" w:cs="OpenSymbol"/>
    </w:rPr>
  </w:style>
  <w:style w:type="paragraph" w:customStyle="1" w:styleId="Nagwek4">
    <w:name w:val="Nagłówek4"/>
    <w:basedOn w:val="Normalny"/>
    <w:next w:val="Tekstpodstawowy"/>
    <w:rsid w:val="00974DD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974D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74DD8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Lista">
    <w:name w:val="List"/>
    <w:basedOn w:val="Tekstpodstawowy"/>
    <w:rsid w:val="00974DD8"/>
    <w:rPr>
      <w:rFonts w:cs="Tahoma"/>
    </w:rPr>
  </w:style>
  <w:style w:type="paragraph" w:styleId="Legenda">
    <w:name w:val="caption"/>
    <w:basedOn w:val="Normalny"/>
    <w:qFormat/>
    <w:rsid w:val="00974DD8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974DD8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974DD8"/>
    <w:pPr>
      <w:widowControl/>
      <w:suppressAutoHyphens w:val="0"/>
      <w:jc w:val="center"/>
    </w:pPr>
    <w:rPr>
      <w:rFonts w:eastAsia="Times New Roman"/>
      <w:sz w:val="28"/>
      <w:szCs w:val="20"/>
    </w:rPr>
  </w:style>
  <w:style w:type="paragraph" w:customStyle="1" w:styleId="Legenda1">
    <w:name w:val="Legenda1"/>
    <w:basedOn w:val="Normalny"/>
    <w:rsid w:val="00974DD8"/>
    <w:pPr>
      <w:suppressLineNumbers/>
      <w:spacing w:before="120" w:after="120"/>
    </w:pPr>
    <w:rPr>
      <w:rFonts w:cs="Lucida Sans"/>
      <w:i/>
      <w:iCs/>
    </w:rPr>
  </w:style>
  <w:style w:type="paragraph" w:customStyle="1" w:styleId="Nagwek20">
    <w:name w:val="Nagłówek2"/>
    <w:basedOn w:val="Normalny"/>
    <w:next w:val="Tekstpodstawowy"/>
    <w:rsid w:val="00974DD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rsid w:val="00974DD8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974DD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974DD8"/>
    <w:pPr>
      <w:suppressLineNumbers/>
      <w:spacing w:before="120" w:after="120"/>
    </w:pPr>
    <w:rPr>
      <w:rFonts w:cs="Tahoma"/>
      <w:i/>
      <w:iCs/>
    </w:rPr>
  </w:style>
  <w:style w:type="paragraph" w:customStyle="1" w:styleId="xl36">
    <w:name w:val="xl36"/>
    <w:basedOn w:val="Normalny"/>
    <w:rsid w:val="00974DD8"/>
    <w:pPr>
      <w:pBdr>
        <w:top w:val="none" w:sz="0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Cs w:val="20"/>
    </w:rPr>
  </w:style>
  <w:style w:type="paragraph" w:customStyle="1" w:styleId="Zawartotabeli">
    <w:name w:val="Zawartość tabeli"/>
    <w:basedOn w:val="Normalny"/>
    <w:rsid w:val="00974DD8"/>
    <w:pPr>
      <w:suppressLineNumbers/>
    </w:pPr>
  </w:style>
  <w:style w:type="paragraph" w:customStyle="1" w:styleId="Nagwektabeli">
    <w:name w:val="Nagłówek tabeli"/>
    <w:basedOn w:val="Zawartotabeli"/>
    <w:rsid w:val="00974DD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74DD8"/>
  </w:style>
  <w:style w:type="paragraph" w:styleId="Nagwek">
    <w:name w:val="header"/>
    <w:basedOn w:val="Normalny"/>
    <w:link w:val="NagwekZnak1"/>
    <w:rsid w:val="00974DD8"/>
    <w:pPr>
      <w:suppressLineNumbers/>
      <w:tabs>
        <w:tab w:val="center" w:pos="4818"/>
        <w:tab w:val="right" w:pos="9637"/>
      </w:tabs>
    </w:pPr>
  </w:style>
  <w:style w:type="character" w:customStyle="1" w:styleId="NagwekZnak1">
    <w:name w:val="Nagłówek Znak1"/>
    <w:basedOn w:val="Domylnaczcionkaakapitu"/>
    <w:link w:val="Nagwek"/>
    <w:rsid w:val="00974DD8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974DD8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974DD8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qFormat/>
    <w:rsid w:val="00974DD8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qFormat/>
    <w:rsid w:val="00974DD8"/>
    <w:pPr>
      <w:ind w:left="708"/>
    </w:pPr>
  </w:style>
  <w:style w:type="paragraph" w:customStyle="1" w:styleId="Tekstkomentarza1">
    <w:name w:val="Tekst komentarza1"/>
    <w:basedOn w:val="Normalny"/>
    <w:rsid w:val="00974DD8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74DD8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74DD8"/>
    <w:rPr>
      <w:rFonts w:ascii="Times New Roman" w:eastAsia="Lucida Sans Unicode" w:hAnsi="Times New Roman" w:cs="Times New Roman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974DD8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974DD8"/>
    <w:rPr>
      <w:rFonts w:ascii="Times New Roman" w:eastAsia="Lucida Sans Unicode" w:hAnsi="Times New Roman" w:cs="Times New Roman"/>
      <w:b/>
      <w:bCs/>
      <w:kern w:val="1"/>
      <w:sz w:val="20"/>
      <w:szCs w:val="20"/>
      <w:lang w:eastAsia="zh-CN"/>
    </w:rPr>
  </w:style>
  <w:style w:type="paragraph" w:styleId="Tekstdymka">
    <w:name w:val="Balloon Text"/>
    <w:basedOn w:val="Normalny"/>
    <w:link w:val="TekstdymkaZnak1"/>
    <w:rsid w:val="00974DD8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974DD8"/>
    <w:rPr>
      <w:rFonts w:ascii="Tahoma" w:eastAsia="Lucida Sans Unicode" w:hAnsi="Tahoma" w:cs="Tahoma"/>
      <w:kern w:val="1"/>
      <w:sz w:val="16"/>
      <w:szCs w:val="16"/>
      <w:lang w:eastAsia="zh-CN"/>
    </w:rPr>
  </w:style>
  <w:style w:type="paragraph" w:styleId="NormalnyWeb">
    <w:name w:val="Normal (Web)"/>
    <w:basedOn w:val="Normalny"/>
    <w:rsid w:val="00974DD8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Znak">
    <w:name w:val="Znak"/>
    <w:basedOn w:val="Normalny"/>
    <w:rsid w:val="00974DD8"/>
    <w:pPr>
      <w:widowControl/>
      <w:suppressAutoHyphens w:val="0"/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rsid w:val="00974DD8"/>
    <w:pPr>
      <w:widowControl/>
      <w:suppressAutoHyphens w:val="0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74DD8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Bezodstpw">
    <w:name w:val="No Spacing"/>
    <w:uiPriority w:val="1"/>
    <w:qFormat/>
    <w:rsid w:val="00974DD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Style10">
    <w:name w:val="Style10"/>
    <w:basedOn w:val="Normalny"/>
    <w:rsid w:val="00974DD8"/>
    <w:pPr>
      <w:autoSpaceDE w:val="0"/>
      <w:spacing w:line="238" w:lineRule="exact"/>
      <w:ind w:hanging="422"/>
    </w:pPr>
    <w:rPr>
      <w:rFonts w:ascii="Tahoma" w:hAnsi="Tahoma" w:cs="Tahoma"/>
    </w:rPr>
  </w:style>
  <w:style w:type="character" w:customStyle="1" w:styleId="AkapitzlistZnak">
    <w:name w:val="Akapit z listą Znak"/>
    <w:link w:val="Akapitzlist"/>
    <w:uiPriority w:val="34"/>
    <w:qFormat/>
    <w:locked/>
    <w:rsid w:val="001146A3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4B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BA5"/>
    <w:rPr>
      <w:rFonts w:ascii="Times New Roman" w:eastAsia="Lucida Sans Unicode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0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0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6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5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33B5D-B8C5-4FB9-8057-605D26FD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9</Pages>
  <Words>3581</Words>
  <Characters>21491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Bogdanowicz</dc:creator>
  <cp:keywords/>
  <dc:description/>
  <cp:lastModifiedBy>Mirosława Załanowska</cp:lastModifiedBy>
  <cp:revision>9</cp:revision>
  <cp:lastPrinted>2025-05-06T08:29:00Z</cp:lastPrinted>
  <dcterms:created xsi:type="dcterms:W3CDTF">2023-08-30T09:22:00Z</dcterms:created>
  <dcterms:modified xsi:type="dcterms:W3CDTF">2025-05-09T10:15:00Z</dcterms:modified>
</cp:coreProperties>
</file>