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B9ED1" w14:textId="19768389" w:rsidR="00F2065F" w:rsidRPr="008319B1" w:rsidRDefault="00F2065F" w:rsidP="008319B1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bookmarkStart w:id="2" w:name="_Hlk146611766"/>
      <w:bookmarkStart w:id="3" w:name="_Hlk146611767"/>
      <w:r>
        <w:rPr>
          <w:rFonts w:ascii="Arial Black" w:hAnsi="Arial Black"/>
        </w:rPr>
        <w:t xml:space="preserve">                           </w:t>
      </w:r>
      <w:r>
        <w:rPr>
          <w:noProof/>
        </w:rPr>
        <w:drawing>
          <wp:anchor distT="0" distB="0" distL="114300" distR="114300" simplePos="0" relativeHeight="251659264" behindDoc="0" locked="1" layoutInCell="1" allowOverlap="1" wp14:anchorId="127FADCB" wp14:editId="783D2791">
            <wp:simplePos x="0" y="0"/>
            <wp:positionH relativeFrom="margin">
              <wp:posOffset>176530</wp:posOffset>
            </wp:positionH>
            <wp:positionV relativeFrom="page">
              <wp:align>top</wp:align>
            </wp:positionV>
            <wp:extent cx="1095375" cy="872490"/>
            <wp:effectExtent l="0" t="0" r="9525" b="381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72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4" w:name="_Hlk128989993"/>
      <w:bookmarkEnd w:id="0"/>
      <w:bookmarkEnd w:id="1"/>
      <w:bookmarkEnd w:id="2"/>
      <w:bookmarkEnd w:id="3"/>
    </w:p>
    <w:p w14:paraId="7FBD9719" w14:textId="58044F40" w:rsidR="00F2065F" w:rsidRPr="00F2065F" w:rsidRDefault="00F2065F" w:rsidP="00F2065F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B65F2A">
        <w:rPr>
          <w:rFonts w:ascii="Arial" w:hAnsi="Arial" w:cs="Arial"/>
          <w:b/>
          <w:kern w:val="0"/>
          <w:sz w:val="24"/>
          <w:szCs w:val="24"/>
          <w14:ligatures w14:val="none"/>
        </w:rPr>
        <w:t>7</w:t>
      </w: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275AA035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AC0CA20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117024C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5ABFDAD3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0D3AB9DB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0F8BAF0" w14:textId="77777777" w:rsidR="00F2065F" w:rsidRPr="00F2065F" w:rsidRDefault="00F2065F" w:rsidP="00F2065F">
      <w:pPr>
        <w:spacing w:after="0" w:line="240" w:lineRule="auto"/>
        <w:ind w:left="246"/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</w:pPr>
    </w:p>
    <w:p w14:paraId="01283B65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  <w:t>WYKONAWCA/Y</w:t>
      </w:r>
      <w:r w:rsidRPr="00F2065F">
        <w:rPr>
          <w:kern w:val="0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F2065F" w:rsidRPr="00F2065F" w14:paraId="2DE29A4D" w14:textId="77777777" w:rsidTr="00BA4D80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39A0" w14:textId="77777777" w:rsidR="00F2065F" w:rsidRPr="00F2065F" w:rsidRDefault="00F2065F" w:rsidP="00F2065F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55EA836" w14:textId="77777777" w:rsidR="00F2065F" w:rsidRPr="00F2065F" w:rsidRDefault="00F2065F" w:rsidP="00F2065F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OŚWIADCZENIE</w:t>
            </w:r>
          </w:p>
          <w:p w14:paraId="0B67F304" w14:textId="77777777" w:rsidR="00F2065F" w:rsidRPr="00F2065F" w:rsidRDefault="00F2065F" w:rsidP="00F2065F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 przynależności lub braku przynależności do tej samej grupy kapitałowej</w:t>
            </w:r>
            <w:r w:rsidRPr="00F2065F">
              <w:rPr>
                <w:rFonts w:ascii="Verdana" w:hAnsi="Verdana" w:cs="Verdana"/>
                <w:b/>
                <w:kern w:val="0"/>
                <w:lang w:eastAsia="ar-SA"/>
                <w14:ligatures w14:val="none"/>
              </w:rPr>
              <w:t xml:space="preserve"> </w:t>
            </w:r>
          </w:p>
        </w:tc>
      </w:tr>
    </w:tbl>
    <w:p w14:paraId="69463823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F2065F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5E49173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OŚWIADCZENIE O BRAKU PRZYNALEŻNOŚCI</w:t>
      </w:r>
    </w:p>
    <w:p w14:paraId="6CACB07B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BĄDŹ PRZYNALEŻNOŚCI DO TEJ SAMEJ GRUPY KAPITAŁOWEJ</w:t>
      </w:r>
    </w:p>
    <w:p w14:paraId="4079E763" w14:textId="19A43CCE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Na potrzeby postępowania o udzielenie zamówienia publicznego pn.: </w:t>
      </w:r>
      <w:r w:rsidR="0004726F">
        <w:rPr>
          <w:rFonts w:ascii="Arial" w:hAnsi="Arial" w:cs="Arial"/>
          <w:b/>
          <w:bCs/>
        </w:rPr>
        <w:t>Likwidacja barier architektonicznych w PZS Nr 1 poprzez wymianę drzwi i balustrad schodowych</w:t>
      </w:r>
      <w:r w:rsidR="00056D7A" w:rsidRPr="00056D7A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oświadczam, że (należy zaznaczyć właściwy kwadrat):</w:t>
      </w:r>
    </w:p>
    <w:p w14:paraId="1FAEA79E" w14:textId="02A5AC5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nie należę do tej samej grupy kapitałowej, w rozumieniu ustawy z dnia 16 lutego 2007 r. o ochronie konkurencji i konsumentów (t.j.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 w stosunku do Wykonawców, którzy złożyli odrębne oferty w niniejszym postępowaniu o udzielenie zamówienia publicznego.</w:t>
      </w:r>
    </w:p>
    <w:p w14:paraId="0A612C66" w14:textId="6C2F261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należę do tej samej grupy kapitałowej, w rozumieniu ustawy z dnia 16 lutego 2007 r. o ochronie konkurencji i konsumentów (t.j.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), z innym Wykonawcą, który złożył odrębną ofertę w niniejszym postępowaniu o udzielenie zamówienia publicznego:</w:t>
      </w:r>
    </w:p>
    <w:p w14:paraId="4CF0E9EB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14AC44C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2)…………………………………………………………………………………………</w:t>
      </w:r>
    </w:p>
    <w:p w14:paraId="3C596EFA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3)…………………………………………………………………………………………</w:t>
      </w:r>
    </w:p>
    <w:p w14:paraId="4E033EB7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Jednocześnie przekładam następujące dokumenty lub informacje potwierdzające przygotowanie oferty niezależnie od innego Wykonawcy należącego do tej samej grupy kapitałowej:</w:t>
      </w:r>
    </w:p>
    <w:p w14:paraId="6D89E0C6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D80F427" w14:textId="77777777" w:rsidR="00F2065F" w:rsidRPr="00F2065F" w:rsidRDefault="00F2065F" w:rsidP="00F2065F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5" w:name="_Hlk68856109"/>
      <w:r w:rsidRPr="00F2065F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Oświadczenie o przynależności lub braku przynależności do tej samej grupy kapitałowej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5"/>
    <w:p w14:paraId="37236F7C" w14:textId="77777777" w:rsidR="00F2065F" w:rsidRPr="00F2065F" w:rsidRDefault="00F2065F" w:rsidP="00F2065F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bookmarkEnd w:id="4"/>
    <w:p w14:paraId="26B1AD4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0F962" w14:textId="77777777" w:rsidR="00340BCD" w:rsidRDefault="00340BCD" w:rsidP="008319B1">
      <w:pPr>
        <w:spacing w:after="0" w:line="240" w:lineRule="auto"/>
      </w:pPr>
      <w:r>
        <w:separator/>
      </w:r>
    </w:p>
  </w:endnote>
  <w:endnote w:type="continuationSeparator" w:id="0">
    <w:p w14:paraId="219E3C7F" w14:textId="77777777" w:rsidR="00340BCD" w:rsidRDefault="00340BCD" w:rsidP="0083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FCF01" w14:textId="77777777" w:rsidR="00340BCD" w:rsidRDefault="00340BCD" w:rsidP="008319B1">
      <w:pPr>
        <w:spacing w:after="0" w:line="240" w:lineRule="auto"/>
      </w:pPr>
      <w:r>
        <w:separator/>
      </w:r>
    </w:p>
  </w:footnote>
  <w:footnote w:type="continuationSeparator" w:id="0">
    <w:p w14:paraId="00A3D6F8" w14:textId="77777777" w:rsidR="00340BCD" w:rsidRDefault="00340BCD" w:rsidP="0083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0676" w14:textId="37F838F0" w:rsidR="008319B1" w:rsidRDefault="0004726F" w:rsidP="008319B1">
    <w:pPr>
      <w:pStyle w:val="Nagwek"/>
      <w:tabs>
        <w:tab w:val="clear" w:pos="4536"/>
        <w:tab w:val="clear" w:pos="9072"/>
        <w:tab w:val="left" w:pos="7843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1DC901DF" wp14:editId="158C8404">
          <wp:simplePos x="0" y="0"/>
          <wp:positionH relativeFrom="column">
            <wp:posOffset>3776980</wp:posOffset>
          </wp:positionH>
          <wp:positionV relativeFrom="paragraph">
            <wp:posOffset>-344805</wp:posOffset>
          </wp:positionV>
          <wp:extent cx="1828800" cy="888365"/>
          <wp:effectExtent l="0" t="0" r="0" b="6985"/>
          <wp:wrapNone/>
          <wp:docPr id="1402866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8AD324" w14:textId="05BCD306" w:rsidR="008319B1" w:rsidRDefault="008319B1" w:rsidP="0004726F">
    <w:pPr>
      <w:pStyle w:val="Nagwek"/>
      <w:jc w:val="right"/>
    </w:pPr>
  </w:p>
  <w:p w14:paraId="46A1EC46" w14:textId="3141DF1D" w:rsidR="008319B1" w:rsidRDefault="008319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5F"/>
    <w:rsid w:val="0004726F"/>
    <w:rsid w:val="00056D7A"/>
    <w:rsid w:val="00196D55"/>
    <w:rsid w:val="001F2402"/>
    <w:rsid w:val="002716DF"/>
    <w:rsid w:val="00340BCD"/>
    <w:rsid w:val="00511EBA"/>
    <w:rsid w:val="00514C99"/>
    <w:rsid w:val="006E4465"/>
    <w:rsid w:val="007B5A66"/>
    <w:rsid w:val="008319B1"/>
    <w:rsid w:val="00A043A5"/>
    <w:rsid w:val="00B24F70"/>
    <w:rsid w:val="00B65F2A"/>
    <w:rsid w:val="00B73BD0"/>
    <w:rsid w:val="00CA509F"/>
    <w:rsid w:val="00CA54C0"/>
    <w:rsid w:val="00D35E2F"/>
    <w:rsid w:val="00E616AF"/>
    <w:rsid w:val="00F2065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16208"/>
  <w15:chartTrackingRefBased/>
  <w15:docId w15:val="{9054B7AB-CF83-48D3-80C6-E7BD75E9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65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2065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1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cp:lastPrinted>2024-04-22T08:21:00Z</cp:lastPrinted>
  <dcterms:created xsi:type="dcterms:W3CDTF">2025-02-17T08:02:00Z</dcterms:created>
  <dcterms:modified xsi:type="dcterms:W3CDTF">2025-02-17T13:34:00Z</dcterms:modified>
</cp:coreProperties>
</file>