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B00498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51CDE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09550D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E61E3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51CDE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3363723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51CDE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099D404" w14:textId="17DE10B6" w:rsidR="0057098D" w:rsidRPr="004306F8" w:rsidRDefault="00055D5A" w:rsidP="0057098D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7098D" w:rsidRPr="004306F8">
        <w:rPr>
          <w:rFonts w:asciiTheme="minorHAnsi" w:hAnsiTheme="minorHAnsi"/>
          <w:b/>
          <w:color w:val="000000" w:themeColor="text1"/>
        </w:rPr>
        <w:t>„</w:t>
      </w:r>
      <w:r w:rsidR="0009550D">
        <w:rPr>
          <w:rFonts w:asciiTheme="minorHAnsi" w:hAnsiTheme="minorHAnsi"/>
          <w:b/>
          <w:color w:val="000000" w:themeColor="text1"/>
        </w:rPr>
        <w:t>Dostawa piperazyny</w:t>
      </w:r>
      <w:r w:rsidR="006E61E3">
        <w:rPr>
          <w:rFonts w:asciiTheme="minorHAnsi" w:hAnsiTheme="minorHAnsi"/>
          <w:b/>
          <w:color w:val="000000" w:themeColor="text1"/>
        </w:rPr>
        <w:t xml:space="preserve"> na potrzeby Sieć Badawcza Łukasiewicz – Instytut Nowych Syntez Chemicznych</w:t>
      </w:r>
      <w:r w:rsidR="0057098D">
        <w:rPr>
          <w:rFonts w:asciiTheme="minorHAnsi" w:hAnsiTheme="minorHAnsi" w:cs="Tahoma"/>
          <w:b/>
          <w:bCs/>
          <w:szCs w:val="22"/>
        </w:rPr>
        <w:t>”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,</w:t>
      </w:r>
      <w:r w:rsidR="0057098D" w:rsidRPr="004306F8">
        <w:rPr>
          <w:rFonts w:asciiTheme="minorHAnsi" w:hAnsiTheme="minorHAnsi"/>
          <w:lang w:eastAsia="lt-LT" w:bidi="en-US"/>
        </w:rPr>
        <w:t xml:space="preserve"> 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51CDE">
        <w:rPr>
          <w:rFonts w:asciiTheme="minorHAnsi" w:hAnsiTheme="minorHAnsi"/>
          <w:b/>
          <w:color w:val="00000A"/>
          <w:lang w:eastAsia="en-US" w:bidi="en-US"/>
        </w:rPr>
        <w:t>B</w:t>
      </w:r>
      <w:r w:rsidR="0009550D">
        <w:rPr>
          <w:rFonts w:asciiTheme="minorHAnsi" w:hAnsiTheme="minorHAnsi"/>
          <w:b/>
          <w:color w:val="00000A"/>
          <w:lang w:eastAsia="en-US" w:bidi="en-US"/>
        </w:rPr>
        <w:t xml:space="preserve">T 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–</w:t>
      </w:r>
      <w:r w:rsidR="0057098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6E61E3">
        <w:rPr>
          <w:rFonts w:asciiTheme="minorHAnsi" w:hAnsiTheme="minorHAnsi"/>
          <w:b/>
          <w:color w:val="00000A"/>
          <w:lang w:eastAsia="en-US" w:bidi="en-US"/>
        </w:rPr>
        <w:t>6</w:t>
      </w:r>
      <w:bookmarkStart w:id="0" w:name="_GoBack"/>
      <w:bookmarkEnd w:id="0"/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551CDE">
        <w:rPr>
          <w:rFonts w:asciiTheme="minorHAnsi" w:hAnsiTheme="minorHAnsi"/>
          <w:b/>
          <w:color w:val="00000A"/>
          <w:lang w:eastAsia="en-US" w:bidi="en-US"/>
        </w:rPr>
        <w:t>5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7152F2DA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</w:t>
      </w:r>
      <w:r w:rsidR="002534FF">
        <w:rPr>
          <w:rFonts w:asciiTheme="minorHAnsi" w:hAnsiTheme="minorHAnsi"/>
          <w:szCs w:val="21"/>
        </w:rPr>
        <w:t xml:space="preserve">2024r. </w:t>
      </w:r>
      <w:r w:rsidRPr="00A42D3D">
        <w:rPr>
          <w:rFonts w:asciiTheme="minorHAnsi" w:hAnsiTheme="minorHAnsi"/>
          <w:szCs w:val="21"/>
        </w:rPr>
        <w:t xml:space="preserve">poz. </w:t>
      </w:r>
      <w:r w:rsidR="002534FF">
        <w:rPr>
          <w:rFonts w:asciiTheme="minorHAnsi" w:hAnsiTheme="minorHAnsi"/>
          <w:szCs w:val="21"/>
        </w:rPr>
        <w:t>507</w:t>
      </w:r>
      <w:r w:rsidRPr="00A42D3D">
        <w:rPr>
          <w:rFonts w:asciiTheme="minorHAnsi" w:hAnsiTheme="minorHAnsi"/>
          <w:szCs w:val="21"/>
        </w:rPr>
        <w:t>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AB1C199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9503F8" w16cex:dateUtc="2025-01-14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6D97" w14:textId="77777777" w:rsidR="00984977" w:rsidRDefault="00984977" w:rsidP="006747BD">
      <w:r>
        <w:separator/>
      </w:r>
    </w:p>
  </w:endnote>
  <w:endnote w:type="continuationSeparator" w:id="0">
    <w:p w14:paraId="42CF750B" w14:textId="77777777" w:rsidR="00984977" w:rsidRDefault="00984977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A5F1" w14:textId="77777777" w:rsidR="00984977" w:rsidRDefault="00984977" w:rsidP="006747BD">
      <w:r>
        <w:separator/>
      </w:r>
    </w:p>
  </w:footnote>
  <w:footnote w:type="continuationSeparator" w:id="0">
    <w:p w14:paraId="6111B9B1" w14:textId="77777777" w:rsidR="00984977" w:rsidRDefault="00984977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9550D"/>
    <w:rsid w:val="000B098F"/>
    <w:rsid w:val="000B0E4A"/>
    <w:rsid w:val="000D08B7"/>
    <w:rsid w:val="000D32DC"/>
    <w:rsid w:val="000E276B"/>
    <w:rsid w:val="000F29A1"/>
    <w:rsid w:val="001064D1"/>
    <w:rsid w:val="001134FB"/>
    <w:rsid w:val="00115330"/>
    <w:rsid w:val="00192008"/>
    <w:rsid w:val="001A7C4E"/>
    <w:rsid w:val="00205EA0"/>
    <w:rsid w:val="00211348"/>
    <w:rsid w:val="002131FC"/>
    <w:rsid w:val="00231524"/>
    <w:rsid w:val="00244483"/>
    <w:rsid w:val="002534FF"/>
    <w:rsid w:val="00281811"/>
    <w:rsid w:val="002D0779"/>
    <w:rsid w:val="002D48BE"/>
    <w:rsid w:val="002E28B1"/>
    <w:rsid w:val="002F4540"/>
    <w:rsid w:val="002F58C5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51CDE"/>
    <w:rsid w:val="0057098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81136"/>
    <w:rsid w:val="006A7B13"/>
    <w:rsid w:val="006B25EF"/>
    <w:rsid w:val="006B4607"/>
    <w:rsid w:val="006C46AF"/>
    <w:rsid w:val="006D1117"/>
    <w:rsid w:val="006D6DE5"/>
    <w:rsid w:val="006E5990"/>
    <w:rsid w:val="006E61E3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497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44BF6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rsid w:val="0057098D"/>
  </w:style>
  <w:style w:type="character" w:customStyle="1" w:styleId="ZwykytekstZnak">
    <w:name w:val="Zwykły tekst Znak"/>
    <w:basedOn w:val="Domylnaczcionkaakapitu"/>
    <w:link w:val="Zwykytekst"/>
    <w:rsid w:val="0057098D"/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57098D"/>
    <w:pPr>
      <w:numPr>
        <w:numId w:val="14"/>
      </w:numPr>
    </w:pPr>
  </w:style>
  <w:style w:type="paragraph" w:styleId="Poprawka">
    <w:name w:val="Revision"/>
    <w:hidden/>
    <w:uiPriority w:val="99"/>
    <w:semiHidden/>
    <w:rsid w:val="0025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A7696-5EE4-4911-AAAE-347CFF10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2025-03-04T07:47:00Z</dcterms:created>
  <dcterms:modified xsi:type="dcterms:W3CDTF">2025-03-12T08:12:00Z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