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1BE5" w14:textId="644205BA" w:rsidR="00227541" w:rsidRPr="00CE12EA" w:rsidRDefault="00227541" w:rsidP="00227541">
      <w:pPr>
        <w:jc w:val="right"/>
        <w:rPr>
          <w:i/>
          <w:iCs/>
          <w:sz w:val="24"/>
          <w:szCs w:val="24"/>
        </w:rPr>
      </w:pPr>
      <w:r w:rsidRPr="00CE12EA">
        <w:rPr>
          <w:i/>
          <w:iCs/>
          <w:sz w:val="24"/>
          <w:szCs w:val="24"/>
        </w:rPr>
        <w:t>Załącznik nr 1 do SWZ</w:t>
      </w:r>
    </w:p>
    <w:p w14:paraId="68F0A15B" w14:textId="06A7D17B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7AEF920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</w:p>
    <w:p w14:paraId="350323B0" w14:textId="62F05C01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„</w:t>
      </w:r>
      <w:r w:rsidR="00CE12EA" w:rsidRPr="00CE12EA">
        <w:rPr>
          <w:b/>
          <w:bCs/>
          <w:sz w:val="24"/>
          <w:szCs w:val="24"/>
        </w:rPr>
        <w:t>Zakup sprzętu do diagnostyki patomorfologicznej w 2024 r.</w:t>
      </w:r>
      <w:r w:rsidRPr="00C615C5">
        <w:rPr>
          <w:b/>
          <w:bCs/>
          <w:sz w:val="24"/>
          <w:szCs w:val="24"/>
        </w:rPr>
        <w:t>”</w:t>
      </w:r>
    </w:p>
    <w:p w14:paraId="1E981FC9" w14:textId="06F16E2B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CE12EA">
        <w:rPr>
          <w:b/>
          <w:bCs/>
          <w:sz w:val="24"/>
          <w:szCs w:val="24"/>
        </w:rPr>
        <w:t>29</w:t>
      </w:r>
      <w:r w:rsidRPr="00C615C5">
        <w:rPr>
          <w:b/>
          <w:bCs/>
          <w:sz w:val="24"/>
          <w:szCs w:val="24"/>
        </w:rPr>
        <w:t>/2</w:t>
      </w:r>
      <w:r w:rsidR="00101128"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1C20B7" w:rsidR="00CF0C66" w:rsidRPr="00C615C5" w:rsidRDefault="00CE12EA" w:rsidP="00CF0C6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lastRenderedPageBreak/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5D99F3F1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</w:t>
      </w:r>
      <w:r w:rsidR="00CE12EA">
        <w:rPr>
          <w:rFonts w:cs="Calibri"/>
          <w:sz w:val="24"/>
          <w:szCs w:val="24"/>
        </w:rPr>
        <w:t>REALIZACJI</w:t>
      </w:r>
      <w:r w:rsidRPr="00C615C5">
        <w:rPr>
          <w:rFonts w:cs="Calibri"/>
          <w:sz w:val="24"/>
          <w:szCs w:val="24"/>
        </w:rPr>
        <w:t xml:space="preserve"> ZAMÓWIENIA : </w:t>
      </w:r>
      <w:r w:rsidR="00CE12EA">
        <w:rPr>
          <w:rFonts w:cs="Calibri"/>
          <w:b/>
          <w:bCs/>
          <w:sz w:val="24"/>
          <w:szCs w:val="24"/>
        </w:rPr>
        <w:t xml:space="preserve">do </w:t>
      </w:r>
      <w:r w:rsidR="00AA0DAF">
        <w:rPr>
          <w:rFonts w:asciiTheme="minorHAnsi" w:hAnsiTheme="minorHAnsi" w:cstheme="minorHAnsi"/>
          <w:b/>
          <w:sz w:val="24"/>
          <w:szCs w:val="24"/>
        </w:rPr>
        <w:t>2</w:t>
      </w:r>
      <w:r w:rsidR="00B80EE6">
        <w:rPr>
          <w:rFonts w:asciiTheme="minorHAnsi" w:hAnsiTheme="minorHAnsi" w:cstheme="minorHAnsi"/>
          <w:b/>
          <w:sz w:val="24"/>
          <w:szCs w:val="24"/>
        </w:rPr>
        <w:t>9</w:t>
      </w:r>
      <w:r w:rsidR="00AA0DAF">
        <w:rPr>
          <w:rFonts w:asciiTheme="minorHAnsi" w:hAnsiTheme="minorHAnsi" w:cstheme="minorHAnsi"/>
          <w:b/>
          <w:sz w:val="24"/>
          <w:szCs w:val="24"/>
        </w:rPr>
        <w:t>.11.2024r.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albo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lastRenderedPageBreak/>
        <w:t>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60A4" w14:textId="77777777" w:rsidR="00BF0C76" w:rsidRDefault="00BF0C76" w:rsidP="00CF0C66">
      <w:pPr>
        <w:spacing w:after="0" w:line="240" w:lineRule="auto"/>
      </w:pPr>
      <w:r>
        <w:separator/>
      </w:r>
    </w:p>
  </w:endnote>
  <w:endnote w:type="continuationSeparator" w:id="0">
    <w:p w14:paraId="5CEBA3E7" w14:textId="77777777" w:rsidR="00BF0C76" w:rsidRDefault="00BF0C7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0A45" w14:textId="77777777" w:rsidR="00BF0C76" w:rsidRDefault="00BF0C76" w:rsidP="00CF0C66">
      <w:pPr>
        <w:spacing w:after="0" w:line="240" w:lineRule="auto"/>
      </w:pPr>
      <w:r>
        <w:separator/>
      </w:r>
    </w:p>
  </w:footnote>
  <w:footnote w:type="continuationSeparator" w:id="0">
    <w:p w14:paraId="6759F199" w14:textId="77777777" w:rsidR="00BF0C76" w:rsidRDefault="00BF0C7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12E6" w14:textId="77777777" w:rsidR="00227541" w:rsidRPr="00E5767D" w:rsidRDefault="00227541" w:rsidP="0022754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center"/>
      <w:rPr>
        <w:rFonts w:eastAsia="Times New Roman" w:cs="Calibri"/>
        <w:sz w:val="20"/>
        <w:szCs w:val="20"/>
        <w:lang w:eastAsia="zh-CN"/>
      </w:rPr>
    </w:pPr>
    <w:bookmarkStart w:id="0" w:name="_Hlk69981183"/>
    <w:bookmarkStart w:id="1" w:name="_Hlk79411376"/>
    <w:r w:rsidRPr="00E5767D">
      <w:rPr>
        <w:rFonts w:eastAsia="Times New Roman" w:cs="Calibri"/>
        <w:b/>
        <w:sz w:val="20"/>
        <w:szCs w:val="20"/>
        <w:lang w:eastAsia="zh-CN"/>
      </w:rPr>
      <w:t>„</w:t>
    </w:r>
    <w:bookmarkEnd w:id="0"/>
    <w:bookmarkEnd w:id="1"/>
    <w:r w:rsidRPr="00E5767D">
      <w:rPr>
        <w:rFonts w:eastAsia="Times New Roman" w:cs="Calibri"/>
        <w:b/>
        <w:i/>
        <w:sz w:val="20"/>
        <w:szCs w:val="20"/>
        <w:lang w:eastAsia="zh-CN"/>
      </w:rPr>
      <w:t>Zakup sprzętu w ramach Narodowej Strategii Onkologicznej pn. „Zakup sprzętu do diagnostyki patomorfologicznej” w 2024r.”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6"/>
    <w:rsid w:val="00101128"/>
    <w:rsid w:val="00203CAA"/>
    <w:rsid w:val="00227541"/>
    <w:rsid w:val="00237565"/>
    <w:rsid w:val="002B2BEA"/>
    <w:rsid w:val="00561131"/>
    <w:rsid w:val="005A2971"/>
    <w:rsid w:val="005B5F97"/>
    <w:rsid w:val="00605A9D"/>
    <w:rsid w:val="00771CED"/>
    <w:rsid w:val="007A7CD9"/>
    <w:rsid w:val="009329CA"/>
    <w:rsid w:val="00AA0DAF"/>
    <w:rsid w:val="00B80EE6"/>
    <w:rsid w:val="00BF0C76"/>
    <w:rsid w:val="00C229B6"/>
    <w:rsid w:val="00C615C5"/>
    <w:rsid w:val="00CE12EA"/>
    <w:rsid w:val="00CF0C66"/>
    <w:rsid w:val="00DA0C24"/>
    <w:rsid w:val="00E821DE"/>
    <w:rsid w:val="00E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5</cp:revision>
  <cp:lastPrinted>2023-10-06T08:26:00Z</cp:lastPrinted>
  <dcterms:created xsi:type="dcterms:W3CDTF">2024-09-25T10:46:00Z</dcterms:created>
  <dcterms:modified xsi:type="dcterms:W3CDTF">2024-10-08T07:14:00Z</dcterms:modified>
</cp:coreProperties>
</file>