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31BC2" w14:textId="19FAC9F8" w:rsidR="00F75C58" w:rsidRPr="00DD14B9" w:rsidRDefault="00F75C58" w:rsidP="00F75C58">
      <w:pPr>
        <w:keepNext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D14B9">
        <w:rPr>
          <w:rFonts w:ascii="Arial" w:hAnsi="Arial" w:cs="Arial"/>
          <w:b/>
          <w:sz w:val="22"/>
          <w:szCs w:val="22"/>
        </w:rPr>
        <w:t xml:space="preserve">Procedura odbioru </w:t>
      </w:r>
      <w:r w:rsidR="002C41E9">
        <w:rPr>
          <w:rFonts w:ascii="Arial" w:hAnsi="Arial" w:cs="Arial"/>
          <w:b/>
          <w:sz w:val="22"/>
          <w:szCs w:val="22"/>
        </w:rPr>
        <w:t>usług</w:t>
      </w:r>
      <w:r w:rsidR="0032267E">
        <w:rPr>
          <w:rFonts w:ascii="Arial" w:hAnsi="Arial" w:cs="Arial"/>
          <w:b/>
          <w:sz w:val="22"/>
          <w:szCs w:val="22"/>
        </w:rPr>
        <w:t xml:space="preserve"> (wsparcie wykonawcy/zadania fakultatywne)</w:t>
      </w:r>
    </w:p>
    <w:p w14:paraId="12C2CFAA" w14:textId="77777777" w:rsidR="002F7BCD" w:rsidRPr="00DD14B9" w:rsidRDefault="002F7BCD" w:rsidP="002F7BCD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>Ilekroć w umowie występuje termin „odbiór”  lub „odbiór przedmiotu Umowy”, odbędzie się zgodnie z poniższymi zapisami:</w:t>
      </w:r>
    </w:p>
    <w:p w14:paraId="56A5561E" w14:textId="19F0C4C0" w:rsidR="002F7BCD" w:rsidRPr="00DD14B9" w:rsidRDefault="002F7BCD" w:rsidP="002F7BCD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>W terminie zgodnym z Umową</w:t>
      </w:r>
      <w:r w:rsidR="008C1FF8">
        <w:rPr>
          <w:rFonts w:ascii="Arial" w:hAnsi="Arial" w:cs="Arial"/>
          <w:sz w:val="22"/>
          <w:szCs w:val="22"/>
        </w:rPr>
        <w:t xml:space="preserve"> lub zleceniem</w:t>
      </w:r>
      <w:r w:rsidRPr="00DD14B9">
        <w:rPr>
          <w:rFonts w:ascii="Arial" w:hAnsi="Arial" w:cs="Arial"/>
          <w:sz w:val="22"/>
          <w:szCs w:val="22"/>
        </w:rPr>
        <w:t xml:space="preserve"> liczonym od dnia zgłoszenia przez Wykonawcę </w:t>
      </w:r>
      <w:r w:rsidR="002C41E9">
        <w:rPr>
          <w:rFonts w:ascii="Arial" w:hAnsi="Arial" w:cs="Arial"/>
          <w:sz w:val="22"/>
          <w:szCs w:val="22"/>
        </w:rPr>
        <w:t>usługi</w:t>
      </w:r>
      <w:r w:rsidRPr="00DD14B9">
        <w:rPr>
          <w:rFonts w:ascii="Arial" w:hAnsi="Arial" w:cs="Arial"/>
          <w:sz w:val="22"/>
          <w:szCs w:val="22"/>
        </w:rPr>
        <w:t xml:space="preserve"> do odbioru Zamawiający dokona sprawdzenia czy Wykonawca wykonał zobowiązania umowne zgodnie z postanowieniami Umowy</w:t>
      </w:r>
      <w:r w:rsidR="008C1FF8">
        <w:rPr>
          <w:rFonts w:ascii="Arial" w:hAnsi="Arial" w:cs="Arial"/>
          <w:sz w:val="22"/>
          <w:szCs w:val="22"/>
        </w:rPr>
        <w:t xml:space="preserve"> lub Zlecenia</w:t>
      </w:r>
      <w:r w:rsidRPr="00DD14B9">
        <w:rPr>
          <w:rFonts w:ascii="Arial" w:hAnsi="Arial" w:cs="Arial"/>
          <w:sz w:val="22"/>
          <w:szCs w:val="22"/>
        </w:rPr>
        <w:t>;</w:t>
      </w:r>
    </w:p>
    <w:p w14:paraId="1FE5A0EE" w14:textId="77777777" w:rsidR="002F7BCD" w:rsidRPr="00DD14B9" w:rsidRDefault="002F7BCD" w:rsidP="002F7BCD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>Jeżeli sprawdzenie, o którym mowa w pkt. 1) da wynik pozytywny, Zamawiający przekaże Wykonawcy, podpisany protokół odbioru.</w:t>
      </w:r>
    </w:p>
    <w:p w14:paraId="475B90BE" w14:textId="5AA6DE9B" w:rsidR="002F7BCD" w:rsidRPr="00DD14B9" w:rsidRDefault="002F7BCD" w:rsidP="002F7BCD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 xml:space="preserve">Jeżeli sprawdzenie, o którym mowa w pkt. 1) nie da pozytywnego wyniku Zamawiający przekaże Wykonawcy na piśmie odmowę podpisania protokołu odbioru oraz wykaz wad wraz z wezwaniem do ich usunięcia w terminie nie dłuższym niż </w:t>
      </w:r>
      <w:r w:rsidR="004D626C" w:rsidRPr="00DD14B9">
        <w:rPr>
          <w:rFonts w:ascii="Arial" w:hAnsi="Arial" w:cs="Arial"/>
          <w:b/>
          <w:bCs/>
          <w:sz w:val="22"/>
          <w:szCs w:val="22"/>
        </w:rPr>
        <w:t>10</w:t>
      </w:r>
      <w:r w:rsidRPr="00DD14B9">
        <w:rPr>
          <w:rFonts w:ascii="Arial" w:hAnsi="Arial" w:cs="Arial"/>
          <w:b/>
          <w:sz w:val="22"/>
          <w:szCs w:val="22"/>
        </w:rPr>
        <w:t xml:space="preserve"> dni roboczych </w:t>
      </w:r>
      <w:r w:rsidRPr="00DD14B9">
        <w:rPr>
          <w:rFonts w:ascii="Arial" w:hAnsi="Arial" w:cs="Arial"/>
          <w:sz w:val="22"/>
          <w:szCs w:val="22"/>
        </w:rPr>
        <w:t xml:space="preserve">od dnia przekazania Wykonawcy przedmiotowego wezwania. </w:t>
      </w:r>
    </w:p>
    <w:p w14:paraId="1ECCB167" w14:textId="091F5577" w:rsidR="002F7BCD" w:rsidRPr="00DD14B9" w:rsidRDefault="002F7BCD" w:rsidP="002F7BCD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 xml:space="preserve">Niezwłocznie po usunięciu wad określonych w wezwaniu wskazanym w pkt 3), nie później niż w terminie wyznaczonym przez Zamawiającego, Wykonawca zgłosi pisemnie do odbioru przedmiot Umowy </w:t>
      </w:r>
      <w:r w:rsidR="008C1FF8">
        <w:rPr>
          <w:rFonts w:ascii="Arial" w:hAnsi="Arial" w:cs="Arial"/>
          <w:sz w:val="22"/>
          <w:szCs w:val="22"/>
        </w:rPr>
        <w:t xml:space="preserve">lub zlecenia </w:t>
      </w:r>
      <w:r w:rsidRPr="00DD14B9">
        <w:rPr>
          <w:rFonts w:ascii="Arial" w:hAnsi="Arial" w:cs="Arial"/>
          <w:sz w:val="22"/>
          <w:szCs w:val="22"/>
        </w:rPr>
        <w:t>objęty wezwaniem. Wymagana forma zgodna z pierwotnym zgłoszeniem do odbioru właściwym dla przedmiotu Umowy</w:t>
      </w:r>
      <w:r w:rsidR="008C1FF8">
        <w:rPr>
          <w:rFonts w:ascii="Arial" w:hAnsi="Arial" w:cs="Arial"/>
          <w:sz w:val="22"/>
          <w:szCs w:val="22"/>
        </w:rPr>
        <w:t xml:space="preserve"> lub zlecenia</w:t>
      </w:r>
      <w:r w:rsidRPr="00DD14B9">
        <w:rPr>
          <w:rFonts w:ascii="Arial" w:hAnsi="Arial" w:cs="Arial"/>
          <w:sz w:val="22"/>
          <w:szCs w:val="22"/>
        </w:rPr>
        <w:t xml:space="preserve"> objętego wezwaniem.</w:t>
      </w:r>
    </w:p>
    <w:p w14:paraId="2DBE70DF" w14:textId="1DFD8387" w:rsidR="002F7BCD" w:rsidRPr="00DD14B9" w:rsidRDefault="002F7BCD" w:rsidP="002F7BCD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>Zamawiający dokona sprawdzenia należytego wykonania przedmiotu Umowy</w:t>
      </w:r>
      <w:bookmarkStart w:id="0" w:name="_GoBack"/>
      <w:bookmarkEnd w:id="0"/>
      <w:r w:rsidRPr="00DD14B9">
        <w:rPr>
          <w:rFonts w:ascii="Arial" w:hAnsi="Arial" w:cs="Arial"/>
          <w:sz w:val="22"/>
          <w:szCs w:val="22"/>
        </w:rPr>
        <w:t xml:space="preserve"> objętego wezwaniem i zgłoszonego przez Wykonawcę zgodnie z dyspozycją pkt 4) w terminie do 5 dni roboczych od dnia otrzymania zgłoszenia. Termin ten dotyczy każdego odbioru przedmiotu Umowy</w:t>
      </w:r>
      <w:r w:rsidR="008C1FF8">
        <w:rPr>
          <w:rFonts w:ascii="Arial" w:hAnsi="Arial" w:cs="Arial"/>
          <w:sz w:val="22"/>
          <w:szCs w:val="22"/>
        </w:rPr>
        <w:t xml:space="preserve"> zlecenia</w:t>
      </w:r>
      <w:r w:rsidRPr="00DD14B9">
        <w:rPr>
          <w:rFonts w:ascii="Arial" w:hAnsi="Arial" w:cs="Arial"/>
          <w:sz w:val="22"/>
          <w:szCs w:val="22"/>
        </w:rPr>
        <w:t>, który został objęty wezwaniem do usunięcia wad.</w:t>
      </w:r>
    </w:p>
    <w:p w14:paraId="7DFCD42E" w14:textId="38824FA1" w:rsidR="002F7BCD" w:rsidRPr="00DD14B9" w:rsidRDefault="002F7BCD" w:rsidP="002F7BCD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 xml:space="preserve">Przez trzykrotną próbę odbioru, określoną w Umowie </w:t>
      </w:r>
      <w:r w:rsidR="008C1FF8">
        <w:rPr>
          <w:rFonts w:ascii="Arial" w:hAnsi="Arial" w:cs="Arial"/>
          <w:sz w:val="22"/>
          <w:szCs w:val="22"/>
        </w:rPr>
        <w:t xml:space="preserve">lub zleceniu </w:t>
      </w:r>
      <w:r w:rsidRPr="00DD14B9">
        <w:rPr>
          <w:rFonts w:ascii="Arial" w:hAnsi="Arial" w:cs="Arial"/>
          <w:sz w:val="22"/>
          <w:szCs w:val="22"/>
        </w:rPr>
        <w:t>jako punkt odniesienia dla wypowiedzenia Umowy, Zamawiający rozumie:</w:t>
      </w:r>
    </w:p>
    <w:p w14:paraId="6764D940" w14:textId="77777777" w:rsidR="002F7BCD" w:rsidRPr="00DD14B9" w:rsidRDefault="002F7BCD" w:rsidP="002F7BCD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>odbiór właściwy,</w:t>
      </w:r>
    </w:p>
    <w:p w14:paraId="22EF65DC" w14:textId="77777777" w:rsidR="002F7BCD" w:rsidRPr="00DD14B9" w:rsidRDefault="002F7BCD" w:rsidP="002F7BCD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>odbiór po pierwszym wezwaniu do usunięcia wad,</w:t>
      </w:r>
    </w:p>
    <w:p w14:paraId="55237B31" w14:textId="77777777" w:rsidR="002F7BCD" w:rsidRPr="00DD14B9" w:rsidRDefault="002F7BCD" w:rsidP="002F7BCD">
      <w:pPr>
        <w:pStyle w:val="Akapitzlist"/>
        <w:numPr>
          <w:ilvl w:val="1"/>
          <w:numId w:val="2"/>
        </w:numPr>
        <w:suppressAutoHyphens w:val="0"/>
        <w:spacing w:after="160" w:line="360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DD14B9">
        <w:rPr>
          <w:rFonts w:ascii="Arial" w:hAnsi="Arial" w:cs="Arial"/>
          <w:sz w:val="22"/>
          <w:szCs w:val="22"/>
        </w:rPr>
        <w:t>odbiór po drugim wezwaniu do usunięcia wad.</w:t>
      </w:r>
    </w:p>
    <w:p w14:paraId="10445EDA" w14:textId="527DDAA8" w:rsidR="00F75C58" w:rsidRDefault="00F75C58" w:rsidP="00F75C58">
      <w:pPr>
        <w:suppressAutoHyphens w:val="0"/>
        <w:spacing w:after="200" w:line="276" w:lineRule="auto"/>
      </w:pPr>
    </w:p>
    <w:sectPr w:rsidR="00F75C5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7ACC0" w14:textId="77777777" w:rsidR="002C5C1E" w:rsidRDefault="00043E4D">
      <w:r>
        <w:separator/>
      </w:r>
    </w:p>
  </w:endnote>
  <w:endnote w:type="continuationSeparator" w:id="0">
    <w:p w14:paraId="1A0ADAE1" w14:textId="77777777" w:rsidR="002C5C1E" w:rsidRDefault="00043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30EC1" w14:textId="2E3A8ADA" w:rsidR="00410473" w:rsidRPr="009B1BEF" w:rsidRDefault="00F75C58" w:rsidP="00410473">
    <w:pPr>
      <w:pStyle w:val="Stopka"/>
      <w:pBdr>
        <w:top w:val="single" w:sz="4" w:space="1" w:color="auto"/>
      </w:pBdr>
      <w:jc w:val="center"/>
    </w:pPr>
    <w:r w:rsidRPr="009B1BEF">
      <w:t xml:space="preserve">Strona </w:t>
    </w:r>
    <w:r w:rsidRPr="009B1BEF">
      <w:fldChar w:fldCharType="begin"/>
    </w:r>
    <w:r w:rsidRPr="009B1BEF">
      <w:instrText>PAGE</w:instrText>
    </w:r>
    <w:r w:rsidRPr="009B1BEF">
      <w:fldChar w:fldCharType="separate"/>
    </w:r>
    <w:r w:rsidR="008C1FF8">
      <w:rPr>
        <w:noProof/>
      </w:rPr>
      <w:t>1</w:t>
    </w:r>
    <w:r w:rsidRPr="009B1BEF">
      <w:fldChar w:fldCharType="end"/>
    </w:r>
    <w:r w:rsidRPr="009B1BEF">
      <w:t xml:space="preserve"> z </w:t>
    </w:r>
    <w:r w:rsidRPr="009B1BEF">
      <w:fldChar w:fldCharType="begin"/>
    </w:r>
    <w:r w:rsidRPr="009B1BEF">
      <w:instrText>NUMPAGES</w:instrText>
    </w:r>
    <w:r w:rsidRPr="009B1BEF">
      <w:fldChar w:fldCharType="separate"/>
    </w:r>
    <w:r w:rsidR="008C1FF8">
      <w:rPr>
        <w:noProof/>
      </w:rPr>
      <w:t>1</w:t>
    </w:r>
    <w:r w:rsidRPr="009B1BEF">
      <w:fldChar w:fldCharType="end"/>
    </w:r>
  </w:p>
  <w:p w14:paraId="2549E64B" w14:textId="77777777" w:rsidR="00410473" w:rsidRPr="00410473" w:rsidRDefault="008C1FF8">
    <w:pPr>
      <w:pStyle w:val="Stopk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B0CD8" w14:textId="77777777" w:rsidR="002C5C1E" w:rsidRDefault="00043E4D">
      <w:r>
        <w:separator/>
      </w:r>
    </w:p>
  </w:footnote>
  <w:footnote w:type="continuationSeparator" w:id="0">
    <w:p w14:paraId="1BBAE8F1" w14:textId="77777777" w:rsidR="002C5C1E" w:rsidRDefault="00043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A55CE" w14:textId="60A7387E" w:rsidR="00410473" w:rsidRPr="00DD14B9" w:rsidRDefault="008C1FF8" w:rsidP="00DD14B9">
    <w:pPr>
      <w:pStyle w:val="Tekstpodstawowy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Załącznik nr 6</w:t>
    </w:r>
    <w:r w:rsidR="00F75C58" w:rsidRPr="00DD14B9">
      <w:rPr>
        <w:rFonts w:ascii="Arial" w:hAnsi="Arial" w:cs="Arial"/>
        <w:sz w:val="22"/>
        <w:szCs w:val="22"/>
      </w:rPr>
      <w:t xml:space="preserve"> do Umowy nr ……………………….</w:t>
    </w:r>
  </w:p>
  <w:p w14:paraId="280AB1A7" w14:textId="77777777" w:rsidR="00410473" w:rsidRDefault="00F75C58" w:rsidP="00410473">
    <w:pPr>
      <w:pStyle w:val="Nagwek"/>
      <w:jc w:val="center"/>
    </w:pPr>
    <w:r>
      <w:t>___________________________________________________________________________</w:t>
    </w:r>
  </w:p>
  <w:p w14:paraId="3D4E2A36" w14:textId="77777777" w:rsidR="00410473" w:rsidRDefault="008C1F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58D6"/>
    <w:multiLevelType w:val="hybridMultilevel"/>
    <w:tmpl w:val="E508F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CC316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7DE"/>
    <w:rsid w:val="00043E4D"/>
    <w:rsid w:val="000A2187"/>
    <w:rsid w:val="001E21FA"/>
    <w:rsid w:val="002C41E9"/>
    <w:rsid w:val="002C5C1E"/>
    <w:rsid w:val="002F7BCD"/>
    <w:rsid w:val="0032267E"/>
    <w:rsid w:val="004D626C"/>
    <w:rsid w:val="006F47DE"/>
    <w:rsid w:val="00715E19"/>
    <w:rsid w:val="008C1FF8"/>
    <w:rsid w:val="00C6215F"/>
    <w:rsid w:val="00D21830"/>
    <w:rsid w:val="00DC3491"/>
    <w:rsid w:val="00DD14B9"/>
    <w:rsid w:val="00F75C58"/>
    <w:rsid w:val="00FA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425F9"/>
  <w15:chartTrackingRefBased/>
  <w15:docId w15:val="{2F350F52-3DDB-4E02-BE5C-91FE4A4D0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5C5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5C58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75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5C5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75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5C5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5C58"/>
    <w:pPr>
      <w:suppressAutoHyphens w:val="0"/>
      <w:spacing w:after="120"/>
    </w:pPr>
    <w:rPr>
      <w:szCs w:val="20"/>
      <w:lang w:eastAsia="ja-JP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5C58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customStyle="1" w:styleId="Default">
    <w:name w:val="Default"/>
    <w:rsid w:val="00F75C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sa-IN"/>
    </w:rPr>
  </w:style>
  <w:style w:type="table" w:styleId="Tabela-Siatka">
    <w:name w:val="Table Grid"/>
    <w:basedOn w:val="Standardowy"/>
    <w:uiPriority w:val="59"/>
    <w:rsid w:val="002F7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Bujkowski;lachowski</dc:creator>
  <cp:keywords/>
  <dc:description/>
  <cp:lastModifiedBy>Michał Lachowski</cp:lastModifiedBy>
  <cp:revision>6</cp:revision>
  <dcterms:created xsi:type="dcterms:W3CDTF">2024-05-10T07:38:00Z</dcterms:created>
  <dcterms:modified xsi:type="dcterms:W3CDTF">2025-01-09T07:56:00Z</dcterms:modified>
</cp:coreProperties>
</file>