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D4C" w14:textId="72AF5812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8A53D1">
        <w:rPr>
          <w:rFonts w:ascii="Times New Roman" w:hAnsi="Times New Roman" w:cs="Times New Roman"/>
          <w:i w:val="0"/>
          <w:sz w:val="22"/>
          <w:szCs w:val="22"/>
          <w:u w:val="none"/>
        </w:rPr>
        <w:t>6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77777777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- wzór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5C2463" w:rsidRPr="005C2463" w14:paraId="61C64110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89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E552" w14:textId="51D88A2A" w:rsidR="00AD2646" w:rsidRPr="008C5DDC" w:rsidRDefault="00AD2646" w:rsidP="00AD2646">
            <w:pPr>
              <w:pStyle w:val="pkt"/>
              <w:spacing w:before="0" w:after="0"/>
              <w:ind w:left="0" w:firstLine="0"/>
              <w:rPr>
                <w:i/>
                <w:iCs/>
                <w:sz w:val="20"/>
                <w:szCs w:val="20"/>
              </w:rPr>
            </w:pPr>
          </w:p>
          <w:p w14:paraId="1DA41B78" w14:textId="4295F3B8" w:rsidR="005C4E58" w:rsidRPr="008C5DDC" w:rsidRDefault="005C4E58" w:rsidP="00AD2646">
            <w:pPr>
              <w:pStyle w:val="pkt"/>
              <w:spacing w:before="0" w:after="0"/>
              <w:ind w:left="0" w:firstLine="0"/>
              <w:rPr>
                <w:i/>
                <w:iCs/>
                <w:sz w:val="18"/>
                <w:szCs w:val="18"/>
              </w:rPr>
            </w:pPr>
            <w:r w:rsidRPr="008C5DDC">
              <w:rPr>
                <w:i/>
                <w:iCs/>
                <w:sz w:val="20"/>
                <w:szCs w:val="20"/>
              </w:rPr>
              <w:t>Uprawnienia SEP  do 1 KV kat E</w:t>
            </w:r>
          </w:p>
          <w:p w14:paraId="25D5E906" w14:textId="3619B42F" w:rsidR="005C2463" w:rsidRPr="008C5DDC" w:rsidRDefault="005C2463" w:rsidP="00AD2646">
            <w:pPr>
              <w:pStyle w:val="pkt"/>
              <w:spacing w:before="0" w:after="0"/>
              <w:ind w:left="0" w:firstLine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913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2B9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95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C4E58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5C4E58" w:rsidRPr="005C2463" w:rsidRDefault="005C4E58" w:rsidP="005C4E58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870" w14:textId="245B910C" w:rsidR="005C4E58" w:rsidRPr="008C5DDC" w:rsidRDefault="005C4E58" w:rsidP="005C4E58">
            <w:pPr>
              <w:pStyle w:val="pkt"/>
              <w:spacing w:before="0" w:after="0"/>
              <w:ind w:left="0" w:firstLine="0"/>
              <w:rPr>
                <w:i/>
                <w:iCs/>
                <w:sz w:val="18"/>
                <w:szCs w:val="18"/>
              </w:rPr>
            </w:pPr>
            <w:r w:rsidRPr="008C5DDC">
              <w:rPr>
                <w:i/>
                <w:iCs/>
                <w:sz w:val="20"/>
                <w:szCs w:val="20"/>
              </w:rPr>
              <w:t>Uprawnienia SEP  do 1 KV</w:t>
            </w:r>
            <w:r w:rsidR="00711797">
              <w:rPr>
                <w:i/>
                <w:iCs/>
                <w:sz w:val="20"/>
                <w:szCs w:val="20"/>
              </w:rPr>
              <w:t xml:space="preserve"> kat</w:t>
            </w:r>
            <w:r w:rsidRPr="008C5DDC">
              <w:rPr>
                <w:i/>
                <w:iCs/>
                <w:sz w:val="20"/>
                <w:szCs w:val="20"/>
              </w:rPr>
              <w:t xml:space="preserve"> </w:t>
            </w:r>
            <w:r w:rsidR="00711797">
              <w:rPr>
                <w:i/>
                <w:iCs/>
                <w:sz w:val="20"/>
                <w:szCs w:val="20"/>
              </w:rPr>
              <w:t>D oraz E</w:t>
            </w:r>
          </w:p>
          <w:p w14:paraId="59B4AA88" w14:textId="50139743" w:rsidR="005C4E58" w:rsidRPr="008C5DDC" w:rsidRDefault="005C4E58" w:rsidP="005C4E58">
            <w:pPr>
              <w:pStyle w:val="pkt"/>
              <w:spacing w:before="0" w:after="0"/>
              <w:ind w:left="0" w:firstLine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5C4E58" w:rsidRPr="005C2463" w:rsidRDefault="005C4E58" w:rsidP="005C4E58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5C4E58" w:rsidRPr="005C2463" w:rsidRDefault="005C4E58" w:rsidP="005C4E58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5C4E58" w:rsidRPr="005C2463" w:rsidRDefault="005C4E58" w:rsidP="005C4E58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11797" w:rsidRPr="005C2463" w14:paraId="63F563D3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A14F" w14:textId="77777777" w:rsidR="00711797" w:rsidRPr="005C2463" w:rsidRDefault="00711797" w:rsidP="005C4E58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C6B" w14:textId="0690EE86" w:rsidR="00711797" w:rsidRPr="008C5DDC" w:rsidRDefault="00711797" w:rsidP="005C4E58">
            <w:pPr>
              <w:pStyle w:val="pkt"/>
              <w:spacing w:before="0" w:after="0"/>
              <w:ind w:left="0" w:firstLine="0"/>
              <w:rPr>
                <w:i/>
                <w:iCs/>
                <w:sz w:val="20"/>
                <w:szCs w:val="20"/>
              </w:rPr>
            </w:pPr>
            <w:r w:rsidRPr="00711797">
              <w:rPr>
                <w:i/>
                <w:iCs/>
                <w:sz w:val="20"/>
                <w:szCs w:val="20"/>
              </w:rPr>
              <w:t>Uprawnienia w zakresie eksploatacji, konserwacji  i napraw urządzeń transportu bliskiego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BABF" w14:textId="77777777" w:rsidR="00711797" w:rsidRPr="005C2463" w:rsidRDefault="00711797" w:rsidP="005C4E58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BDD" w14:textId="77777777" w:rsidR="00711797" w:rsidRPr="005C2463" w:rsidRDefault="00711797" w:rsidP="005C4E58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C41" w14:textId="77777777" w:rsidR="00711797" w:rsidRPr="005C2463" w:rsidRDefault="00711797" w:rsidP="005C4E58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p w14:paraId="77E34BE9" w14:textId="77777777" w:rsidR="00A5460E" w:rsidRPr="00A5460E" w:rsidRDefault="00A5460E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  <w:r w:rsidRPr="00A5460E">
        <w:rPr>
          <w:b/>
          <w:color w:val="000000" w:themeColor="text1"/>
          <w:sz w:val="22"/>
          <w:u w:val="single"/>
        </w:rPr>
        <w:t>Zamawiający dopuszcza łączenie w/w funkcji przez jedną osobę.</w:t>
      </w:r>
    </w:p>
    <w:p w14:paraId="65E422A7" w14:textId="77777777" w:rsidR="004C007D" w:rsidRDefault="004C007D" w:rsidP="008A6478">
      <w:pPr>
        <w:spacing w:after="100"/>
        <w:ind w:left="-567"/>
        <w:jc w:val="both"/>
        <w:rPr>
          <w:i/>
          <w:iCs/>
          <w:sz w:val="20"/>
          <w:szCs w:val="20"/>
        </w:rPr>
      </w:pPr>
    </w:p>
    <w:p w14:paraId="5500631C" w14:textId="77777777" w:rsidR="008A53D1" w:rsidRPr="008A53D1" w:rsidRDefault="008A53D1" w:rsidP="008A53D1">
      <w:pPr>
        <w:rPr>
          <w:sz w:val="20"/>
          <w:szCs w:val="20"/>
        </w:rPr>
      </w:pPr>
    </w:p>
    <w:p w14:paraId="5F790D13" w14:textId="77777777" w:rsidR="008A53D1" w:rsidRPr="008A53D1" w:rsidRDefault="008A53D1" w:rsidP="008A53D1">
      <w:pPr>
        <w:rPr>
          <w:sz w:val="20"/>
          <w:szCs w:val="20"/>
        </w:rPr>
      </w:pPr>
    </w:p>
    <w:p w14:paraId="4D20BBDB" w14:textId="77777777" w:rsidR="008A53D1" w:rsidRPr="008A53D1" w:rsidRDefault="008A53D1" w:rsidP="008A53D1">
      <w:pPr>
        <w:rPr>
          <w:sz w:val="20"/>
          <w:szCs w:val="20"/>
        </w:rPr>
      </w:pPr>
    </w:p>
    <w:p w14:paraId="02AE4C03" w14:textId="77777777" w:rsidR="008A53D1" w:rsidRPr="008A53D1" w:rsidRDefault="008A53D1" w:rsidP="008A53D1">
      <w:pPr>
        <w:rPr>
          <w:sz w:val="20"/>
          <w:szCs w:val="20"/>
        </w:rPr>
      </w:pPr>
    </w:p>
    <w:p w14:paraId="5E6F12C4" w14:textId="77777777" w:rsidR="008A53D1" w:rsidRPr="008A53D1" w:rsidRDefault="008A53D1" w:rsidP="008A53D1">
      <w:pPr>
        <w:rPr>
          <w:sz w:val="20"/>
          <w:szCs w:val="20"/>
        </w:rPr>
      </w:pPr>
    </w:p>
    <w:p w14:paraId="50CA9522" w14:textId="77777777" w:rsidR="008A53D1" w:rsidRPr="008A53D1" w:rsidRDefault="008A53D1" w:rsidP="008A53D1">
      <w:pPr>
        <w:rPr>
          <w:sz w:val="20"/>
          <w:szCs w:val="20"/>
        </w:rPr>
      </w:pPr>
    </w:p>
    <w:p w14:paraId="46A5F8AD" w14:textId="77777777" w:rsidR="008A53D1" w:rsidRDefault="008A53D1" w:rsidP="008A53D1">
      <w:pPr>
        <w:rPr>
          <w:i/>
          <w:iCs/>
          <w:sz w:val="20"/>
          <w:szCs w:val="20"/>
        </w:rPr>
      </w:pPr>
    </w:p>
    <w:p w14:paraId="435088DE" w14:textId="77777777" w:rsidR="008A53D1" w:rsidRDefault="008A53D1" w:rsidP="008A53D1">
      <w:pPr>
        <w:rPr>
          <w:i/>
          <w:iCs/>
          <w:sz w:val="20"/>
          <w:szCs w:val="20"/>
        </w:rPr>
      </w:pPr>
    </w:p>
    <w:p w14:paraId="187BCC28" w14:textId="6053D473" w:rsidR="008A53D1" w:rsidRPr="008A53D1" w:rsidRDefault="008A53D1" w:rsidP="008A53D1">
      <w:pPr>
        <w:tabs>
          <w:tab w:val="left" w:pos="40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A53D1" w:rsidRPr="008A53D1" w:rsidSect="00BD5A16">
      <w:headerReference w:type="default" r:id="rId8"/>
      <w:footerReference w:type="default" r:id="rId9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4A8D" w14:textId="77777777" w:rsidR="00F50AE0" w:rsidRDefault="00F50AE0" w:rsidP="00B61F31">
      <w:r>
        <w:separator/>
      </w:r>
    </w:p>
  </w:endnote>
  <w:endnote w:type="continuationSeparator" w:id="0">
    <w:p w14:paraId="616E7D53" w14:textId="77777777" w:rsidR="00F50AE0" w:rsidRDefault="00F50AE0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BB63" w14:textId="56A3A6FA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61A95FF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Z/</w:t>
    </w:r>
    <w:r w:rsidR="008A53D1">
      <w:rPr>
        <w:b/>
      </w:rPr>
      <w:t>2</w:t>
    </w:r>
    <w:r w:rsidR="00D42E60">
      <w:rPr>
        <w:b/>
      </w:rPr>
      <w:t>9</w:t>
    </w:r>
    <w:r w:rsidR="00A62CCD">
      <w:rPr>
        <w:b/>
      </w:rPr>
      <w:t>/PN/2</w:t>
    </w:r>
    <w:r w:rsidR="0056742C">
      <w:rPr>
        <w:b/>
      </w:rPr>
      <w:t>5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</w:t>
    </w:r>
    <w:r w:rsidR="008A53D1">
      <w:rPr>
        <w:rFonts w:ascii="Arial" w:hAnsi="Arial" w:cs="Arial"/>
        <w:b/>
      </w:rPr>
      <w:t xml:space="preserve">                 </w:t>
    </w:r>
    <w:r w:rsidR="00310C03">
      <w:rPr>
        <w:rFonts w:ascii="Arial" w:hAnsi="Arial" w:cs="Arial"/>
        <w:b/>
      </w:rPr>
      <w:t xml:space="preserve">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C0DD5" w14:textId="77777777" w:rsidR="00F50AE0" w:rsidRDefault="00F50AE0" w:rsidP="00B61F31">
      <w:r>
        <w:separator/>
      </w:r>
    </w:p>
  </w:footnote>
  <w:footnote w:type="continuationSeparator" w:id="0">
    <w:p w14:paraId="08F28F5E" w14:textId="77777777" w:rsidR="00F50AE0" w:rsidRDefault="00F50AE0" w:rsidP="00B6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6A6E" w14:textId="766CE22C" w:rsidR="005C0985" w:rsidRPr="005C0985" w:rsidRDefault="005C0985">
    <w:pPr>
      <w:pStyle w:val="Nagwek"/>
      <w:rPr>
        <w:b/>
        <w:bCs/>
      </w:rPr>
    </w:pPr>
    <w:r w:rsidRPr="005C0985">
      <w:rPr>
        <w:b/>
        <w:bCs/>
      </w:rPr>
      <w:t>Z/</w:t>
    </w:r>
    <w:r w:rsidR="008A53D1">
      <w:rPr>
        <w:b/>
        <w:bCs/>
      </w:rPr>
      <w:t>2</w:t>
    </w:r>
    <w:r w:rsidR="00D42E60">
      <w:rPr>
        <w:b/>
        <w:bCs/>
      </w:rPr>
      <w:t>9</w:t>
    </w:r>
    <w:r w:rsidRPr="005C0985">
      <w:rPr>
        <w:b/>
        <w:bCs/>
      </w:rPr>
      <w:t>/PN/25</w:t>
    </w:r>
  </w:p>
  <w:p w14:paraId="411A1B9B" w14:textId="77777777" w:rsidR="005C0985" w:rsidRDefault="005C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74"/>
    <w:rsid w:val="0000654B"/>
    <w:rsid w:val="00021F36"/>
    <w:rsid w:val="000270D2"/>
    <w:rsid w:val="000312B0"/>
    <w:rsid w:val="000330E7"/>
    <w:rsid w:val="00044144"/>
    <w:rsid w:val="000C2EBE"/>
    <w:rsid w:val="000C7BF4"/>
    <w:rsid w:val="000D06FA"/>
    <w:rsid w:val="000D31F8"/>
    <w:rsid w:val="000D62AC"/>
    <w:rsid w:val="00104B39"/>
    <w:rsid w:val="001072BB"/>
    <w:rsid w:val="00140300"/>
    <w:rsid w:val="001648F8"/>
    <w:rsid w:val="0019790A"/>
    <w:rsid w:val="001B7422"/>
    <w:rsid w:val="001C719B"/>
    <w:rsid w:val="002006C0"/>
    <w:rsid w:val="00201125"/>
    <w:rsid w:val="00201427"/>
    <w:rsid w:val="00202958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75ED7"/>
    <w:rsid w:val="00381D30"/>
    <w:rsid w:val="003824A4"/>
    <w:rsid w:val="00382944"/>
    <w:rsid w:val="00386860"/>
    <w:rsid w:val="003A748D"/>
    <w:rsid w:val="003E74A4"/>
    <w:rsid w:val="00402AA2"/>
    <w:rsid w:val="00402B73"/>
    <w:rsid w:val="00410BF6"/>
    <w:rsid w:val="0041219B"/>
    <w:rsid w:val="0041468B"/>
    <w:rsid w:val="0043082C"/>
    <w:rsid w:val="00430FCA"/>
    <w:rsid w:val="004370A8"/>
    <w:rsid w:val="00441F0B"/>
    <w:rsid w:val="00442A99"/>
    <w:rsid w:val="004619F8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6742C"/>
    <w:rsid w:val="00567D37"/>
    <w:rsid w:val="00583711"/>
    <w:rsid w:val="00587B90"/>
    <w:rsid w:val="005B5E66"/>
    <w:rsid w:val="005C0985"/>
    <w:rsid w:val="005C2463"/>
    <w:rsid w:val="005C4E58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1AB"/>
    <w:rsid w:val="00693471"/>
    <w:rsid w:val="006C187C"/>
    <w:rsid w:val="006C4C29"/>
    <w:rsid w:val="006C7528"/>
    <w:rsid w:val="006D0F25"/>
    <w:rsid w:val="006D493E"/>
    <w:rsid w:val="006D69CB"/>
    <w:rsid w:val="006E24CC"/>
    <w:rsid w:val="00711797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5850"/>
    <w:rsid w:val="007B107C"/>
    <w:rsid w:val="007C5FBB"/>
    <w:rsid w:val="007C7D6B"/>
    <w:rsid w:val="007D1979"/>
    <w:rsid w:val="007D263C"/>
    <w:rsid w:val="007D4B4A"/>
    <w:rsid w:val="007F19E7"/>
    <w:rsid w:val="008042F6"/>
    <w:rsid w:val="00805074"/>
    <w:rsid w:val="008100E7"/>
    <w:rsid w:val="008150C7"/>
    <w:rsid w:val="00826673"/>
    <w:rsid w:val="0083659F"/>
    <w:rsid w:val="008411C8"/>
    <w:rsid w:val="00842139"/>
    <w:rsid w:val="008607CF"/>
    <w:rsid w:val="0086289B"/>
    <w:rsid w:val="00865CF2"/>
    <w:rsid w:val="00885B48"/>
    <w:rsid w:val="008A4CFA"/>
    <w:rsid w:val="008A53D1"/>
    <w:rsid w:val="008A6478"/>
    <w:rsid w:val="008B02AA"/>
    <w:rsid w:val="008B74D1"/>
    <w:rsid w:val="008C11DE"/>
    <w:rsid w:val="008C5DDC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15B9"/>
    <w:rsid w:val="009972A6"/>
    <w:rsid w:val="00997E82"/>
    <w:rsid w:val="009A65FD"/>
    <w:rsid w:val="009C0C43"/>
    <w:rsid w:val="009C1B32"/>
    <w:rsid w:val="009D10C5"/>
    <w:rsid w:val="009D52DD"/>
    <w:rsid w:val="009D68F9"/>
    <w:rsid w:val="009F23C1"/>
    <w:rsid w:val="00A0143A"/>
    <w:rsid w:val="00A04AFB"/>
    <w:rsid w:val="00A12076"/>
    <w:rsid w:val="00A304C0"/>
    <w:rsid w:val="00A32F09"/>
    <w:rsid w:val="00A505F8"/>
    <w:rsid w:val="00A509CF"/>
    <w:rsid w:val="00A53605"/>
    <w:rsid w:val="00A5460E"/>
    <w:rsid w:val="00A62CCD"/>
    <w:rsid w:val="00A74CCB"/>
    <w:rsid w:val="00A9036A"/>
    <w:rsid w:val="00AA09F4"/>
    <w:rsid w:val="00AA15FD"/>
    <w:rsid w:val="00AD2646"/>
    <w:rsid w:val="00AE0704"/>
    <w:rsid w:val="00AE3351"/>
    <w:rsid w:val="00AF582E"/>
    <w:rsid w:val="00B03C77"/>
    <w:rsid w:val="00B17C7B"/>
    <w:rsid w:val="00B31253"/>
    <w:rsid w:val="00B34DE0"/>
    <w:rsid w:val="00B61F31"/>
    <w:rsid w:val="00B70898"/>
    <w:rsid w:val="00B776B0"/>
    <w:rsid w:val="00B827DC"/>
    <w:rsid w:val="00BA0AEF"/>
    <w:rsid w:val="00BA7F0D"/>
    <w:rsid w:val="00BB26D3"/>
    <w:rsid w:val="00BD5A16"/>
    <w:rsid w:val="00BE0DA8"/>
    <w:rsid w:val="00C00D1C"/>
    <w:rsid w:val="00C203A2"/>
    <w:rsid w:val="00C244B6"/>
    <w:rsid w:val="00C30FC2"/>
    <w:rsid w:val="00C3615F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15BC4"/>
    <w:rsid w:val="00D2148C"/>
    <w:rsid w:val="00D24C60"/>
    <w:rsid w:val="00D312C3"/>
    <w:rsid w:val="00D42E60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E17A2C"/>
    <w:rsid w:val="00E318A4"/>
    <w:rsid w:val="00E425BB"/>
    <w:rsid w:val="00E54CE5"/>
    <w:rsid w:val="00E5714A"/>
    <w:rsid w:val="00E64E1E"/>
    <w:rsid w:val="00E65D87"/>
    <w:rsid w:val="00E90187"/>
    <w:rsid w:val="00EB6027"/>
    <w:rsid w:val="00EC4396"/>
    <w:rsid w:val="00ED0562"/>
    <w:rsid w:val="00ED5C51"/>
    <w:rsid w:val="00ED67DE"/>
    <w:rsid w:val="00EE7E6F"/>
    <w:rsid w:val="00EF6963"/>
    <w:rsid w:val="00F001DA"/>
    <w:rsid w:val="00F2125D"/>
    <w:rsid w:val="00F30E53"/>
    <w:rsid w:val="00F50AE0"/>
    <w:rsid w:val="00F5578C"/>
    <w:rsid w:val="00F77C8B"/>
    <w:rsid w:val="00F820D3"/>
    <w:rsid w:val="00F82CDA"/>
    <w:rsid w:val="00F87AC2"/>
    <w:rsid w:val="00FA1051"/>
    <w:rsid w:val="00FC2C4F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Barbara Kozicz</cp:lastModifiedBy>
  <cp:revision>6</cp:revision>
  <cp:lastPrinted>2025-05-07T06:08:00Z</cp:lastPrinted>
  <dcterms:created xsi:type="dcterms:W3CDTF">2025-05-05T08:09:00Z</dcterms:created>
  <dcterms:modified xsi:type="dcterms:W3CDTF">2025-05-07T06:09:00Z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