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824BF6">
      <w:pPr>
        <w:spacing w:after="0" w:line="240" w:lineRule="auto"/>
        <w:rPr>
          <w:rFonts w:asciiTheme="majorHAnsi" w:hAnsiTheme="majorHAnsi" w:cstheme="majorHAnsi"/>
          <w:sz w:val="20"/>
          <w:szCs w:val="20"/>
        </w:rPr>
      </w:pPr>
    </w:p>
    <w:p w14:paraId="7C0D5CCB" w14:textId="64D70083" w:rsidR="002E690D" w:rsidRPr="00520944" w:rsidRDefault="00181510" w:rsidP="00824BF6">
      <w:pPr>
        <w:spacing w:after="0" w:line="240" w:lineRule="auto"/>
        <w:rPr>
          <w:rFonts w:asciiTheme="majorHAnsi" w:hAnsiTheme="majorHAnsi" w:cstheme="majorHAnsi"/>
          <w:b/>
          <w:bCs/>
          <w:sz w:val="20"/>
          <w:szCs w:val="20"/>
        </w:rPr>
      </w:pPr>
      <w:bookmarkStart w:id="0" w:name="_Hlk535325449"/>
      <w:r>
        <w:rPr>
          <w:rFonts w:asciiTheme="majorHAnsi" w:hAnsiTheme="majorHAnsi" w:cstheme="majorHAnsi"/>
          <w:b/>
          <w:bCs/>
          <w:sz w:val="20"/>
          <w:szCs w:val="20"/>
        </w:rPr>
        <w:t>BZP</w:t>
      </w:r>
      <w:r w:rsidR="00D70A6B" w:rsidRPr="00520944">
        <w:rPr>
          <w:rFonts w:asciiTheme="majorHAnsi" w:hAnsiTheme="majorHAnsi" w:cstheme="majorHAnsi"/>
          <w:b/>
          <w:bCs/>
          <w:sz w:val="20"/>
          <w:szCs w:val="20"/>
        </w:rPr>
        <w:t>.271.</w:t>
      </w:r>
      <w:bookmarkEnd w:id="0"/>
      <w:r>
        <w:rPr>
          <w:rFonts w:asciiTheme="majorHAnsi" w:hAnsiTheme="majorHAnsi" w:cstheme="majorHAnsi"/>
          <w:b/>
          <w:bCs/>
          <w:sz w:val="20"/>
          <w:szCs w:val="20"/>
        </w:rPr>
        <w:t>24</w:t>
      </w:r>
      <w:r w:rsidR="00520944" w:rsidRPr="00520944">
        <w:rPr>
          <w:rFonts w:asciiTheme="majorHAnsi" w:hAnsiTheme="majorHAnsi" w:cstheme="majorHAnsi"/>
          <w:b/>
          <w:bCs/>
          <w:sz w:val="20"/>
          <w:szCs w:val="20"/>
        </w:rPr>
        <w:t>.202</w:t>
      </w:r>
      <w:r w:rsidR="0043120E">
        <w:rPr>
          <w:rFonts w:asciiTheme="majorHAnsi" w:hAnsiTheme="majorHAnsi" w:cstheme="majorHAnsi"/>
          <w:b/>
          <w:bCs/>
          <w:sz w:val="20"/>
          <w:szCs w:val="20"/>
        </w:rPr>
        <w:t>5</w:t>
      </w:r>
    </w:p>
    <w:p w14:paraId="6C1C566E" w14:textId="77777777" w:rsidR="000E0CD1" w:rsidRPr="002E690D" w:rsidRDefault="000E0CD1" w:rsidP="00824BF6">
      <w:pPr>
        <w:shd w:val="clear" w:color="auto" w:fill="F2F2F2" w:themeFill="background1" w:themeFillShade="F2"/>
        <w:spacing w:after="0" w:line="240" w:lineRule="auto"/>
        <w:rPr>
          <w:rFonts w:asciiTheme="majorHAnsi" w:hAnsiTheme="majorHAnsi" w:cstheme="majorHAnsi"/>
          <w:sz w:val="16"/>
          <w:szCs w:val="16"/>
        </w:rPr>
      </w:pPr>
    </w:p>
    <w:p w14:paraId="5A507B49" w14:textId="175DF8F6" w:rsidR="0043120E" w:rsidRPr="00D56208" w:rsidRDefault="00AC39C4" w:rsidP="0043120E">
      <w:pPr>
        <w:shd w:val="clear" w:color="auto" w:fill="F2F2F2" w:themeFill="background1" w:themeFillShade="F2"/>
        <w:spacing w:after="0" w:line="240" w:lineRule="auto"/>
        <w:rPr>
          <w:rFonts w:asciiTheme="majorHAnsi" w:hAnsiTheme="majorHAnsi" w:cstheme="majorHAnsi"/>
          <w:b/>
          <w:bCs/>
          <w:color w:val="333333"/>
        </w:rPr>
      </w:pPr>
      <w:r>
        <w:rPr>
          <w:rFonts w:asciiTheme="majorHAnsi" w:hAnsiTheme="majorHAnsi" w:cstheme="majorHAnsi"/>
          <w:b/>
          <w:bCs/>
          <w:color w:val="333333"/>
        </w:rPr>
        <w:t>Z</w:t>
      </w:r>
      <w:r w:rsidR="0043120E" w:rsidRPr="00D56208">
        <w:rPr>
          <w:rFonts w:asciiTheme="majorHAnsi" w:hAnsiTheme="majorHAnsi" w:cstheme="majorHAnsi"/>
          <w:b/>
          <w:bCs/>
          <w:color w:val="333333"/>
        </w:rPr>
        <w:t>amiatanie ulic miejskich</w:t>
      </w:r>
      <w:r w:rsidR="00181510">
        <w:rPr>
          <w:rFonts w:asciiTheme="majorHAnsi" w:hAnsiTheme="majorHAnsi" w:cstheme="majorHAnsi"/>
          <w:b/>
          <w:bCs/>
          <w:color w:val="333333"/>
        </w:rPr>
        <w:t xml:space="preserve"> w 2025 roku</w:t>
      </w:r>
    </w:p>
    <w:p w14:paraId="5E0FCE15" w14:textId="77777777" w:rsidR="00691D43" w:rsidRPr="002E690D" w:rsidRDefault="00691D43" w:rsidP="00824BF6">
      <w:pPr>
        <w:shd w:val="clear" w:color="auto" w:fill="F2F2F2" w:themeFill="background1" w:themeFillShade="F2"/>
        <w:spacing w:after="0" w:line="240" w:lineRule="auto"/>
        <w:rPr>
          <w:rFonts w:asciiTheme="majorHAnsi" w:hAnsiTheme="majorHAnsi" w:cstheme="majorHAnsi"/>
          <w:b/>
          <w:bCs/>
          <w:sz w:val="16"/>
          <w:szCs w:val="16"/>
        </w:rPr>
      </w:pPr>
    </w:p>
    <w:p w14:paraId="26800D4B" w14:textId="77777777" w:rsidR="002E690D" w:rsidRDefault="002E690D" w:rsidP="00824BF6">
      <w:pPr>
        <w:spacing w:after="0" w:line="240" w:lineRule="auto"/>
        <w:rPr>
          <w:rFonts w:asciiTheme="majorHAnsi" w:hAnsiTheme="majorHAnsi" w:cstheme="majorHAnsi"/>
          <w:b/>
          <w:bCs/>
          <w:sz w:val="20"/>
          <w:szCs w:val="20"/>
        </w:rPr>
      </w:pPr>
    </w:p>
    <w:p w14:paraId="0E2318F4" w14:textId="244FDA8D" w:rsidR="00434D3B" w:rsidRPr="002E690D" w:rsidRDefault="00434D3B" w:rsidP="00824BF6">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824BF6">
      <w:pPr>
        <w:spacing w:after="0" w:line="240" w:lineRule="auto"/>
        <w:rPr>
          <w:rFonts w:asciiTheme="majorHAnsi" w:hAnsiTheme="majorHAnsi" w:cstheme="majorHAnsi"/>
          <w:sz w:val="20"/>
          <w:szCs w:val="20"/>
        </w:rPr>
      </w:pPr>
    </w:p>
    <w:p w14:paraId="363DDD9B" w14:textId="77777777" w:rsidR="00434D3B" w:rsidRPr="00520944" w:rsidRDefault="00434D3B" w:rsidP="00824BF6">
      <w:pPr>
        <w:spacing w:after="0" w:line="240" w:lineRule="auto"/>
        <w:rPr>
          <w:rFonts w:asciiTheme="majorHAnsi" w:hAnsiTheme="majorHAnsi" w:cstheme="majorHAnsi"/>
          <w:sz w:val="20"/>
          <w:szCs w:val="20"/>
        </w:rPr>
      </w:pPr>
    </w:p>
    <w:p w14:paraId="7E6B5773" w14:textId="77777777" w:rsidR="004E5A53" w:rsidRPr="00520944" w:rsidRDefault="004E5A53" w:rsidP="00824BF6">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05360841" w:rsidR="00A77037" w:rsidRDefault="00B32368"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B72906">
        <w:rPr>
          <w:rFonts w:asciiTheme="majorHAnsi" w:hAnsiTheme="majorHAnsi" w:cstheme="majorHAnsi"/>
          <w:sz w:val="20"/>
          <w:szCs w:val="20"/>
        </w:rPr>
        <w:t xml:space="preserve">                          </w:t>
      </w: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4D0EE480" w14:textId="77777777" w:rsidR="00B72906" w:rsidRDefault="00B72906" w:rsidP="00B72906">
      <w:pPr>
        <w:spacing w:after="0" w:line="240" w:lineRule="auto"/>
        <w:ind w:left="7371"/>
        <w:jc w:val="center"/>
        <w:rPr>
          <w:rFonts w:ascii="Calibri Light" w:hAnsi="Calibri Light" w:cs="Calibri Light"/>
          <w:b/>
          <w:bCs/>
          <w:color w:val="262626"/>
          <w:sz w:val="20"/>
          <w:szCs w:val="20"/>
        </w:rPr>
      </w:pPr>
    </w:p>
    <w:p w14:paraId="35ED89DB" w14:textId="77777777" w:rsidR="00741C6E" w:rsidRDefault="00741C6E" w:rsidP="00741C6E">
      <w:pPr>
        <w:spacing w:after="0" w:line="240" w:lineRule="auto"/>
        <w:ind w:firstLine="7938"/>
        <w:rPr>
          <w:rFonts w:ascii="Calibri Light" w:hAnsi="Calibri Light" w:cs="Calibri Light"/>
          <w:b/>
          <w:bCs/>
          <w:color w:val="262626"/>
          <w:sz w:val="20"/>
          <w:szCs w:val="20"/>
        </w:rPr>
      </w:pPr>
      <w:r>
        <w:rPr>
          <w:rFonts w:ascii="Calibri Light" w:hAnsi="Calibri Light" w:cs="Calibri Light"/>
          <w:b/>
          <w:bCs/>
          <w:color w:val="262626"/>
          <w:sz w:val="20"/>
          <w:szCs w:val="20"/>
        </w:rPr>
        <w:t xml:space="preserve">PREZEDENT </w:t>
      </w:r>
    </w:p>
    <w:p w14:paraId="39672F66" w14:textId="74CE74AA" w:rsidR="00520944" w:rsidRDefault="00741C6E" w:rsidP="00741C6E">
      <w:pPr>
        <w:spacing w:after="0" w:line="240" w:lineRule="auto"/>
        <w:ind w:firstLine="7938"/>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401B5AA0" w14:textId="77777777" w:rsidR="00741C6E" w:rsidRDefault="00741C6E" w:rsidP="00741C6E">
      <w:pPr>
        <w:spacing w:after="0" w:line="240" w:lineRule="auto"/>
        <w:ind w:firstLine="7938"/>
        <w:rPr>
          <w:rFonts w:ascii="Calibri Light" w:hAnsi="Calibri Light" w:cs="Calibri Light"/>
          <w:b/>
          <w:bCs/>
          <w:color w:val="262626"/>
          <w:sz w:val="20"/>
          <w:szCs w:val="20"/>
        </w:rPr>
      </w:pPr>
    </w:p>
    <w:p w14:paraId="00DD9AE0" w14:textId="70BD207A" w:rsidR="00741C6E" w:rsidRDefault="00741C6E" w:rsidP="00741C6E">
      <w:pPr>
        <w:spacing w:after="0" w:line="240" w:lineRule="auto"/>
        <w:ind w:firstLine="7938"/>
        <w:rPr>
          <w:rFonts w:ascii="Calibri Light" w:hAnsi="Calibri Light" w:cs="Calibri Light"/>
          <w:b/>
          <w:bCs/>
          <w:color w:val="262626"/>
          <w:sz w:val="20"/>
          <w:szCs w:val="20"/>
        </w:rPr>
      </w:pPr>
      <w:r>
        <w:rPr>
          <w:rFonts w:ascii="Calibri Light" w:hAnsi="Calibri Light" w:cs="Calibri Light"/>
          <w:b/>
          <w:bCs/>
          <w:color w:val="262626"/>
          <w:sz w:val="20"/>
          <w:szCs w:val="20"/>
        </w:rPr>
        <w:t>/-/ Piotr Bąk</w:t>
      </w:r>
    </w:p>
    <w:p w14:paraId="1554B1B2" w14:textId="77777777" w:rsidR="00606FE5" w:rsidRDefault="00606FE5" w:rsidP="00741C6E">
      <w:pPr>
        <w:spacing w:after="0" w:line="240" w:lineRule="auto"/>
        <w:ind w:firstLine="7938"/>
        <w:rPr>
          <w:rFonts w:ascii="Calibri Light" w:hAnsi="Calibri Light" w:cs="Calibri Light"/>
          <w:b/>
          <w:bCs/>
          <w:color w:val="262626"/>
          <w:sz w:val="20"/>
          <w:szCs w:val="20"/>
        </w:rPr>
      </w:pPr>
    </w:p>
    <w:p w14:paraId="27923B51" w14:textId="77777777" w:rsidR="00606FE5" w:rsidRDefault="00606FE5" w:rsidP="00B72906">
      <w:pPr>
        <w:spacing w:after="0" w:line="240" w:lineRule="auto"/>
        <w:rPr>
          <w:rFonts w:ascii="Calibri Light" w:hAnsi="Calibri Light" w:cs="Calibri Light"/>
          <w:b/>
          <w:bCs/>
          <w:color w:val="262626"/>
          <w:sz w:val="20"/>
          <w:szCs w:val="20"/>
        </w:rPr>
      </w:pPr>
    </w:p>
    <w:p w14:paraId="352F3D57" w14:textId="77777777" w:rsidR="00606FE5" w:rsidRDefault="00606FE5" w:rsidP="00B72906">
      <w:pPr>
        <w:spacing w:after="0" w:line="240" w:lineRule="auto"/>
        <w:rPr>
          <w:rFonts w:asciiTheme="majorHAnsi" w:hAnsiTheme="majorHAnsi" w:cstheme="majorHAnsi"/>
          <w:sz w:val="20"/>
          <w:szCs w:val="20"/>
        </w:rPr>
      </w:pPr>
    </w:p>
    <w:p w14:paraId="6AB4F16F" w14:textId="77777777" w:rsidR="002F6AD0" w:rsidRDefault="002F6AD0" w:rsidP="00CC124D">
      <w:pPr>
        <w:spacing w:after="0" w:line="240" w:lineRule="auto"/>
        <w:rPr>
          <w:rFonts w:asciiTheme="majorHAnsi" w:hAnsiTheme="majorHAnsi" w:cstheme="majorHAnsi"/>
          <w:sz w:val="20"/>
          <w:szCs w:val="20"/>
        </w:rPr>
      </w:pPr>
    </w:p>
    <w:p w14:paraId="436ABC77" w14:textId="77777777" w:rsidR="00066AA6" w:rsidRDefault="00066AA6" w:rsidP="00CC124D">
      <w:pPr>
        <w:spacing w:after="0" w:line="240" w:lineRule="auto"/>
        <w:rPr>
          <w:rFonts w:asciiTheme="majorHAnsi" w:hAnsiTheme="majorHAnsi" w:cstheme="majorHAnsi"/>
          <w:sz w:val="20"/>
          <w:szCs w:val="20"/>
        </w:rPr>
      </w:pPr>
    </w:p>
    <w:p w14:paraId="0D270CC0" w14:textId="77777777" w:rsidR="00C460CE" w:rsidRDefault="00C460CE" w:rsidP="00CC124D">
      <w:pPr>
        <w:spacing w:after="0" w:line="240" w:lineRule="auto"/>
        <w:rPr>
          <w:rFonts w:asciiTheme="majorHAnsi" w:hAnsiTheme="majorHAnsi" w:cstheme="majorHAnsi"/>
          <w:sz w:val="20"/>
          <w:szCs w:val="20"/>
        </w:rPr>
      </w:pPr>
    </w:p>
    <w:p w14:paraId="74AE285B" w14:textId="6C23522F" w:rsidR="00691D43" w:rsidRDefault="00691D43" w:rsidP="00CC124D">
      <w:pPr>
        <w:spacing w:after="0" w:line="240" w:lineRule="auto"/>
        <w:rPr>
          <w:rFonts w:asciiTheme="majorHAnsi" w:hAnsiTheme="majorHAnsi" w:cstheme="majorHAnsi"/>
          <w:sz w:val="20"/>
          <w:szCs w:val="20"/>
        </w:rPr>
      </w:pPr>
    </w:p>
    <w:p w14:paraId="22D7BD35" w14:textId="77777777" w:rsidR="00951369" w:rsidRDefault="00951369" w:rsidP="00CC124D">
      <w:pPr>
        <w:spacing w:after="0" w:line="240" w:lineRule="auto"/>
        <w:rPr>
          <w:rFonts w:asciiTheme="majorHAnsi" w:hAnsiTheme="majorHAnsi" w:cstheme="majorHAnsi"/>
          <w:sz w:val="20"/>
          <w:szCs w:val="20"/>
        </w:rPr>
      </w:pPr>
    </w:p>
    <w:p w14:paraId="31E5E902" w14:textId="77777777" w:rsidR="00373796" w:rsidRDefault="00373796" w:rsidP="00CC124D">
      <w:pPr>
        <w:spacing w:after="0" w:line="240" w:lineRule="auto"/>
        <w:rPr>
          <w:rFonts w:asciiTheme="majorHAnsi" w:hAnsiTheme="majorHAnsi" w:cstheme="majorHAnsi"/>
          <w:sz w:val="20"/>
          <w:szCs w:val="20"/>
        </w:rPr>
      </w:pPr>
    </w:p>
    <w:p w14:paraId="27222208" w14:textId="77777777" w:rsidR="00824BF6" w:rsidRDefault="00824BF6" w:rsidP="00CC124D">
      <w:pPr>
        <w:spacing w:after="0" w:line="240" w:lineRule="auto"/>
        <w:rPr>
          <w:rFonts w:asciiTheme="majorHAnsi" w:hAnsiTheme="majorHAnsi" w:cstheme="majorHAnsi"/>
          <w:sz w:val="20"/>
          <w:szCs w:val="20"/>
        </w:rPr>
      </w:pPr>
    </w:p>
    <w:p w14:paraId="2759438D" w14:textId="77777777" w:rsidR="006C3279" w:rsidRDefault="006C3279" w:rsidP="00CC124D">
      <w:pPr>
        <w:spacing w:after="0" w:line="240" w:lineRule="auto"/>
        <w:rPr>
          <w:rFonts w:asciiTheme="majorHAnsi" w:hAnsiTheme="majorHAnsi" w:cstheme="majorHAnsi"/>
          <w:sz w:val="20"/>
          <w:szCs w:val="20"/>
        </w:rPr>
      </w:pPr>
    </w:p>
    <w:p w14:paraId="576CF2D8" w14:textId="77777777" w:rsidR="00D12B75" w:rsidRDefault="00D12B75" w:rsidP="00CC124D">
      <w:pPr>
        <w:spacing w:after="0" w:line="240" w:lineRule="auto"/>
        <w:rPr>
          <w:rFonts w:asciiTheme="majorHAnsi" w:hAnsiTheme="majorHAnsi" w:cstheme="majorHAnsi"/>
          <w:sz w:val="20"/>
          <w:szCs w:val="20"/>
        </w:rPr>
      </w:pPr>
    </w:p>
    <w:p w14:paraId="5479C64E" w14:textId="77777777" w:rsidR="00D12B75" w:rsidRDefault="00D12B75" w:rsidP="00CC124D">
      <w:pPr>
        <w:spacing w:after="0" w:line="240" w:lineRule="auto"/>
        <w:rPr>
          <w:rFonts w:asciiTheme="majorHAnsi" w:hAnsiTheme="majorHAnsi" w:cstheme="majorHAnsi"/>
          <w:sz w:val="20"/>
          <w:szCs w:val="20"/>
        </w:rPr>
      </w:pPr>
    </w:p>
    <w:p w14:paraId="10299B26" w14:textId="77777777" w:rsidR="00D12B75" w:rsidRDefault="00D12B75" w:rsidP="00CC124D">
      <w:pPr>
        <w:spacing w:after="0" w:line="240" w:lineRule="auto"/>
        <w:rPr>
          <w:rFonts w:asciiTheme="majorHAnsi" w:hAnsiTheme="majorHAnsi" w:cstheme="majorHAnsi"/>
          <w:sz w:val="20"/>
          <w:szCs w:val="20"/>
        </w:rPr>
      </w:pPr>
    </w:p>
    <w:p w14:paraId="373772D7" w14:textId="77777777" w:rsidR="00D12B75" w:rsidRDefault="00D12B75" w:rsidP="00CC124D">
      <w:pPr>
        <w:spacing w:after="0" w:line="240" w:lineRule="auto"/>
        <w:rPr>
          <w:rFonts w:asciiTheme="majorHAnsi" w:hAnsiTheme="majorHAnsi" w:cstheme="majorHAnsi"/>
          <w:sz w:val="20"/>
          <w:szCs w:val="20"/>
        </w:rPr>
      </w:pPr>
    </w:p>
    <w:p w14:paraId="0183F334" w14:textId="77777777" w:rsidR="00D12B75" w:rsidRDefault="00D12B75" w:rsidP="00CC124D">
      <w:pPr>
        <w:spacing w:after="0" w:line="240" w:lineRule="auto"/>
        <w:rPr>
          <w:rFonts w:asciiTheme="majorHAnsi" w:hAnsiTheme="majorHAnsi" w:cstheme="majorHAnsi"/>
          <w:sz w:val="20"/>
          <w:szCs w:val="20"/>
        </w:rPr>
      </w:pPr>
    </w:p>
    <w:p w14:paraId="292AAD11" w14:textId="77777777" w:rsidR="00824BF6" w:rsidRDefault="00824BF6"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77D532E9" w14:textId="61C52468"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 </w:t>
      </w:r>
    </w:p>
    <w:p w14:paraId="490F0F27" w14:textId="04EBC8D7"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569D31F" w14:textId="77777777" w:rsidR="00156E67" w:rsidRDefault="00156E6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29560352" w14:textId="77777777" w:rsidR="0043120E" w:rsidRPr="00520944" w:rsidRDefault="0043120E" w:rsidP="0043120E">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Pr="00520944">
        <w:rPr>
          <w:rFonts w:asciiTheme="majorHAnsi" w:hAnsiTheme="majorHAnsi" w:cstheme="majorHAnsi"/>
          <w:sz w:val="20"/>
          <w:szCs w:val="20"/>
        </w:rPr>
        <w:t>t.j</w:t>
      </w:r>
      <w:proofErr w:type="spellEnd"/>
      <w:r w:rsidRPr="00520944">
        <w:rPr>
          <w:rFonts w:asciiTheme="majorHAnsi" w:hAnsiTheme="majorHAnsi" w:cstheme="majorHAnsi"/>
          <w:sz w:val="20"/>
          <w:szCs w:val="20"/>
        </w:rPr>
        <w:t>. Dz. U.</w:t>
      </w:r>
      <w:r w:rsidRPr="00520944">
        <w:rPr>
          <w:rFonts w:asciiTheme="majorHAnsi" w:hAnsiTheme="majorHAnsi" w:cstheme="majorHAnsi"/>
          <w:sz w:val="20"/>
          <w:szCs w:val="20"/>
        </w:rPr>
        <w:br/>
        <w:t>z 202</w:t>
      </w:r>
      <w:r>
        <w:rPr>
          <w:rFonts w:asciiTheme="majorHAnsi" w:hAnsiTheme="majorHAnsi" w:cstheme="majorHAnsi"/>
          <w:sz w:val="20"/>
          <w:szCs w:val="20"/>
        </w:rPr>
        <w:t>4</w:t>
      </w:r>
      <w:r w:rsidRPr="00520944">
        <w:rPr>
          <w:rFonts w:asciiTheme="majorHAnsi" w:hAnsiTheme="majorHAnsi" w:cstheme="majorHAnsi"/>
          <w:sz w:val="20"/>
          <w:szCs w:val="20"/>
        </w:rPr>
        <w:t xml:space="preserve"> r., poz. </w:t>
      </w:r>
      <w:r>
        <w:rPr>
          <w:rFonts w:asciiTheme="majorHAnsi" w:hAnsiTheme="majorHAnsi" w:cstheme="majorHAnsi"/>
          <w:sz w:val="20"/>
          <w:szCs w:val="20"/>
        </w:rPr>
        <w:t>1320</w:t>
      </w:r>
      <w:r w:rsidRPr="00520944">
        <w:rPr>
          <w:rFonts w:asciiTheme="majorHAnsi" w:hAnsiTheme="majorHAnsi" w:cstheme="majorHAnsi"/>
          <w:sz w:val="20"/>
          <w:szCs w:val="20"/>
        </w:rPr>
        <w:t xml:space="preserve">). </w:t>
      </w:r>
    </w:p>
    <w:p w14:paraId="63CA2E30" w14:textId="77777777" w:rsidR="0043120E" w:rsidRPr="00520944" w:rsidRDefault="0043120E" w:rsidP="0043120E">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5E5AD9A0" w14:textId="77777777" w:rsidR="0043120E" w:rsidRPr="00520944" w:rsidRDefault="0043120E" w:rsidP="0043120E">
      <w:pPr>
        <w:spacing w:after="0" w:line="240" w:lineRule="auto"/>
        <w:rPr>
          <w:rFonts w:asciiTheme="majorHAnsi" w:hAnsiTheme="majorHAnsi" w:cstheme="majorHAnsi"/>
          <w:sz w:val="20"/>
          <w:szCs w:val="20"/>
        </w:rPr>
      </w:pPr>
    </w:p>
    <w:p w14:paraId="5E5BC86F" w14:textId="77777777" w:rsidR="0043120E" w:rsidRDefault="0043120E" w:rsidP="0043120E">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2252717" w14:textId="77777777" w:rsidR="0043120E" w:rsidRPr="00520944" w:rsidRDefault="0043120E" w:rsidP="0043120E">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66594BE2" w14:textId="77777777" w:rsidR="0043120E" w:rsidRPr="00520944" w:rsidRDefault="0043120E" w:rsidP="0043120E">
      <w:pPr>
        <w:spacing w:after="0" w:line="240" w:lineRule="auto"/>
        <w:rPr>
          <w:rFonts w:asciiTheme="majorHAnsi" w:hAnsiTheme="majorHAnsi" w:cstheme="majorHAnsi"/>
          <w:sz w:val="20"/>
          <w:szCs w:val="20"/>
        </w:rPr>
      </w:pPr>
    </w:p>
    <w:p w14:paraId="0AC11598" w14:textId="6CD8715D" w:rsidR="0043120E" w:rsidRDefault="0043120E" w:rsidP="0043120E">
      <w:pPr>
        <w:spacing w:after="0" w:line="240" w:lineRule="auto"/>
        <w:jc w:val="both"/>
        <w:rPr>
          <w:rStyle w:val="Hipercze"/>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1" w:history="1">
        <w:r w:rsidR="00B81416" w:rsidRPr="00DD544B">
          <w:rPr>
            <w:rStyle w:val="Hipercze"/>
            <w:rFonts w:asciiTheme="majorHAnsi" w:hAnsiTheme="majorHAnsi" w:cstheme="majorHAnsi"/>
            <w:sz w:val="20"/>
            <w:szCs w:val="20"/>
          </w:rPr>
          <w:t>https://platformazakupowa.pl/pn/gm_pruszkow</w:t>
        </w:r>
      </w:hyperlink>
    </w:p>
    <w:p w14:paraId="78317EE1" w14:textId="77777777" w:rsidR="00B81416" w:rsidRPr="009D538D" w:rsidRDefault="00B81416" w:rsidP="0043120E">
      <w:pPr>
        <w:spacing w:after="0" w:line="240" w:lineRule="auto"/>
        <w:jc w:val="both"/>
        <w:rPr>
          <w:rFonts w:asciiTheme="majorHAnsi" w:hAnsiTheme="majorHAnsi" w:cstheme="majorHAnsi"/>
          <w:color w:val="262626" w:themeColor="text1" w:themeTint="D9"/>
          <w:sz w:val="20"/>
          <w:szCs w:val="20"/>
        </w:rPr>
      </w:pPr>
    </w:p>
    <w:p w14:paraId="2C660F55" w14:textId="77777777" w:rsidR="0043120E" w:rsidRPr="00520944" w:rsidRDefault="0043120E" w:rsidP="0043120E">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Do spraw nieuregulowanych w niniejszej SWZ mają zastosowanie przepisy  ustawy z dnia 11 września 2019 r. Prawo zamówień publicznych (</w:t>
      </w:r>
      <w:proofErr w:type="spellStart"/>
      <w:r w:rsidRPr="00520944">
        <w:rPr>
          <w:rFonts w:asciiTheme="majorHAnsi" w:hAnsiTheme="majorHAnsi" w:cstheme="majorHAnsi"/>
          <w:sz w:val="20"/>
          <w:szCs w:val="20"/>
        </w:rPr>
        <w:t>t.j</w:t>
      </w:r>
      <w:proofErr w:type="spellEnd"/>
      <w:r w:rsidRPr="00520944">
        <w:rPr>
          <w:rFonts w:asciiTheme="majorHAnsi" w:hAnsiTheme="majorHAnsi" w:cstheme="majorHAnsi"/>
          <w:sz w:val="20"/>
          <w:szCs w:val="20"/>
        </w:rPr>
        <w:t>. Dz. U. z 202</w:t>
      </w:r>
      <w:r>
        <w:rPr>
          <w:rFonts w:asciiTheme="majorHAnsi" w:hAnsiTheme="majorHAnsi" w:cstheme="majorHAnsi"/>
          <w:sz w:val="20"/>
          <w:szCs w:val="20"/>
        </w:rPr>
        <w:t>4</w:t>
      </w:r>
      <w:r w:rsidRPr="00520944">
        <w:rPr>
          <w:rFonts w:asciiTheme="majorHAnsi" w:hAnsiTheme="majorHAnsi" w:cstheme="majorHAnsi"/>
          <w:sz w:val="20"/>
          <w:szCs w:val="20"/>
        </w:rPr>
        <w:t xml:space="preserve"> r., po</w:t>
      </w:r>
      <w:r>
        <w:rPr>
          <w:rFonts w:asciiTheme="majorHAnsi" w:hAnsiTheme="majorHAnsi" w:cstheme="majorHAnsi"/>
          <w:sz w:val="20"/>
          <w:szCs w:val="20"/>
        </w:rPr>
        <w:t>z. 1320</w:t>
      </w:r>
      <w:r w:rsidRPr="00520944">
        <w:rPr>
          <w:rFonts w:asciiTheme="majorHAnsi" w:hAnsiTheme="majorHAnsi" w:cstheme="majorHAnsi"/>
          <w:sz w:val="20"/>
          <w:szCs w:val="20"/>
        </w:rPr>
        <w:t xml:space="preserve">). </w:t>
      </w:r>
    </w:p>
    <w:bookmarkEnd w:id="2"/>
    <w:p w14:paraId="2AFA3F41" w14:textId="77777777" w:rsidR="00617139" w:rsidRDefault="00617139" w:rsidP="00CC124D">
      <w:pPr>
        <w:spacing w:after="0" w:line="240" w:lineRule="auto"/>
        <w:rPr>
          <w:rFonts w:asciiTheme="majorHAnsi" w:hAnsiTheme="majorHAnsi" w:cstheme="majorHAnsi"/>
          <w:sz w:val="20"/>
          <w:szCs w:val="20"/>
        </w:rPr>
      </w:pPr>
    </w:p>
    <w:p w14:paraId="42ADDB15" w14:textId="77777777" w:rsidR="00B81416" w:rsidRDefault="00B81416" w:rsidP="00B81416">
      <w:pPr>
        <w:spacing w:after="0" w:line="240" w:lineRule="auto"/>
        <w:jc w:val="both"/>
        <w:rPr>
          <w:rFonts w:asciiTheme="majorHAnsi" w:hAnsiTheme="majorHAnsi" w:cstheme="majorHAnsi"/>
          <w:i/>
          <w:iCs/>
          <w:sz w:val="20"/>
          <w:szCs w:val="20"/>
        </w:rPr>
      </w:pPr>
      <w:r>
        <w:rPr>
          <w:rFonts w:asciiTheme="majorHAnsi" w:hAnsiTheme="majorHAnsi" w:cstheme="majorHAnsi"/>
          <w:i/>
          <w:iCs/>
          <w:sz w:val="20"/>
          <w:szCs w:val="20"/>
        </w:rPr>
        <w:t>UWAGA!</w:t>
      </w:r>
    </w:p>
    <w:p w14:paraId="22BA97E9" w14:textId="38ACD9C2" w:rsidR="00B81416" w:rsidRPr="001A562B" w:rsidRDefault="00B81416" w:rsidP="00B81416">
      <w:pPr>
        <w:spacing w:after="0" w:line="240" w:lineRule="auto"/>
        <w:jc w:val="both"/>
        <w:rPr>
          <w:rFonts w:asciiTheme="majorHAnsi" w:hAnsiTheme="majorHAnsi" w:cstheme="majorHAnsi"/>
          <w:i/>
          <w:iCs/>
          <w:sz w:val="20"/>
          <w:szCs w:val="20"/>
        </w:rPr>
      </w:pPr>
      <w:r w:rsidRPr="001A562B">
        <w:rPr>
          <w:rFonts w:asciiTheme="majorHAnsi" w:hAnsiTheme="majorHAnsi" w:cstheme="majorHAnsi"/>
          <w:i/>
          <w:iCs/>
          <w:sz w:val="20"/>
          <w:szCs w:val="20"/>
        </w:rPr>
        <w:t xml:space="preserve">Postępowanie prowadzone jest zgodnie z ustawą z dnia 19 lipca 2019 r. o zapewnieniu dostępności osobom ze szczególnymi potrzebami </w:t>
      </w:r>
      <w:proofErr w:type="spellStart"/>
      <w:r>
        <w:rPr>
          <w:rFonts w:asciiTheme="majorHAnsi" w:hAnsiTheme="majorHAnsi" w:cstheme="majorHAnsi"/>
          <w:i/>
          <w:iCs/>
          <w:sz w:val="20"/>
          <w:szCs w:val="20"/>
        </w:rPr>
        <w:t>t.j</w:t>
      </w:r>
      <w:proofErr w:type="spellEnd"/>
      <w:r>
        <w:rPr>
          <w:rFonts w:asciiTheme="majorHAnsi" w:hAnsiTheme="majorHAnsi" w:cstheme="majorHAnsi"/>
          <w:i/>
          <w:iCs/>
          <w:sz w:val="20"/>
          <w:szCs w:val="20"/>
        </w:rPr>
        <w:t xml:space="preserve">. </w:t>
      </w:r>
      <w:r w:rsidRPr="001A562B">
        <w:rPr>
          <w:rFonts w:asciiTheme="majorHAnsi" w:hAnsiTheme="majorHAnsi" w:cstheme="majorHAnsi"/>
          <w:i/>
          <w:iCs/>
          <w:sz w:val="20"/>
          <w:szCs w:val="20"/>
        </w:rPr>
        <w:t>(Dz. U z 202</w:t>
      </w:r>
      <w:r>
        <w:rPr>
          <w:rFonts w:asciiTheme="majorHAnsi" w:hAnsiTheme="majorHAnsi" w:cstheme="majorHAnsi"/>
          <w:i/>
          <w:iCs/>
          <w:sz w:val="20"/>
          <w:szCs w:val="20"/>
        </w:rPr>
        <w:t>4</w:t>
      </w:r>
      <w:r w:rsidRPr="001A562B">
        <w:rPr>
          <w:rFonts w:asciiTheme="majorHAnsi" w:hAnsiTheme="majorHAnsi" w:cstheme="majorHAnsi"/>
          <w:i/>
          <w:iCs/>
          <w:sz w:val="20"/>
          <w:szCs w:val="20"/>
        </w:rPr>
        <w:t xml:space="preserve"> r., poz. </w:t>
      </w:r>
      <w:r>
        <w:rPr>
          <w:rFonts w:asciiTheme="majorHAnsi" w:hAnsiTheme="majorHAnsi" w:cstheme="majorHAnsi"/>
          <w:i/>
          <w:iCs/>
          <w:sz w:val="20"/>
          <w:szCs w:val="20"/>
        </w:rPr>
        <w:t>1411</w:t>
      </w:r>
      <w:r w:rsidRPr="001A562B">
        <w:rPr>
          <w:rFonts w:asciiTheme="majorHAnsi" w:hAnsiTheme="majorHAnsi" w:cstheme="majorHAnsi"/>
          <w:i/>
          <w:iCs/>
          <w:sz w:val="20"/>
          <w:szCs w:val="20"/>
        </w:rPr>
        <w:t xml:space="preserve">) SWZ załączona jest jako plik w formacie pdf. </w:t>
      </w:r>
      <w:r w:rsidR="008616D1">
        <w:rPr>
          <w:rFonts w:asciiTheme="majorHAnsi" w:hAnsiTheme="majorHAnsi" w:cstheme="majorHAnsi"/>
          <w:i/>
          <w:iCs/>
          <w:sz w:val="20"/>
          <w:szCs w:val="20"/>
        </w:rPr>
        <w:t xml:space="preserve">oraz </w:t>
      </w:r>
      <w:r w:rsidRPr="001A562B">
        <w:rPr>
          <w:rFonts w:asciiTheme="majorHAnsi" w:hAnsiTheme="majorHAnsi" w:cstheme="majorHAnsi"/>
          <w:i/>
          <w:iCs/>
          <w:sz w:val="20"/>
          <w:szCs w:val="20"/>
        </w:rPr>
        <w:t>w Word, co jest ułatwieniem do czytania dokumentu dla osób niedowidzących i niedosłyszących</w:t>
      </w:r>
      <w:r>
        <w:rPr>
          <w:rFonts w:asciiTheme="majorHAnsi" w:hAnsiTheme="majorHAnsi" w:cstheme="majorHAnsi"/>
          <w:i/>
          <w:iCs/>
          <w:sz w:val="20"/>
          <w:szCs w:val="20"/>
        </w:rPr>
        <w:t>.</w:t>
      </w:r>
      <w:r w:rsidRPr="001A562B">
        <w:rPr>
          <w:rFonts w:asciiTheme="majorHAnsi" w:hAnsiTheme="majorHAnsi" w:cstheme="majorHAnsi"/>
          <w:i/>
          <w:iCs/>
          <w:sz w:val="20"/>
          <w:szCs w:val="20"/>
        </w:rPr>
        <w:t xml:space="preserve"> </w:t>
      </w:r>
    </w:p>
    <w:p w14:paraId="6426E1B5" w14:textId="77777777" w:rsidR="00B81416" w:rsidRPr="00520944" w:rsidRDefault="00B81416"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5FCCCC6C" w14:textId="77777777" w:rsidR="0055036C" w:rsidRDefault="0055036C" w:rsidP="00CC124D">
      <w:pPr>
        <w:spacing w:after="0" w:line="240" w:lineRule="auto"/>
        <w:rPr>
          <w:rFonts w:asciiTheme="majorHAnsi" w:hAnsiTheme="majorHAnsi" w:cstheme="majorHAnsi"/>
          <w:sz w:val="20"/>
          <w:szCs w:val="20"/>
        </w:rPr>
      </w:pPr>
    </w:p>
    <w:p w14:paraId="43400E58" w14:textId="77777777" w:rsidR="00D473D4" w:rsidRDefault="00D473D4" w:rsidP="00CC124D">
      <w:pPr>
        <w:spacing w:after="0" w:line="240" w:lineRule="auto"/>
        <w:rPr>
          <w:rFonts w:asciiTheme="majorHAnsi" w:hAnsiTheme="majorHAnsi" w:cstheme="majorHAnsi"/>
          <w:sz w:val="20"/>
          <w:szCs w:val="20"/>
        </w:rPr>
      </w:pPr>
    </w:p>
    <w:p w14:paraId="5A393E23" w14:textId="77777777" w:rsidR="00D473D4" w:rsidRDefault="00D473D4"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66213FB6" w14:textId="27C521DA" w:rsidR="00583A03" w:rsidRPr="00554B74" w:rsidRDefault="00583A03" w:rsidP="00583A03">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Potencjał podmiotu trzeciego. </w:t>
      </w:r>
    </w:p>
    <w:p w14:paraId="249611A5" w14:textId="77777777" w:rsidR="00583A03" w:rsidRDefault="00583A03" w:rsidP="00583A03">
      <w:pPr>
        <w:spacing w:after="0" w:line="240" w:lineRule="auto"/>
        <w:jc w:val="both"/>
        <w:rPr>
          <w:rFonts w:ascii="Calibri Light" w:hAnsi="Calibri Light"/>
          <w:color w:val="262626"/>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w:t>
      </w:r>
      <w:r w:rsidRPr="00890F3A">
        <w:rPr>
          <w:rFonts w:ascii="Calibri Light" w:hAnsi="Calibri Light"/>
          <w:color w:val="262626"/>
          <w:sz w:val="20"/>
          <w:szCs w:val="20"/>
          <w:lang w:eastAsia="en-US"/>
        </w:rPr>
        <w:t xml:space="preserve">trzeciego na zasadach opisanych w art. 118–123 ustawy </w:t>
      </w:r>
      <w:proofErr w:type="spellStart"/>
      <w:r w:rsidRPr="00890F3A">
        <w:rPr>
          <w:rFonts w:ascii="Calibri Light" w:hAnsi="Calibri Light"/>
          <w:color w:val="262626"/>
          <w:sz w:val="20"/>
          <w:szCs w:val="20"/>
          <w:lang w:eastAsia="en-US"/>
        </w:rPr>
        <w:t>Pzp</w:t>
      </w:r>
      <w:proofErr w:type="spellEnd"/>
      <w:r w:rsidRPr="00890F3A">
        <w:rPr>
          <w:rFonts w:ascii="Calibri Light" w:hAnsi="Calibri Light"/>
          <w:color w:val="262626"/>
          <w:sz w:val="20"/>
          <w:szCs w:val="20"/>
          <w:lang w:eastAsia="en-US"/>
        </w:rPr>
        <w:t xml:space="preserve">. Podmiot trzeci, na potencjał, którego wykonawca powołuje </w:t>
      </w:r>
      <w:r w:rsidRPr="00890F3A">
        <w:rPr>
          <w:rFonts w:ascii="Calibri Light" w:hAnsi="Calibri Light"/>
          <w:color w:val="262626"/>
          <w:sz w:val="20"/>
          <w:szCs w:val="20"/>
          <w:lang w:eastAsia="en-US"/>
        </w:rPr>
        <w:lastRenderedPageBreak/>
        <w:t>się</w:t>
      </w:r>
      <w:r>
        <w:rPr>
          <w:rFonts w:ascii="Calibri Light" w:hAnsi="Calibri Light"/>
          <w:color w:val="262626"/>
          <w:sz w:val="20"/>
          <w:szCs w:val="20"/>
          <w:lang w:eastAsia="en-US"/>
        </w:rPr>
        <w:br/>
      </w:r>
      <w:r w:rsidRPr="00890F3A">
        <w:rPr>
          <w:rFonts w:ascii="Calibri Light" w:hAnsi="Calibri Light"/>
          <w:color w:val="262626"/>
          <w:sz w:val="20"/>
          <w:szCs w:val="20"/>
          <w:lang w:eastAsia="en-US"/>
        </w:rPr>
        <w:t>w celu wykazania spełnienia warunków udziału w postępowaniu, nie może podlegać wykluczeniu na podstawie:</w:t>
      </w:r>
    </w:p>
    <w:p w14:paraId="2C2FA954" w14:textId="77777777" w:rsidR="00583A03" w:rsidRPr="003440D7" w:rsidRDefault="00583A03" w:rsidP="00583A03">
      <w:pPr>
        <w:spacing w:after="0" w:line="240" w:lineRule="auto"/>
        <w:ind w:left="426"/>
        <w:jc w:val="both"/>
        <w:rPr>
          <w:rFonts w:ascii="Calibri Light" w:hAnsi="Calibri Light"/>
          <w:b/>
          <w:bCs/>
          <w:sz w:val="20"/>
          <w:szCs w:val="20"/>
        </w:rPr>
      </w:pPr>
      <w:r w:rsidRPr="003440D7">
        <w:rPr>
          <w:rFonts w:asciiTheme="majorHAnsi" w:hAnsiTheme="majorHAnsi" w:cstheme="majorHAnsi"/>
          <w:b/>
          <w:bCs/>
          <w:color w:val="262626" w:themeColor="text1" w:themeTint="D9"/>
          <w:sz w:val="20"/>
          <w:szCs w:val="20"/>
        </w:rPr>
        <w:t xml:space="preserve">a) </w:t>
      </w:r>
      <w:r w:rsidRPr="003440D7">
        <w:rPr>
          <w:rFonts w:ascii="Calibri Light" w:hAnsi="Calibri Light"/>
          <w:b/>
          <w:bCs/>
          <w:sz w:val="20"/>
          <w:szCs w:val="20"/>
        </w:rPr>
        <w:t xml:space="preserve">art. 108 i art. 109 ustawy </w:t>
      </w:r>
      <w:proofErr w:type="spellStart"/>
      <w:r w:rsidRPr="003440D7">
        <w:rPr>
          <w:rFonts w:ascii="Calibri Light" w:hAnsi="Calibri Light"/>
          <w:b/>
          <w:bCs/>
          <w:sz w:val="20"/>
          <w:szCs w:val="20"/>
        </w:rPr>
        <w:t>Pzp</w:t>
      </w:r>
      <w:proofErr w:type="spellEnd"/>
      <w:r w:rsidRPr="003440D7">
        <w:rPr>
          <w:rFonts w:ascii="Calibri Light" w:hAnsi="Calibri Light"/>
          <w:b/>
          <w:bCs/>
          <w:sz w:val="20"/>
          <w:szCs w:val="20"/>
        </w:rPr>
        <w:t>;</w:t>
      </w:r>
    </w:p>
    <w:p w14:paraId="3B7FD2CF" w14:textId="77777777" w:rsidR="00583A03" w:rsidRPr="003440D7" w:rsidRDefault="00583A03" w:rsidP="00583A03">
      <w:pPr>
        <w:spacing w:after="0" w:line="240" w:lineRule="auto"/>
        <w:ind w:left="426"/>
        <w:jc w:val="both"/>
        <w:rPr>
          <w:rFonts w:ascii="Calibri Light" w:hAnsi="Calibri Light" w:cs="Calibri Light"/>
          <w:b/>
          <w:bCs/>
          <w:sz w:val="20"/>
          <w:szCs w:val="20"/>
        </w:rPr>
      </w:pPr>
      <w:r w:rsidRPr="003440D7">
        <w:rPr>
          <w:rFonts w:ascii="Calibri Light" w:hAnsi="Calibri Light"/>
          <w:b/>
          <w:bCs/>
          <w:sz w:val="20"/>
          <w:szCs w:val="20"/>
        </w:rPr>
        <w:t>b)</w:t>
      </w:r>
      <w:r w:rsidRPr="003440D7">
        <w:rPr>
          <w:rFonts w:asciiTheme="majorHAnsi" w:hAnsiTheme="majorHAnsi" w:cstheme="majorHAnsi"/>
          <w:b/>
          <w:bCs/>
          <w:color w:val="262626" w:themeColor="text1" w:themeTint="D9"/>
          <w:sz w:val="20"/>
          <w:szCs w:val="20"/>
        </w:rPr>
        <w:t xml:space="preserve"> art. 7 ust. 1 </w:t>
      </w:r>
      <w:r w:rsidRPr="003440D7">
        <w:rPr>
          <w:rFonts w:ascii="Calibri Light" w:hAnsi="Calibri Light" w:cs="Calibri Light"/>
          <w:b/>
          <w:bCs/>
          <w:sz w:val="20"/>
          <w:szCs w:val="20"/>
        </w:rPr>
        <w:t>Ustawy o szczególnych rozwiązaniach w zakresie przeciwdziałania wspieraniu agresji na Ukrainę oraz służących ochronie bezpieczeństwa narodowego,</w:t>
      </w:r>
    </w:p>
    <w:p w14:paraId="31C71A21" w14:textId="77777777" w:rsidR="00583A03" w:rsidRPr="003440D7" w:rsidRDefault="00583A03" w:rsidP="00583A03">
      <w:pPr>
        <w:spacing w:after="0" w:line="240" w:lineRule="auto"/>
        <w:jc w:val="both"/>
        <w:rPr>
          <w:rFonts w:ascii="Calibri Light" w:hAnsi="Calibri Light"/>
          <w:b/>
          <w:bCs/>
          <w:sz w:val="20"/>
          <w:szCs w:val="20"/>
        </w:rPr>
      </w:pPr>
      <w:r>
        <w:rPr>
          <w:rFonts w:ascii="Calibri Light" w:hAnsi="Calibri Light"/>
          <w:b/>
          <w:bCs/>
          <w:sz w:val="20"/>
          <w:szCs w:val="20"/>
        </w:rPr>
        <w:t xml:space="preserve">          </w:t>
      </w:r>
      <w:r w:rsidRPr="003440D7">
        <w:rPr>
          <w:rFonts w:ascii="Calibri Light" w:hAnsi="Calibri Light"/>
          <w:b/>
          <w:bCs/>
          <w:sz w:val="20"/>
          <w:szCs w:val="20"/>
        </w:rPr>
        <w:t>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12BE8618" w14:textId="50B07CDD" w:rsidR="00FD1652" w:rsidRPr="00554B74"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3CFC98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w:t>
      </w:r>
      <w:r w:rsidR="006767F5">
        <w:rPr>
          <w:rFonts w:asciiTheme="majorHAnsi" w:hAnsiTheme="majorHAnsi" w:cstheme="majorHAnsi"/>
          <w:color w:val="262626" w:themeColor="text1" w:themeTint="D9"/>
          <w:sz w:val="20"/>
          <w:szCs w:val="20"/>
        </w:rPr>
        <w:t xml:space="preserve">o </w:t>
      </w:r>
      <w:r>
        <w:rPr>
          <w:rFonts w:asciiTheme="majorHAnsi" w:hAnsiTheme="majorHAnsi" w:cstheme="majorHAnsi"/>
          <w:color w:val="262626" w:themeColor="text1" w:themeTint="D9"/>
          <w:sz w:val="20"/>
          <w:szCs w:val="20"/>
        </w:rPr>
        <w:t>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2"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3">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4">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A19DA82" w14:textId="79BB7D8C" w:rsidR="00D12B75"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5">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72F0B4B8" w14:textId="77777777" w:rsidR="00C460CE" w:rsidRPr="00A07D43" w:rsidRDefault="00C460CE" w:rsidP="00C460CE">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 xml:space="preserve">6.1/ Zamawiający nie dokonuje podziału zamówienia na części. Tym samym zamawiający nie dopuszcza składania ofert częściowych, o których mowa w art. 7 pkt 15 ustawy </w:t>
      </w:r>
      <w:proofErr w:type="spellStart"/>
      <w:r w:rsidRPr="00A07D43">
        <w:rPr>
          <w:rFonts w:asciiTheme="majorHAnsi" w:hAnsiTheme="majorHAnsi" w:cstheme="majorHAnsi"/>
          <w:sz w:val="20"/>
          <w:szCs w:val="20"/>
        </w:rPr>
        <w:t>Pzp</w:t>
      </w:r>
      <w:proofErr w:type="spellEnd"/>
      <w:r w:rsidRPr="00A07D43">
        <w:rPr>
          <w:rFonts w:asciiTheme="majorHAnsi" w:hAnsiTheme="majorHAnsi" w:cstheme="majorHAnsi"/>
          <w:sz w:val="20"/>
          <w:szCs w:val="20"/>
        </w:rPr>
        <w:t>.</w:t>
      </w:r>
    </w:p>
    <w:p w14:paraId="1751E18B" w14:textId="77777777" w:rsidR="00C460CE" w:rsidRPr="00A07D43" w:rsidRDefault="00C460CE" w:rsidP="00C460CE">
      <w:pPr>
        <w:spacing w:after="0" w:line="240" w:lineRule="auto"/>
        <w:jc w:val="both"/>
        <w:rPr>
          <w:rFonts w:asciiTheme="majorHAnsi" w:hAnsiTheme="majorHAnsi" w:cstheme="majorHAnsi"/>
          <w:sz w:val="20"/>
          <w:szCs w:val="20"/>
        </w:rPr>
      </w:pPr>
    </w:p>
    <w:p w14:paraId="3B465E26" w14:textId="77777777" w:rsidR="00C460CE" w:rsidRPr="00A07D43" w:rsidRDefault="00C460CE" w:rsidP="00C460CE">
      <w:pPr>
        <w:spacing w:after="0" w:line="240" w:lineRule="auto"/>
        <w:contextualSpacing/>
        <w:jc w:val="both"/>
        <w:rPr>
          <w:rFonts w:asciiTheme="majorHAnsi" w:hAnsiTheme="majorHAnsi" w:cstheme="majorHAnsi"/>
          <w:sz w:val="20"/>
          <w:szCs w:val="20"/>
          <w:lang w:eastAsia="en-US"/>
        </w:rPr>
      </w:pPr>
      <w:r w:rsidRPr="00A07D43">
        <w:rPr>
          <w:rFonts w:asciiTheme="majorHAnsi" w:hAnsiTheme="majorHAnsi" w:cstheme="majorHAnsi"/>
          <w:sz w:val="20"/>
          <w:szCs w:val="20"/>
          <w:lang w:eastAsia="en-US"/>
        </w:rPr>
        <w:t xml:space="preserve">6.2/ Zamawiający nie dokonuje podziału zamówienia na części z uwagi na jednorodny </w:t>
      </w:r>
      <w:r w:rsidRPr="00A07D43">
        <w:rPr>
          <w:rFonts w:asciiTheme="majorHAnsi" w:hAnsiTheme="majorHAnsi" w:cstheme="majorHAnsi"/>
          <w:b/>
          <w:bCs/>
          <w:sz w:val="20"/>
          <w:szCs w:val="20"/>
          <w:lang w:eastAsia="en-US"/>
        </w:rPr>
        <w:t>charakter usługi</w:t>
      </w:r>
      <w:r w:rsidRPr="00A07D43">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CF29F7" w:rsidRDefault="006D3D6A" w:rsidP="00CF29F7">
      <w:pPr>
        <w:shd w:val="clear" w:color="auto" w:fill="FFFFFF" w:themeFill="background1"/>
        <w:spacing w:after="0" w:line="240" w:lineRule="auto"/>
        <w:rPr>
          <w:rFonts w:asciiTheme="majorHAnsi" w:hAnsiTheme="majorHAnsi" w:cstheme="majorHAnsi"/>
          <w:sz w:val="20"/>
          <w:szCs w:val="20"/>
        </w:rPr>
      </w:pPr>
    </w:p>
    <w:p w14:paraId="43183312" w14:textId="04CE1FD8" w:rsidR="007B174B" w:rsidRPr="00CF29F7" w:rsidRDefault="004E5A53" w:rsidP="00CF29F7">
      <w:pPr>
        <w:shd w:val="clear" w:color="auto" w:fill="FFFFFF" w:themeFill="background1"/>
        <w:spacing w:after="0" w:line="240" w:lineRule="auto"/>
        <w:jc w:val="both"/>
        <w:rPr>
          <w:rFonts w:ascii="Calibri Light" w:hAnsi="Calibri Light" w:cs="Calibri Light"/>
          <w:sz w:val="20"/>
          <w:szCs w:val="20"/>
        </w:rPr>
      </w:pPr>
      <w:r w:rsidRPr="00CF29F7">
        <w:rPr>
          <w:rFonts w:asciiTheme="majorHAnsi" w:hAnsiTheme="majorHAnsi" w:cstheme="majorHAnsi"/>
          <w:sz w:val="20"/>
          <w:szCs w:val="20"/>
        </w:rPr>
        <w:t xml:space="preserve">11.1/ </w:t>
      </w:r>
      <w:r w:rsidR="00451D3F" w:rsidRPr="00CF29F7">
        <w:rPr>
          <w:rFonts w:ascii="Calibri Light" w:hAnsi="Calibri Light" w:cs="Calibri Light"/>
          <w:sz w:val="20"/>
          <w:szCs w:val="20"/>
        </w:rPr>
        <w:t xml:space="preserve">Zamawiający </w:t>
      </w:r>
      <w:r w:rsidR="00451D3F" w:rsidRPr="00CF29F7">
        <w:rPr>
          <w:rFonts w:ascii="Calibri Light" w:hAnsi="Calibri Light" w:cs="Calibri Light"/>
          <w:b/>
          <w:bCs/>
          <w:sz w:val="20"/>
          <w:szCs w:val="20"/>
        </w:rPr>
        <w:t xml:space="preserve">nie przewiduje </w:t>
      </w:r>
      <w:r w:rsidR="00451D3F" w:rsidRPr="00CF29F7">
        <w:rPr>
          <w:rFonts w:ascii="Calibri Light" w:hAnsi="Calibri Light" w:cs="Calibri Light"/>
          <w:sz w:val="20"/>
          <w:szCs w:val="20"/>
        </w:rPr>
        <w:t xml:space="preserve">udzielenie zamówień na podstawie art. 214 ust. 1 pkt 7 lub 8 ustawy </w:t>
      </w:r>
      <w:proofErr w:type="spellStart"/>
      <w:r w:rsidR="00451D3F" w:rsidRPr="00CF29F7">
        <w:rPr>
          <w:rFonts w:ascii="Calibri Light" w:hAnsi="Calibri Light" w:cs="Calibri Light"/>
          <w:sz w:val="20"/>
          <w:szCs w:val="20"/>
        </w:rPr>
        <w:t>Pzp</w:t>
      </w:r>
      <w:proofErr w:type="spellEnd"/>
      <w:r w:rsidR="00451D3F" w:rsidRPr="00CF29F7">
        <w:rPr>
          <w:rFonts w:ascii="Calibri Light" w:hAnsi="Calibri Light" w:cs="Calibri Light"/>
          <w:sz w:val="20"/>
          <w:szCs w:val="20"/>
        </w:rPr>
        <w:t>.</w:t>
      </w:r>
    </w:p>
    <w:p w14:paraId="527C5BD4" w14:textId="1282EC37" w:rsidR="00E51EC6" w:rsidRDefault="00E51EC6" w:rsidP="0018336F">
      <w:pPr>
        <w:spacing w:after="0" w:line="240" w:lineRule="auto"/>
        <w:jc w:val="both"/>
        <w:rPr>
          <w:rFonts w:asciiTheme="majorHAnsi" w:hAnsiTheme="majorHAnsi" w:cstheme="majorHAnsi"/>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6BC92363" w14:textId="0AE16EDA" w:rsidR="006D3D6A" w:rsidRPr="002457FB" w:rsidRDefault="006501E9" w:rsidP="002457FB">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41EB8538" w14:textId="77777777" w:rsidR="00D12B75" w:rsidRDefault="00D12B75" w:rsidP="00CC124D">
      <w:pPr>
        <w:spacing w:after="0" w:line="240" w:lineRule="auto"/>
        <w:jc w:val="both"/>
        <w:rPr>
          <w:rFonts w:asciiTheme="majorHAnsi" w:hAnsiTheme="majorHAnsi" w:cstheme="majorHAnsi"/>
          <w:sz w:val="20"/>
          <w:szCs w:val="20"/>
        </w:rPr>
      </w:pPr>
    </w:p>
    <w:p w14:paraId="2606C501" w14:textId="28CC5527" w:rsidR="000C3A1C"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702293D6" w14:textId="77777777" w:rsidR="0043120E" w:rsidRDefault="0043120E" w:rsidP="0043120E">
      <w:pPr>
        <w:spacing w:after="0" w:line="240" w:lineRule="auto"/>
        <w:jc w:val="both"/>
        <w:rPr>
          <w:rFonts w:ascii="Calibri Light" w:hAnsi="Calibri Light" w:cs="Calibri Light"/>
          <w:sz w:val="20"/>
          <w:szCs w:val="20"/>
        </w:rPr>
      </w:pPr>
      <w:bookmarkStart w:id="4"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798E7160" w14:textId="77777777" w:rsidR="0043120E" w:rsidRDefault="0043120E" w:rsidP="0043120E">
      <w:pPr>
        <w:spacing w:after="0" w:line="240" w:lineRule="auto"/>
        <w:jc w:val="both"/>
        <w:rPr>
          <w:rFonts w:ascii="Calibri Light" w:hAnsi="Calibri Light" w:cs="Calibri Light"/>
          <w:sz w:val="20"/>
          <w:szCs w:val="20"/>
        </w:rPr>
      </w:pPr>
    </w:p>
    <w:p w14:paraId="6AC825BD" w14:textId="21156019" w:rsidR="0043120E" w:rsidRPr="002457FB" w:rsidRDefault="0043120E" w:rsidP="002457FB">
      <w:pPr>
        <w:spacing w:line="360" w:lineRule="auto"/>
        <w:rPr>
          <w:rFonts w:asciiTheme="minorHAnsi" w:eastAsia="Times New Roman" w:hAnsiTheme="minorHAnsi" w:cstheme="minorHAnsi"/>
          <w:b/>
          <w:color w:val="333333"/>
          <w:sz w:val="20"/>
          <w:szCs w:val="20"/>
          <w:lang w:eastAsia="ar-SA"/>
        </w:rPr>
      </w:pPr>
      <w:r w:rsidRPr="005A1B68">
        <w:rPr>
          <w:rFonts w:asciiTheme="majorHAnsi" w:hAnsiTheme="majorHAnsi" w:cstheme="majorHAnsi"/>
          <w:sz w:val="20"/>
          <w:szCs w:val="20"/>
        </w:rPr>
        <w:t xml:space="preserve">17.2/ Dane osobowe, będą przetwarzane na podstawie </w:t>
      </w:r>
      <w:r w:rsidR="0009157E" w:rsidRPr="0009157E">
        <w:rPr>
          <w:rFonts w:ascii="Calibri Light" w:eastAsia="Times New Roman" w:hAnsi="Calibri Light" w:cs="Calibri Light"/>
          <w:kern w:val="3"/>
          <w:sz w:val="20"/>
          <w:szCs w:val="20"/>
        </w:rPr>
        <w:t>art. 6 ust. 1 lit. b RODO, w celu realizacji umowy oraz na podstawie art. 6 ust.1 lit. c RODO</w:t>
      </w:r>
      <w:r w:rsidR="0009157E">
        <w:rPr>
          <w:rFonts w:ascii="Calibri Light" w:eastAsia="Times New Roman" w:hAnsi="Calibri Light" w:cs="Calibri Light"/>
          <w:kern w:val="3"/>
          <w:sz w:val="20"/>
          <w:szCs w:val="20"/>
        </w:rPr>
        <w:t xml:space="preserve"> </w:t>
      </w:r>
      <w:r w:rsidRPr="005A1B68">
        <w:rPr>
          <w:rFonts w:asciiTheme="majorHAnsi" w:hAnsiTheme="majorHAnsi" w:cstheme="majorHAnsi"/>
          <w:sz w:val="20"/>
          <w:szCs w:val="20"/>
        </w:rPr>
        <w:t xml:space="preserve"> związanym z przedmiotowym postępowaniem o udzielenie zamówienia publicznego pn. </w:t>
      </w:r>
      <w:r w:rsidR="00583A03" w:rsidRPr="00583A03">
        <w:rPr>
          <w:rFonts w:asciiTheme="minorHAnsi" w:eastAsia="Times New Roman" w:hAnsiTheme="minorHAnsi" w:cstheme="minorHAnsi"/>
          <w:b/>
          <w:color w:val="333333"/>
          <w:sz w:val="20"/>
          <w:szCs w:val="20"/>
          <w:lang w:eastAsia="ar-SA"/>
        </w:rPr>
        <w:t>zamiatanie ulic miejskich</w:t>
      </w:r>
      <w:r w:rsidR="00AC39C4">
        <w:rPr>
          <w:rFonts w:asciiTheme="minorHAnsi" w:hAnsiTheme="minorHAnsi" w:cstheme="minorHAnsi"/>
          <w:b/>
          <w:color w:val="262626" w:themeColor="text1" w:themeTint="D9"/>
          <w:sz w:val="20"/>
          <w:szCs w:val="20"/>
        </w:rPr>
        <w:t xml:space="preserve"> w 2025 roku</w:t>
      </w:r>
    </w:p>
    <w:p w14:paraId="1B5CB780" w14:textId="77777777" w:rsidR="0043120E" w:rsidRPr="00F50DD2" w:rsidRDefault="0043120E" w:rsidP="0043120E">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 xml:space="preserve">mogą dotyczyć w szczególności samego wykonawcy (osoby fizycznej prowadzącej działalność gospodarczą), jego pełnomocnika (osoby fizycznej), jak też informacji o osobach, które w swojej ofercie wykonawca przedkłada celem </w:t>
      </w:r>
      <w:r w:rsidRPr="005A1B68">
        <w:rPr>
          <w:rFonts w:asciiTheme="majorHAnsi" w:eastAsia="Times New Roman" w:hAnsiTheme="majorHAnsi" w:cstheme="majorHAnsi"/>
          <w:color w:val="000000"/>
          <w:sz w:val="20"/>
          <w:szCs w:val="20"/>
        </w:rPr>
        <w:lastRenderedPageBreak/>
        <w:t>wykazania spełniania warunków udziału w postępowaniu, braku podstaw do wykluczenia z postępowania, jak i potwierdzenia wymogów zamawiającego dotyczących wykonania przedmiotu zamówienia.</w:t>
      </w:r>
    </w:p>
    <w:p w14:paraId="4EF87C72" w14:textId="77777777" w:rsidR="0043120E" w:rsidRDefault="0043120E" w:rsidP="0043120E">
      <w:pPr>
        <w:spacing w:after="0" w:line="240" w:lineRule="auto"/>
        <w:jc w:val="both"/>
        <w:rPr>
          <w:rFonts w:asciiTheme="majorHAnsi" w:hAnsiTheme="majorHAnsi" w:cstheme="majorHAnsi"/>
          <w:sz w:val="20"/>
          <w:szCs w:val="20"/>
        </w:rPr>
      </w:pPr>
    </w:p>
    <w:p w14:paraId="2DCAFE2D" w14:textId="77777777" w:rsidR="0043120E" w:rsidRPr="005A1B68" w:rsidRDefault="0043120E" w:rsidP="0043120E">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 xml:space="preserve">17.3/ Odbiorcami przekazanych przez wykonawcę danych osobowych będą osoby lub podmioty, którym zostanie udostępniona dokumentacja postępowania zgodnie z art. 8 oraz art. 96 ust. 3 ustawy </w:t>
      </w:r>
      <w:proofErr w:type="spellStart"/>
      <w:r w:rsidRPr="005A1B68">
        <w:rPr>
          <w:rFonts w:asciiTheme="majorHAnsi" w:hAnsiTheme="majorHAnsi" w:cstheme="majorHAnsi"/>
          <w:sz w:val="20"/>
          <w:szCs w:val="20"/>
        </w:rPr>
        <w:t>Pzp</w:t>
      </w:r>
      <w:proofErr w:type="spellEnd"/>
      <w:r w:rsidRPr="005A1B68">
        <w:rPr>
          <w:rFonts w:asciiTheme="majorHAnsi" w:hAnsiTheme="majorHAnsi" w:cstheme="majorHAnsi"/>
          <w:sz w:val="20"/>
          <w:szCs w:val="20"/>
        </w:rPr>
        <w:t>, a także art. 6 ustawy z 6 września 2001 r. o dostępie do informacji publicznej.</w:t>
      </w:r>
    </w:p>
    <w:p w14:paraId="5F85D93D" w14:textId="77777777" w:rsidR="0043120E" w:rsidRDefault="0043120E" w:rsidP="0043120E">
      <w:pPr>
        <w:spacing w:after="0" w:line="240" w:lineRule="auto"/>
        <w:jc w:val="both"/>
        <w:rPr>
          <w:rFonts w:ascii="Calibri Light" w:hAnsi="Calibri Light" w:cs="Calibri Light"/>
          <w:sz w:val="20"/>
          <w:szCs w:val="20"/>
        </w:rPr>
      </w:pPr>
    </w:p>
    <w:p w14:paraId="2CEBF1A5" w14:textId="77777777" w:rsidR="0043120E" w:rsidRDefault="0043120E" w:rsidP="0043120E">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72A223C6" w14:textId="77777777" w:rsidR="0043120E" w:rsidRDefault="0043120E" w:rsidP="0043120E">
      <w:pPr>
        <w:spacing w:after="0" w:line="240" w:lineRule="auto"/>
        <w:jc w:val="both"/>
        <w:rPr>
          <w:rFonts w:ascii="Calibri Light" w:hAnsi="Calibri Light" w:cs="Calibri Light"/>
          <w:sz w:val="20"/>
          <w:szCs w:val="20"/>
        </w:rPr>
      </w:pPr>
    </w:p>
    <w:p w14:paraId="51436528" w14:textId="77777777" w:rsidR="0043120E" w:rsidRPr="00212E2E" w:rsidRDefault="0043120E" w:rsidP="0043120E">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218C7DAF" w14:textId="77777777" w:rsidR="0043120E" w:rsidRDefault="0043120E" w:rsidP="0043120E">
      <w:pPr>
        <w:spacing w:after="0" w:line="240" w:lineRule="auto"/>
        <w:jc w:val="both"/>
        <w:rPr>
          <w:rFonts w:ascii="Calibri Light" w:hAnsi="Calibri Light" w:cs="Calibri Light"/>
          <w:sz w:val="20"/>
          <w:szCs w:val="20"/>
        </w:rPr>
      </w:pPr>
    </w:p>
    <w:p w14:paraId="25BE675C" w14:textId="77777777" w:rsidR="0043120E" w:rsidRDefault="0043120E" w:rsidP="0043120E">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14900486" w14:textId="77777777" w:rsidR="0043120E" w:rsidRDefault="0043120E" w:rsidP="0043120E">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740A42D2" w14:textId="77777777" w:rsidR="0043120E" w:rsidRDefault="0043120E" w:rsidP="0043120E">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8B270B1" w14:textId="77777777" w:rsidR="0043120E" w:rsidRDefault="0043120E" w:rsidP="0043120E">
      <w:pPr>
        <w:spacing w:after="0" w:line="240" w:lineRule="auto"/>
        <w:jc w:val="both"/>
        <w:rPr>
          <w:rFonts w:ascii="Calibri Light" w:hAnsi="Calibri Light" w:cs="Calibri Light"/>
          <w:sz w:val="20"/>
          <w:szCs w:val="20"/>
        </w:rPr>
      </w:pPr>
    </w:p>
    <w:p w14:paraId="009A20A1" w14:textId="57A33F06" w:rsidR="0043120E" w:rsidRDefault="0043120E" w:rsidP="0043120E">
      <w:pPr>
        <w:spacing w:after="0" w:line="240" w:lineRule="auto"/>
        <w:jc w:val="both"/>
        <w:rPr>
          <w:rFonts w:ascii="Calibri Light" w:hAnsi="Calibri Light" w:cs="Calibri Light"/>
          <w:b/>
          <w:bCs/>
          <w:sz w:val="20"/>
          <w:szCs w:val="20"/>
        </w:rPr>
      </w:pPr>
      <w:r>
        <w:rPr>
          <w:rFonts w:ascii="Calibri Light" w:hAnsi="Calibri Light" w:cs="Calibri Light"/>
          <w:sz w:val="20"/>
          <w:szCs w:val="20"/>
        </w:rPr>
        <w:t>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w:t>
      </w:r>
      <w:r w:rsidR="007B7BE3">
        <w:rPr>
          <w:rFonts w:ascii="Calibri Light" w:hAnsi="Calibri Light" w:cs="Calibri Light"/>
          <w:sz w:val="20"/>
          <w:szCs w:val="20"/>
        </w:rPr>
        <w:t xml:space="preserve">                      </w:t>
      </w:r>
      <w:r>
        <w:rPr>
          <w:rFonts w:ascii="Calibri Light" w:hAnsi="Calibri Light" w:cs="Calibri Light"/>
          <w:sz w:val="20"/>
          <w:szCs w:val="20"/>
        </w:rPr>
        <w:t xml:space="preserve"> treść oświadczenia została </w:t>
      </w:r>
      <w:r w:rsidRPr="007B7BE3">
        <w:rPr>
          <w:rFonts w:ascii="Calibri Light" w:hAnsi="Calibri Light" w:cs="Calibri Light"/>
          <w:sz w:val="20"/>
          <w:szCs w:val="20"/>
        </w:rPr>
        <w:t xml:space="preserve">zawarta </w:t>
      </w:r>
      <w:r w:rsidR="007B7BE3" w:rsidRPr="007B7BE3">
        <w:rPr>
          <w:rFonts w:ascii="Calibri Light" w:hAnsi="Calibri Light" w:cs="Calibri Light"/>
          <w:sz w:val="20"/>
          <w:szCs w:val="20"/>
        </w:rPr>
        <w:t xml:space="preserve">w rozdziale VII formularza ofertowego,  stanowiącego </w:t>
      </w:r>
      <w:r w:rsidRPr="007B7BE3">
        <w:rPr>
          <w:rFonts w:ascii="Calibri Light" w:hAnsi="Calibri Light" w:cs="Calibri Light"/>
          <w:b/>
          <w:bCs/>
          <w:sz w:val="20"/>
          <w:szCs w:val="20"/>
        </w:rPr>
        <w:t xml:space="preserve">załącznik nr </w:t>
      </w:r>
      <w:r w:rsidR="007B7BE3" w:rsidRPr="007B7BE3">
        <w:rPr>
          <w:rFonts w:ascii="Calibri Light" w:hAnsi="Calibri Light" w:cs="Calibri Light"/>
          <w:b/>
          <w:bCs/>
          <w:sz w:val="20"/>
          <w:szCs w:val="20"/>
        </w:rPr>
        <w:t>1</w:t>
      </w:r>
      <w:r w:rsidRPr="007B7BE3">
        <w:rPr>
          <w:rFonts w:ascii="Calibri Light" w:hAnsi="Calibri Light" w:cs="Calibri Light"/>
          <w:b/>
          <w:bCs/>
          <w:sz w:val="20"/>
          <w:szCs w:val="20"/>
        </w:rPr>
        <w:t xml:space="preserve"> do SWZ </w:t>
      </w:r>
      <w:r w:rsidR="007B7BE3" w:rsidRPr="007B7BE3">
        <w:rPr>
          <w:rFonts w:ascii="Calibri Light" w:hAnsi="Calibri Light" w:cs="Calibri Light"/>
          <w:b/>
          <w:bCs/>
          <w:sz w:val="20"/>
          <w:szCs w:val="20"/>
        </w:rPr>
        <w:t>–</w:t>
      </w:r>
      <w:r w:rsidRPr="007B7BE3">
        <w:rPr>
          <w:rFonts w:ascii="Calibri Light" w:hAnsi="Calibri Light" w:cs="Calibri Light"/>
          <w:b/>
          <w:bCs/>
          <w:sz w:val="20"/>
          <w:szCs w:val="20"/>
        </w:rPr>
        <w:t xml:space="preserve"> </w:t>
      </w:r>
      <w:r w:rsidR="007B7BE3" w:rsidRPr="007B7BE3">
        <w:rPr>
          <w:rFonts w:ascii="Calibri Light" w:hAnsi="Calibri Light" w:cs="Calibri Light"/>
          <w:b/>
          <w:bCs/>
          <w:sz w:val="20"/>
          <w:szCs w:val="20"/>
        </w:rPr>
        <w:t>Formularz ofertowy.</w:t>
      </w:r>
    </w:p>
    <w:p w14:paraId="33E26A4D" w14:textId="77777777" w:rsidR="0043120E" w:rsidRDefault="0043120E" w:rsidP="0043120E">
      <w:pPr>
        <w:spacing w:after="0" w:line="240" w:lineRule="auto"/>
        <w:jc w:val="both"/>
        <w:rPr>
          <w:rFonts w:asciiTheme="majorHAnsi" w:hAnsiTheme="majorHAnsi" w:cstheme="majorHAnsi"/>
          <w:color w:val="262626" w:themeColor="text1" w:themeTint="D9"/>
          <w:sz w:val="20"/>
          <w:szCs w:val="20"/>
        </w:rPr>
      </w:pPr>
    </w:p>
    <w:p w14:paraId="1014CD17" w14:textId="77777777" w:rsidR="0043120E" w:rsidRPr="005A1B68" w:rsidRDefault="0043120E" w:rsidP="0043120E">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090CA46B" w14:textId="77777777" w:rsidR="0043120E" w:rsidRPr="00F50DD2" w:rsidRDefault="0043120E" w:rsidP="0043120E">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Pr="00F50DD2">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w:t>
      </w:r>
      <w:proofErr w:type="spellStart"/>
      <w:r w:rsidRPr="00F50DD2">
        <w:rPr>
          <w:rFonts w:asciiTheme="majorHAnsi" w:hAnsiTheme="majorHAnsi" w:cstheme="majorHAnsi"/>
          <w:color w:val="262626" w:themeColor="text1" w:themeTint="D9"/>
          <w:sz w:val="20"/>
          <w:szCs w:val="20"/>
        </w:rPr>
        <w:t>Pzp</w:t>
      </w:r>
      <w:proofErr w:type="spellEnd"/>
      <w:r w:rsidRPr="00F50DD2">
        <w:rPr>
          <w:rFonts w:asciiTheme="majorHAnsi" w:hAnsiTheme="majorHAnsi" w:cstheme="majorHAnsi"/>
          <w:color w:val="262626" w:themeColor="text1" w:themeTint="D9"/>
          <w:sz w:val="20"/>
          <w:szCs w:val="20"/>
        </w:rPr>
        <w:t xml:space="preserve">,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F50DD2">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450C496A" w14:textId="77777777" w:rsidR="0043120E" w:rsidRPr="00F50DD2" w:rsidRDefault="0043120E" w:rsidP="0043120E">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Pr="00F50DD2">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036953F8" w14:textId="77777777" w:rsidR="0043120E" w:rsidRPr="00F50DD2" w:rsidRDefault="0043120E" w:rsidP="0043120E">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c/</w:t>
      </w:r>
      <w:r w:rsidRPr="00F50DD2">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7AC714D3" w14:textId="77777777" w:rsidR="0043120E" w:rsidRPr="00F50DD2" w:rsidRDefault="0043120E" w:rsidP="0043120E">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Pr="00F50DD2">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4276EAA6" w14:textId="77777777" w:rsidR="0043120E" w:rsidRPr="00F50DD2" w:rsidRDefault="0043120E" w:rsidP="0043120E">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Pr="00F50DD2">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18D7501E" w14:textId="2BA874F7" w:rsidR="00D3305D" w:rsidRDefault="0043120E"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f/ </w:t>
      </w:r>
      <w:r w:rsidRPr="00F50DD2">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CF8168A" w14:textId="77777777" w:rsidR="0071602A" w:rsidRDefault="0071602A" w:rsidP="00CC124D">
      <w:pPr>
        <w:spacing w:after="0" w:line="240" w:lineRule="auto"/>
        <w:jc w:val="both"/>
        <w:rPr>
          <w:rFonts w:asciiTheme="majorHAnsi" w:hAnsiTheme="majorHAnsi" w:cstheme="majorHAnsi"/>
          <w:sz w:val="20"/>
          <w:szCs w:val="20"/>
        </w:rPr>
      </w:pPr>
    </w:p>
    <w:p w14:paraId="320174A1" w14:textId="77777777" w:rsidR="0071602A" w:rsidRPr="0043120E" w:rsidRDefault="0071602A" w:rsidP="00CC124D">
      <w:pPr>
        <w:spacing w:after="0" w:line="240" w:lineRule="auto"/>
        <w:jc w:val="both"/>
        <w:rPr>
          <w:rFonts w:asciiTheme="majorHAnsi" w:eastAsia="Verdana" w:hAnsiTheme="majorHAnsi" w:cstheme="majorHAnsi"/>
          <w:sz w:val="24"/>
        </w:rPr>
      </w:pP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5B5A1B89" w14:textId="77777777" w:rsidR="00CF29F7" w:rsidRPr="00913301" w:rsidRDefault="00CF29F7"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0F2831" w:rsidRDefault="0085768D" w:rsidP="000F2831">
      <w:pPr>
        <w:spacing w:after="0" w:line="240" w:lineRule="auto"/>
        <w:contextualSpacing/>
        <w:rPr>
          <w:rFonts w:asciiTheme="majorHAnsi" w:hAnsiTheme="majorHAnsi" w:cstheme="majorHAnsi"/>
          <w:sz w:val="20"/>
          <w:szCs w:val="20"/>
        </w:rPr>
      </w:pPr>
    </w:p>
    <w:p w14:paraId="53CEC54F" w14:textId="3817A0F6" w:rsidR="000F2831" w:rsidRDefault="0043120E" w:rsidP="000F2831">
      <w:pPr>
        <w:pStyle w:val="Akapitzlist"/>
        <w:spacing w:after="0" w:line="240" w:lineRule="auto"/>
        <w:ind w:left="0"/>
        <w:rPr>
          <w:rFonts w:ascii="Calibri Light" w:hAnsi="Calibri Light" w:cs="Calibri Light"/>
          <w:sz w:val="20"/>
          <w:szCs w:val="20"/>
        </w:rPr>
      </w:pPr>
      <w:r w:rsidRPr="000F2831">
        <w:rPr>
          <w:rFonts w:ascii="Calibri Light" w:hAnsi="Calibri Light" w:cs="Calibri Light"/>
          <w:sz w:val="20"/>
          <w:szCs w:val="20"/>
        </w:rPr>
        <w:t xml:space="preserve">Przedmiotem zamówienia jest usługa polegająca na </w:t>
      </w:r>
      <w:r w:rsidR="000F2831" w:rsidRPr="000F2831">
        <w:rPr>
          <w:rFonts w:ascii="Calibri Light" w:eastAsia="Times New Roman" w:hAnsi="Calibri Light" w:cs="Calibri Light"/>
          <w:sz w:val="20"/>
          <w:szCs w:val="20"/>
        </w:rPr>
        <w:t xml:space="preserve">zamiataniu </w:t>
      </w:r>
      <w:r w:rsidR="000F2831" w:rsidRPr="000F2831">
        <w:rPr>
          <w:rFonts w:ascii="Calibri Light" w:hAnsi="Calibri Light" w:cs="Calibri Light"/>
          <w:sz w:val="20"/>
          <w:szCs w:val="20"/>
        </w:rPr>
        <w:t>ulic miejskich</w:t>
      </w:r>
      <w:r w:rsidR="00CA0B1B">
        <w:rPr>
          <w:rFonts w:ascii="Calibri Light" w:hAnsi="Calibri Light" w:cs="Calibri Light"/>
          <w:sz w:val="20"/>
          <w:szCs w:val="20"/>
        </w:rPr>
        <w:t xml:space="preserve"> na terenie miasta Pruszkowa</w:t>
      </w:r>
      <w:r w:rsidR="000F2831" w:rsidRPr="000F2831">
        <w:rPr>
          <w:rFonts w:ascii="Calibri Light" w:hAnsi="Calibri Light" w:cs="Calibri Light"/>
          <w:sz w:val="20"/>
          <w:szCs w:val="20"/>
        </w:rPr>
        <w:t xml:space="preserve"> w 2025 r. </w:t>
      </w:r>
      <w:r w:rsidR="003F7408">
        <w:rPr>
          <w:rFonts w:ascii="Calibri Light" w:hAnsi="Calibri Light" w:cs="Calibri Light"/>
          <w:sz w:val="20"/>
          <w:szCs w:val="20"/>
        </w:rPr>
        <w:t>Z</w:t>
      </w:r>
      <w:r w:rsidR="000F2831" w:rsidRPr="000F2831">
        <w:rPr>
          <w:rFonts w:ascii="Calibri Light" w:hAnsi="Calibri Light" w:cs="Calibri Light"/>
          <w:sz w:val="20"/>
          <w:szCs w:val="20"/>
        </w:rPr>
        <w:t>amiatanie</w:t>
      </w:r>
      <w:r w:rsidR="00CA0B1B">
        <w:rPr>
          <w:rFonts w:ascii="Calibri Light" w:hAnsi="Calibri Light" w:cs="Calibri Light"/>
          <w:sz w:val="20"/>
          <w:szCs w:val="20"/>
        </w:rPr>
        <w:t xml:space="preserve"> konkretnych ulic miejskich zostanie zlecone przez Zamawiającego</w:t>
      </w:r>
      <w:r w:rsidR="000F2831" w:rsidRPr="000F2831">
        <w:rPr>
          <w:rFonts w:ascii="Calibri Light" w:hAnsi="Calibri Light" w:cs="Calibri Light"/>
          <w:sz w:val="20"/>
          <w:szCs w:val="20"/>
        </w:rPr>
        <w:t xml:space="preserve"> </w:t>
      </w:r>
      <w:r w:rsidR="00CA0B1B">
        <w:rPr>
          <w:rFonts w:ascii="Calibri Light" w:hAnsi="Calibri Light" w:cs="Calibri Light"/>
          <w:sz w:val="20"/>
          <w:szCs w:val="20"/>
        </w:rPr>
        <w:t xml:space="preserve">w miarę potrzeb, przy  czym łączna długość zamiatanych ulic miejskich nie przekroczy 500,00 km. </w:t>
      </w:r>
    </w:p>
    <w:p w14:paraId="2C51BEEE" w14:textId="77777777" w:rsidR="000F2831" w:rsidRPr="000F2831" w:rsidRDefault="000F2831" w:rsidP="000F2831">
      <w:pPr>
        <w:pStyle w:val="Akapitzlist"/>
        <w:spacing w:after="0" w:line="240" w:lineRule="auto"/>
        <w:ind w:left="0"/>
        <w:rPr>
          <w:rFonts w:ascii="Calibri Light" w:hAnsi="Calibri Light" w:cs="Calibri Light"/>
          <w:sz w:val="20"/>
          <w:szCs w:val="20"/>
        </w:rPr>
      </w:pPr>
    </w:p>
    <w:p w14:paraId="07218EBD" w14:textId="0C7C02E3" w:rsidR="000543E5" w:rsidRPr="006C3279" w:rsidRDefault="000543E5" w:rsidP="000F2831">
      <w:pPr>
        <w:pStyle w:val="Akapitzlist"/>
        <w:spacing w:after="0" w:line="240" w:lineRule="auto"/>
        <w:ind w:left="0"/>
        <w:jc w:val="both"/>
        <w:rPr>
          <w:rFonts w:asciiTheme="majorHAnsi" w:hAnsiTheme="majorHAnsi" w:cstheme="majorHAnsi"/>
          <w:b/>
          <w:bCs/>
          <w:color w:val="262626" w:themeColor="text1" w:themeTint="D9"/>
          <w:sz w:val="20"/>
          <w:szCs w:val="20"/>
        </w:rPr>
      </w:pPr>
      <w:r w:rsidRPr="006C3279">
        <w:rPr>
          <w:rFonts w:asciiTheme="majorHAnsi" w:hAnsiTheme="majorHAnsi" w:cstheme="majorHAnsi"/>
          <w:b/>
          <w:bCs/>
          <w:color w:val="262626" w:themeColor="text1" w:themeTint="D9"/>
          <w:sz w:val="20"/>
          <w:szCs w:val="20"/>
        </w:rPr>
        <w:t xml:space="preserve">1.2/ Wspólny Słownik Zamówień - CPV: </w:t>
      </w:r>
    </w:p>
    <w:p w14:paraId="5F9BFE53" w14:textId="433B0E29" w:rsidR="00065FCF" w:rsidRDefault="00065FCF" w:rsidP="00065FCF">
      <w:pPr>
        <w:keepNext/>
        <w:suppressAutoHyphens/>
        <w:spacing w:after="0" w:line="240" w:lineRule="auto"/>
        <w:outlineLvl w:val="0"/>
        <w:rPr>
          <w:rFonts w:ascii="Calibri Light" w:eastAsia="Times New Roman" w:hAnsi="Calibri Light" w:cs="Calibri Light"/>
          <w:kern w:val="32"/>
          <w:sz w:val="20"/>
          <w:szCs w:val="20"/>
          <w:lang w:eastAsia="ar-SA"/>
        </w:rPr>
      </w:pPr>
      <w:r w:rsidRPr="0070327F">
        <w:rPr>
          <w:rFonts w:ascii="Calibri Light" w:eastAsia="Times New Roman" w:hAnsi="Calibri Light" w:cs="Calibri Light"/>
          <w:kern w:val="32"/>
          <w:sz w:val="20"/>
          <w:szCs w:val="20"/>
          <w:lang w:eastAsia="ar-SA"/>
        </w:rPr>
        <w:t>90</w:t>
      </w:r>
      <w:r>
        <w:rPr>
          <w:rFonts w:ascii="Calibri Light" w:eastAsia="Times New Roman" w:hAnsi="Calibri Light" w:cs="Calibri Light"/>
          <w:kern w:val="32"/>
          <w:sz w:val="20"/>
          <w:szCs w:val="20"/>
          <w:lang w:eastAsia="ar-SA"/>
        </w:rPr>
        <w:t>.</w:t>
      </w:r>
      <w:r w:rsidRPr="0070327F">
        <w:rPr>
          <w:rFonts w:ascii="Calibri Light" w:eastAsia="Times New Roman" w:hAnsi="Calibri Light" w:cs="Calibri Light"/>
          <w:kern w:val="32"/>
          <w:sz w:val="20"/>
          <w:szCs w:val="20"/>
          <w:lang w:eastAsia="ar-SA"/>
        </w:rPr>
        <w:t>61</w:t>
      </w:r>
      <w:r>
        <w:rPr>
          <w:rFonts w:ascii="Calibri Light" w:eastAsia="Times New Roman" w:hAnsi="Calibri Light" w:cs="Calibri Light"/>
          <w:kern w:val="32"/>
          <w:sz w:val="20"/>
          <w:szCs w:val="20"/>
          <w:lang w:eastAsia="ar-SA"/>
        </w:rPr>
        <w:t>.</w:t>
      </w:r>
      <w:r w:rsidRPr="0070327F">
        <w:rPr>
          <w:rFonts w:ascii="Calibri Light" w:eastAsia="Times New Roman" w:hAnsi="Calibri Light" w:cs="Calibri Light"/>
          <w:kern w:val="32"/>
          <w:sz w:val="20"/>
          <w:szCs w:val="20"/>
          <w:lang w:eastAsia="ar-SA"/>
        </w:rPr>
        <w:t>00</w:t>
      </w:r>
      <w:r>
        <w:rPr>
          <w:rFonts w:ascii="Calibri Light" w:eastAsia="Times New Roman" w:hAnsi="Calibri Light" w:cs="Calibri Light"/>
          <w:kern w:val="32"/>
          <w:sz w:val="20"/>
          <w:szCs w:val="20"/>
          <w:lang w:eastAsia="ar-SA"/>
        </w:rPr>
        <w:t>.</w:t>
      </w:r>
      <w:r w:rsidRPr="0070327F">
        <w:rPr>
          <w:rFonts w:ascii="Calibri Light" w:eastAsia="Times New Roman" w:hAnsi="Calibri Light" w:cs="Calibri Light"/>
          <w:kern w:val="32"/>
          <w:sz w:val="20"/>
          <w:szCs w:val="20"/>
          <w:lang w:eastAsia="ar-SA"/>
        </w:rPr>
        <w:t>00</w:t>
      </w:r>
      <w:r>
        <w:rPr>
          <w:rFonts w:ascii="Calibri Light" w:eastAsia="Times New Roman" w:hAnsi="Calibri Light" w:cs="Calibri Light"/>
          <w:kern w:val="32"/>
          <w:sz w:val="20"/>
          <w:szCs w:val="20"/>
          <w:lang w:eastAsia="ar-SA"/>
        </w:rPr>
        <w:t xml:space="preserve"> </w:t>
      </w:r>
      <w:r w:rsidRPr="0070327F">
        <w:rPr>
          <w:rFonts w:ascii="Calibri Light" w:eastAsia="Times New Roman" w:hAnsi="Calibri Light" w:cs="Calibri Light"/>
          <w:kern w:val="32"/>
          <w:sz w:val="20"/>
          <w:szCs w:val="20"/>
          <w:lang w:eastAsia="ar-SA"/>
        </w:rPr>
        <w:t>-</w:t>
      </w:r>
      <w:r>
        <w:rPr>
          <w:rFonts w:ascii="Calibri Light" w:eastAsia="Times New Roman" w:hAnsi="Calibri Light" w:cs="Calibri Light"/>
          <w:kern w:val="32"/>
          <w:sz w:val="20"/>
          <w:szCs w:val="20"/>
          <w:lang w:eastAsia="ar-SA"/>
        </w:rPr>
        <w:t xml:space="preserve"> </w:t>
      </w:r>
      <w:r w:rsidRPr="0070327F">
        <w:rPr>
          <w:rFonts w:ascii="Calibri Light" w:eastAsia="Times New Roman" w:hAnsi="Calibri Light" w:cs="Calibri Light"/>
          <w:kern w:val="32"/>
          <w:sz w:val="20"/>
          <w:szCs w:val="20"/>
          <w:lang w:eastAsia="ar-SA"/>
        </w:rPr>
        <w:t>6 usługi sprzątania i zamiatania ulic</w:t>
      </w:r>
    </w:p>
    <w:p w14:paraId="2EA19579" w14:textId="77777777" w:rsidR="000445A7" w:rsidRPr="006C3279" w:rsidRDefault="000445A7" w:rsidP="006C3279">
      <w:pPr>
        <w:spacing w:after="0" w:line="240" w:lineRule="auto"/>
        <w:rPr>
          <w:rFonts w:asciiTheme="majorHAnsi" w:hAnsiTheme="majorHAnsi" w:cstheme="majorHAnsi"/>
          <w:color w:val="262626" w:themeColor="text1" w:themeTint="D9"/>
          <w:sz w:val="20"/>
          <w:szCs w:val="20"/>
        </w:rPr>
      </w:pPr>
    </w:p>
    <w:p w14:paraId="10587F4E" w14:textId="7B33829B" w:rsidR="000543E5" w:rsidRPr="00D473D4" w:rsidRDefault="007E6F19" w:rsidP="00D473D4">
      <w:pPr>
        <w:spacing w:after="0" w:line="240" w:lineRule="auto"/>
        <w:rPr>
          <w:rFonts w:asciiTheme="majorHAnsi" w:hAnsiTheme="majorHAnsi" w:cstheme="majorHAnsi"/>
          <w:b/>
          <w:bCs/>
          <w:color w:val="262626" w:themeColor="text1" w:themeTint="D9"/>
          <w:sz w:val="20"/>
          <w:szCs w:val="20"/>
        </w:rPr>
      </w:pPr>
      <w:r w:rsidRPr="00D473D4">
        <w:rPr>
          <w:rFonts w:asciiTheme="majorHAnsi" w:hAnsiTheme="majorHAnsi" w:cstheme="majorHAnsi"/>
          <w:b/>
          <w:bCs/>
          <w:color w:val="262626" w:themeColor="text1" w:themeTint="D9"/>
          <w:sz w:val="20"/>
          <w:szCs w:val="20"/>
        </w:rPr>
        <w:t>1.</w:t>
      </w:r>
      <w:r w:rsidR="000543E5" w:rsidRPr="00D473D4">
        <w:rPr>
          <w:rFonts w:asciiTheme="majorHAnsi" w:hAnsiTheme="majorHAnsi" w:cstheme="majorHAnsi"/>
          <w:b/>
          <w:bCs/>
          <w:color w:val="262626" w:themeColor="text1" w:themeTint="D9"/>
          <w:sz w:val="20"/>
          <w:szCs w:val="20"/>
        </w:rPr>
        <w:t>3</w:t>
      </w:r>
      <w:r w:rsidRPr="00D473D4">
        <w:rPr>
          <w:rFonts w:asciiTheme="majorHAnsi" w:hAnsiTheme="majorHAnsi" w:cstheme="majorHAnsi"/>
          <w:b/>
          <w:bCs/>
          <w:color w:val="262626" w:themeColor="text1" w:themeTint="D9"/>
          <w:sz w:val="20"/>
          <w:szCs w:val="20"/>
        </w:rPr>
        <w:t xml:space="preserve">/ </w:t>
      </w:r>
      <w:r w:rsidR="000543E5" w:rsidRPr="00D473D4">
        <w:rPr>
          <w:rFonts w:asciiTheme="majorHAnsi" w:hAnsiTheme="majorHAnsi" w:cstheme="majorHAnsi"/>
          <w:b/>
          <w:bCs/>
          <w:color w:val="262626" w:themeColor="text1" w:themeTint="D9"/>
          <w:sz w:val="20"/>
          <w:szCs w:val="20"/>
        </w:rPr>
        <w:t>Zakres  przedmiotu zamówienia:</w:t>
      </w:r>
    </w:p>
    <w:p w14:paraId="1613B8F3" w14:textId="77777777" w:rsidR="0043120E" w:rsidRPr="0043120E" w:rsidRDefault="0043120E" w:rsidP="0043120E">
      <w:pPr>
        <w:pStyle w:val="Akapitzlist"/>
        <w:spacing w:after="0" w:line="240" w:lineRule="auto"/>
        <w:ind w:left="0"/>
        <w:jc w:val="both"/>
        <w:rPr>
          <w:rFonts w:ascii="Calibri Light" w:eastAsia="Times New Roman" w:hAnsi="Calibri Light" w:cs="Calibri Light"/>
          <w:sz w:val="20"/>
          <w:szCs w:val="20"/>
        </w:rPr>
      </w:pPr>
      <w:r w:rsidRPr="0043120E">
        <w:rPr>
          <w:rFonts w:ascii="Calibri Light" w:hAnsi="Calibri Light" w:cs="Calibri Light"/>
          <w:sz w:val="20"/>
          <w:szCs w:val="20"/>
        </w:rPr>
        <w:t xml:space="preserve">Zakres prac obejmuje </w:t>
      </w:r>
      <w:r w:rsidRPr="0043120E">
        <w:rPr>
          <w:rFonts w:ascii="Calibri Light" w:eastAsia="Times New Roman" w:hAnsi="Calibri Light" w:cs="Calibri Light"/>
          <w:sz w:val="20"/>
          <w:szCs w:val="20"/>
        </w:rPr>
        <w:t xml:space="preserve">oczyszczenie </w:t>
      </w:r>
      <w:proofErr w:type="spellStart"/>
      <w:r w:rsidRPr="0043120E">
        <w:rPr>
          <w:rFonts w:ascii="Calibri Light" w:eastAsia="Times New Roman" w:hAnsi="Calibri Light" w:cs="Calibri Light"/>
          <w:sz w:val="20"/>
          <w:szCs w:val="20"/>
        </w:rPr>
        <w:t>przykrawężnikowe</w:t>
      </w:r>
      <w:proofErr w:type="spellEnd"/>
      <w:r w:rsidRPr="0043120E">
        <w:rPr>
          <w:rFonts w:ascii="Calibri Light" w:eastAsia="Times New Roman" w:hAnsi="Calibri Light" w:cs="Calibri Light"/>
          <w:sz w:val="20"/>
          <w:szCs w:val="20"/>
        </w:rPr>
        <w:t xml:space="preserve"> na mokro, zamiatanie ulic na mokro na całej szerokości wraz z usuwaniem przerostów roślinnych, oczyszczanie zatok postojowych (równoległych) i przystankowych (autobusowych), wywóz zebranych zanieczyszczeń oraz ich unieszkodliwienie w miejscu do tego przeznaczonym.</w:t>
      </w:r>
    </w:p>
    <w:p w14:paraId="302D8B65" w14:textId="77777777" w:rsidR="006C3279" w:rsidRPr="00D473D4" w:rsidRDefault="006C3279" w:rsidP="00D473D4">
      <w:pPr>
        <w:spacing w:after="0" w:line="240" w:lineRule="auto"/>
        <w:rPr>
          <w:rFonts w:asciiTheme="majorHAnsi" w:hAnsiTheme="majorHAnsi" w:cstheme="majorHAnsi"/>
          <w:color w:val="262626" w:themeColor="text1" w:themeTint="D9"/>
          <w:sz w:val="20"/>
          <w:szCs w:val="20"/>
        </w:rPr>
      </w:pPr>
    </w:p>
    <w:p w14:paraId="3C1B0AA4" w14:textId="1E490A96" w:rsidR="00C47FDC" w:rsidRPr="00D473D4" w:rsidRDefault="00C47FDC" w:rsidP="00D473D4">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D473D4">
        <w:rPr>
          <w:rFonts w:asciiTheme="majorHAnsi" w:eastAsia="Times New Roman" w:hAnsiTheme="majorHAnsi" w:cstheme="majorHAnsi"/>
          <w:b/>
          <w:sz w:val="20"/>
          <w:szCs w:val="20"/>
          <w:lang w:eastAsia="ar-SA"/>
        </w:rPr>
        <w:t xml:space="preserve">1.4/ </w:t>
      </w:r>
      <w:r w:rsidRPr="00D473D4">
        <w:rPr>
          <w:rFonts w:asciiTheme="majorHAnsi" w:hAnsiTheme="majorHAnsi" w:cstheme="majorHAnsi"/>
          <w:b/>
          <w:color w:val="262626" w:themeColor="text1" w:themeTint="D9"/>
          <w:sz w:val="20"/>
          <w:szCs w:val="20"/>
        </w:rPr>
        <w:t>Szczegółowy zakres robót będących przedmiotem zamówienia określają</w:t>
      </w:r>
      <w:r w:rsidRPr="00D473D4">
        <w:rPr>
          <w:rFonts w:asciiTheme="majorHAnsi" w:eastAsiaTheme="majorEastAsia" w:hAnsiTheme="majorHAnsi" w:cstheme="majorHAnsi"/>
          <w:b/>
          <w:sz w:val="20"/>
          <w:szCs w:val="20"/>
          <w:lang w:eastAsia="en-US"/>
        </w:rPr>
        <w:t>:</w:t>
      </w:r>
    </w:p>
    <w:p w14:paraId="22441BC5" w14:textId="77777777" w:rsidR="00C47FDC" w:rsidRPr="00D473D4" w:rsidRDefault="00C47FDC" w:rsidP="00D473D4">
      <w:pPr>
        <w:spacing w:after="0" w:line="240" w:lineRule="auto"/>
        <w:ind w:firstLine="708"/>
        <w:jc w:val="both"/>
        <w:rPr>
          <w:rFonts w:asciiTheme="majorHAnsi" w:eastAsiaTheme="majorEastAsia" w:hAnsiTheme="majorHAnsi" w:cstheme="majorHAnsi"/>
          <w:sz w:val="20"/>
          <w:szCs w:val="20"/>
          <w:lang w:eastAsia="en-US"/>
        </w:rPr>
      </w:pPr>
      <w:r w:rsidRPr="00D473D4">
        <w:rPr>
          <w:rFonts w:asciiTheme="majorHAnsi" w:eastAsiaTheme="majorEastAsia" w:hAnsiTheme="majorHAnsi" w:cstheme="majorHAnsi"/>
          <w:sz w:val="20"/>
          <w:szCs w:val="20"/>
          <w:lang w:eastAsia="en-US"/>
        </w:rPr>
        <w:t>- projektowane postanowienia umowy (wzór umowy)  – załącznik nr 4 do SWZ.</w:t>
      </w:r>
    </w:p>
    <w:p w14:paraId="1DE6E491" w14:textId="77777777" w:rsidR="006C42D2" w:rsidRPr="00D473D4" w:rsidRDefault="006C42D2" w:rsidP="00D473D4">
      <w:pPr>
        <w:spacing w:after="0" w:line="240" w:lineRule="auto"/>
        <w:jc w:val="both"/>
        <w:rPr>
          <w:rFonts w:asciiTheme="majorHAnsi" w:hAnsiTheme="majorHAnsi" w:cstheme="majorHAnsi"/>
          <w:b/>
          <w:bCs/>
          <w:sz w:val="20"/>
          <w:szCs w:val="20"/>
        </w:rPr>
      </w:pPr>
    </w:p>
    <w:p w14:paraId="67B6D024" w14:textId="1BBFFF45" w:rsidR="006D3D6A" w:rsidRPr="00D473D4" w:rsidRDefault="00E458A9" w:rsidP="00D473D4">
      <w:pPr>
        <w:spacing w:after="0" w:line="240" w:lineRule="auto"/>
        <w:jc w:val="both"/>
        <w:rPr>
          <w:rFonts w:asciiTheme="majorHAnsi" w:hAnsiTheme="majorHAnsi" w:cstheme="majorHAnsi"/>
          <w:b/>
          <w:bCs/>
          <w:sz w:val="20"/>
          <w:szCs w:val="20"/>
        </w:rPr>
      </w:pPr>
      <w:r w:rsidRPr="00583A03">
        <w:rPr>
          <w:rFonts w:asciiTheme="majorHAnsi" w:hAnsiTheme="majorHAnsi" w:cstheme="majorHAnsi"/>
          <w:b/>
          <w:bCs/>
          <w:sz w:val="20"/>
          <w:szCs w:val="20"/>
        </w:rPr>
        <w:t>1.</w:t>
      </w:r>
      <w:r w:rsidR="00824BF6" w:rsidRPr="00583A03">
        <w:rPr>
          <w:rFonts w:asciiTheme="majorHAnsi" w:hAnsiTheme="majorHAnsi" w:cstheme="majorHAnsi"/>
          <w:b/>
          <w:bCs/>
          <w:sz w:val="20"/>
          <w:szCs w:val="20"/>
        </w:rPr>
        <w:t>5</w:t>
      </w:r>
      <w:r w:rsidRPr="00583A03">
        <w:rPr>
          <w:rFonts w:asciiTheme="majorHAnsi" w:hAnsiTheme="majorHAnsi" w:cstheme="majorHAnsi"/>
          <w:b/>
          <w:bCs/>
          <w:sz w:val="20"/>
          <w:szCs w:val="20"/>
        </w:rPr>
        <w:t xml:space="preserve">/ </w:t>
      </w:r>
      <w:r w:rsidR="006D3D6A" w:rsidRPr="00583A03">
        <w:rPr>
          <w:rFonts w:asciiTheme="majorHAnsi" w:hAnsiTheme="majorHAnsi" w:cstheme="majorHAnsi"/>
          <w:b/>
          <w:bCs/>
          <w:sz w:val="20"/>
          <w:szCs w:val="20"/>
        </w:rPr>
        <w:t>Wykonanie przedmiotu zamówienia.</w:t>
      </w:r>
      <w:r w:rsidR="006D3D6A" w:rsidRPr="00D473D4">
        <w:rPr>
          <w:rFonts w:asciiTheme="majorHAnsi" w:hAnsiTheme="majorHAnsi" w:cstheme="majorHAnsi"/>
          <w:b/>
          <w:bCs/>
          <w:sz w:val="20"/>
          <w:szCs w:val="20"/>
        </w:rPr>
        <w:t xml:space="preserve"> </w:t>
      </w:r>
    </w:p>
    <w:p w14:paraId="5C3B307B" w14:textId="1469EFCB" w:rsidR="00065FCF" w:rsidRPr="00D473D4" w:rsidRDefault="00D473D4" w:rsidP="00D473D4">
      <w:pPr>
        <w:suppressAutoHyphens/>
        <w:spacing w:after="0" w:line="240" w:lineRule="auto"/>
        <w:jc w:val="both"/>
        <w:rPr>
          <w:rFonts w:asciiTheme="majorHAnsi" w:eastAsia="Times New Roman" w:hAnsiTheme="majorHAnsi" w:cstheme="majorHAnsi"/>
          <w:sz w:val="20"/>
          <w:szCs w:val="20"/>
          <w:lang w:eastAsia="ar-SA"/>
        </w:rPr>
      </w:pPr>
      <w:r w:rsidRPr="00D473D4">
        <w:rPr>
          <w:rFonts w:asciiTheme="majorHAnsi" w:eastAsia="Times New Roman" w:hAnsiTheme="majorHAnsi" w:cstheme="majorHAnsi"/>
          <w:bCs/>
          <w:sz w:val="20"/>
          <w:szCs w:val="20"/>
          <w:lang w:eastAsia="ar-SA"/>
        </w:rPr>
        <w:t>a)</w:t>
      </w:r>
      <w:r w:rsidR="00065FCF" w:rsidRPr="00D473D4">
        <w:rPr>
          <w:rFonts w:asciiTheme="majorHAnsi" w:eastAsia="Times New Roman" w:hAnsiTheme="majorHAnsi" w:cstheme="majorHAnsi"/>
          <w:b/>
          <w:sz w:val="20"/>
          <w:szCs w:val="20"/>
          <w:lang w:eastAsia="ar-SA"/>
        </w:rPr>
        <w:t xml:space="preserve"> </w:t>
      </w:r>
      <w:r w:rsidR="0060444D" w:rsidRPr="00D473D4">
        <w:rPr>
          <w:rFonts w:asciiTheme="majorHAnsi" w:eastAsia="Times New Roman" w:hAnsiTheme="majorHAnsi" w:cstheme="majorHAnsi"/>
          <w:b/>
          <w:sz w:val="20"/>
          <w:szCs w:val="20"/>
          <w:lang w:eastAsia="ar-SA"/>
        </w:rPr>
        <w:t xml:space="preserve"> </w:t>
      </w:r>
      <w:r w:rsidR="00065FCF" w:rsidRPr="00D473D4">
        <w:rPr>
          <w:rFonts w:asciiTheme="majorHAnsi" w:eastAsia="Times New Roman" w:hAnsiTheme="majorHAnsi" w:cstheme="majorHAnsi"/>
          <w:sz w:val="20"/>
          <w:szCs w:val="20"/>
          <w:lang w:eastAsia="ar-SA"/>
        </w:rPr>
        <w:t>Prace będą wykonywane w sposób nie powodujący zanieczyszczania chodników, pasów zieleni oraz nieruchomości sąsiednich. Zamawiający nie dopuszcza wykorzystywania dmuchaw przy ich realizacji</w:t>
      </w:r>
      <w:r w:rsidR="00583A03">
        <w:rPr>
          <w:rFonts w:asciiTheme="majorHAnsi" w:eastAsia="Times New Roman" w:hAnsiTheme="majorHAnsi" w:cstheme="majorHAnsi"/>
          <w:sz w:val="20"/>
          <w:szCs w:val="20"/>
          <w:lang w:eastAsia="ar-SA"/>
        </w:rPr>
        <w:t>. Usługę zamiatania należy wykonać na mokro.</w:t>
      </w:r>
    </w:p>
    <w:p w14:paraId="08F241A6" w14:textId="77777777" w:rsidR="0060444D" w:rsidRPr="00D473D4" w:rsidRDefault="0060444D" w:rsidP="00D473D4">
      <w:pPr>
        <w:spacing w:after="0" w:line="240" w:lineRule="auto"/>
        <w:jc w:val="both"/>
        <w:rPr>
          <w:rFonts w:asciiTheme="majorHAnsi" w:hAnsiTheme="majorHAnsi" w:cstheme="majorHAnsi"/>
          <w:strike/>
          <w:color w:val="000000" w:themeColor="text1"/>
          <w:sz w:val="20"/>
          <w:szCs w:val="20"/>
        </w:rPr>
      </w:pPr>
    </w:p>
    <w:p w14:paraId="50CD2624" w14:textId="77777777" w:rsidR="0060444D" w:rsidRPr="00D473D4" w:rsidRDefault="0060444D" w:rsidP="00D473D4">
      <w:pPr>
        <w:spacing w:after="0" w:line="240" w:lineRule="auto"/>
        <w:jc w:val="both"/>
        <w:rPr>
          <w:rFonts w:asciiTheme="majorHAnsi" w:hAnsiTheme="majorHAnsi" w:cstheme="majorHAnsi"/>
          <w:color w:val="000000" w:themeColor="text1"/>
          <w:sz w:val="20"/>
          <w:szCs w:val="20"/>
        </w:rPr>
      </w:pPr>
      <w:r w:rsidRPr="00D473D4">
        <w:rPr>
          <w:rFonts w:asciiTheme="majorHAnsi" w:hAnsiTheme="majorHAnsi" w:cstheme="majorHAnsi"/>
          <w:color w:val="000000" w:themeColor="text1"/>
          <w:sz w:val="20"/>
          <w:szCs w:val="20"/>
        </w:rPr>
        <w:t>b) Wykonawca może powierzyć wykonywanie części usług podwykonawcom, z uwzględnieniem postanowień zawartych we wzorze umowy.</w:t>
      </w:r>
    </w:p>
    <w:p w14:paraId="1DFB2B7E" w14:textId="77777777" w:rsidR="0060444D" w:rsidRPr="00D473D4" w:rsidRDefault="0060444D" w:rsidP="00D473D4">
      <w:pPr>
        <w:suppressAutoHyphens/>
        <w:spacing w:after="0" w:line="240" w:lineRule="auto"/>
        <w:jc w:val="both"/>
        <w:rPr>
          <w:rFonts w:asciiTheme="majorHAnsi" w:eastAsia="Times New Roman" w:hAnsiTheme="majorHAnsi" w:cstheme="majorHAnsi"/>
          <w:sz w:val="20"/>
          <w:szCs w:val="20"/>
          <w:lang w:eastAsia="ar-SA"/>
        </w:rPr>
      </w:pPr>
    </w:p>
    <w:p w14:paraId="07A39805" w14:textId="5D9D4F4D" w:rsidR="00065FCF" w:rsidRPr="00D473D4" w:rsidRDefault="00D473D4" w:rsidP="00D473D4">
      <w:pPr>
        <w:spacing w:after="0" w:line="240" w:lineRule="auto"/>
        <w:jc w:val="both"/>
        <w:rPr>
          <w:rFonts w:asciiTheme="majorHAnsi" w:hAnsiTheme="majorHAnsi" w:cstheme="majorHAnsi"/>
          <w:sz w:val="20"/>
          <w:szCs w:val="20"/>
        </w:rPr>
      </w:pPr>
      <w:r w:rsidRPr="00824BF6">
        <w:rPr>
          <w:rFonts w:asciiTheme="majorHAnsi" w:eastAsia="Times New Roman" w:hAnsiTheme="majorHAnsi" w:cstheme="majorHAnsi"/>
          <w:sz w:val="20"/>
          <w:szCs w:val="20"/>
        </w:rPr>
        <w:t>c)</w:t>
      </w:r>
      <w:r w:rsidR="00065FCF" w:rsidRPr="00D473D4">
        <w:rPr>
          <w:rFonts w:asciiTheme="majorHAnsi" w:eastAsia="Times New Roman" w:hAnsiTheme="majorHAnsi" w:cstheme="majorHAnsi"/>
          <w:b/>
          <w:bCs/>
          <w:sz w:val="20"/>
          <w:szCs w:val="20"/>
        </w:rPr>
        <w:t xml:space="preserve"> </w:t>
      </w:r>
      <w:r w:rsidR="00065FCF" w:rsidRPr="00D473D4">
        <w:rPr>
          <w:rFonts w:asciiTheme="majorHAnsi" w:hAnsiTheme="majorHAnsi" w:cstheme="majorHAnsi"/>
          <w:sz w:val="20"/>
          <w:szCs w:val="20"/>
        </w:rPr>
        <w:t>Prace składające się na przedmiot umowy należy wykonywać z należytą starannością, przepisami prawa i uzgodnieniami dokonanymi w trakcie realizacji usług.</w:t>
      </w:r>
    </w:p>
    <w:p w14:paraId="46A385E9" w14:textId="77777777" w:rsidR="00523BD0" w:rsidRPr="00D473D4" w:rsidRDefault="00523BD0" w:rsidP="00D473D4">
      <w:pPr>
        <w:spacing w:after="0" w:line="240" w:lineRule="auto"/>
        <w:rPr>
          <w:rFonts w:asciiTheme="majorHAnsi" w:hAnsiTheme="majorHAnsi" w:cstheme="majorHAnsi"/>
          <w:color w:val="FF0000"/>
          <w:sz w:val="20"/>
          <w:szCs w:val="20"/>
        </w:rPr>
      </w:pPr>
      <w:bookmarkStart w:id="5" w:name="_Hlk124427561"/>
    </w:p>
    <w:bookmarkEnd w:id="5"/>
    <w:p w14:paraId="6607022C" w14:textId="2CA489A1" w:rsidR="006D3D6A" w:rsidRPr="00D473D4" w:rsidRDefault="007157C3" w:rsidP="00D473D4">
      <w:pPr>
        <w:spacing w:after="0" w:line="240" w:lineRule="auto"/>
        <w:rPr>
          <w:rFonts w:asciiTheme="majorHAnsi" w:hAnsiTheme="majorHAnsi" w:cstheme="majorHAnsi"/>
          <w:b/>
          <w:bCs/>
          <w:sz w:val="20"/>
          <w:szCs w:val="20"/>
        </w:rPr>
      </w:pPr>
      <w:r w:rsidRPr="00D473D4">
        <w:rPr>
          <w:rFonts w:asciiTheme="majorHAnsi" w:hAnsiTheme="majorHAnsi" w:cstheme="majorHAnsi"/>
          <w:b/>
          <w:bCs/>
          <w:sz w:val="20"/>
          <w:szCs w:val="20"/>
        </w:rPr>
        <w:t>1.</w:t>
      </w:r>
      <w:r w:rsidR="00824BF6">
        <w:rPr>
          <w:rFonts w:asciiTheme="majorHAnsi" w:hAnsiTheme="majorHAnsi" w:cstheme="majorHAnsi"/>
          <w:b/>
          <w:bCs/>
          <w:sz w:val="20"/>
          <w:szCs w:val="20"/>
        </w:rPr>
        <w:t>6</w:t>
      </w:r>
      <w:r w:rsidR="00203509" w:rsidRPr="00D473D4">
        <w:rPr>
          <w:rFonts w:asciiTheme="majorHAnsi" w:hAnsiTheme="majorHAnsi" w:cstheme="majorHAnsi"/>
          <w:b/>
          <w:bCs/>
          <w:sz w:val="20"/>
          <w:szCs w:val="20"/>
        </w:rPr>
        <w:t>/</w:t>
      </w:r>
      <w:r w:rsidRPr="00D473D4">
        <w:rPr>
          <w:rFonts w:asciiTheme="majorHAnsi" w:hAnsiTheme="majorHAnsi" w:cstheme="majorHAnsi"/>
          <w:b/>
          <w:bCs/>
          <w:sz w:val="20"/>
          <w:szCs w:val="20"/>
        </w:rPr>
        <w:t xml:space="preserve"> </w:t>
      </w:r>
      <w:r w:rsidR="006D3D6A" w:rsidRPr="00D473D4">
        <w:rPr>
          <w:rFonts w:asciiTheme="majorHAnsi" w:hAnsiTheme="majorHAnsi" w:cstheme="majorHAnsi"/>
          <w:b/>
          <w:bCs/>
          <w:sz w:val="20"/>
          <w:szCs w:val="20"/>
        </w:rPr>
        <w:t>Warunki rozliczenia wykonania przedmiotu zamówienia.</w:t>
      </w:r>
    </w:p>
    <w:p w14:paraId="206825F5" w14:textId="54384AFF" w:rsidR="00366E1F" w:rsidRPr="00824BF6" w:rsidRDefault="00366E1F" w:rsidP="00D473D4">
      <w:pPr>
        <w:spacing w:after="0" w:line="240" w:lineRule="auto"/>
        <w:jc w:val="both"/>
        <w:rPr>
          <w:rFonts w:asciiTheme="majorHAnsi" w:hAnsiTheme="majorHAnsi" w:cstheme="majorHAnsi"/>
          <w:color w:val="262626" w:themeColor="text1" w:themeTint="D9"/>
          <w:sz w:val="20"/>
          <w:szCs w:val="20"/>
        </w:rPr>
      </w:pPr>
      <w:r w:rsidRPr="00824BF6">
        <w:rPr>
          <w:rFonts w:asciiTheme="majorHAnsi" w:hAnsiTheme="majorHAnsi" w:cstheme="majorHAnsi"/>
          <w:color w:val="262626" w:themeColor="text1" w:themeTint="D9"/>
          <w:sz w:val="20"/>
          <w:szCs w:val="20"/>
        </w:rPr>
        <w:t xml:space="preserve">Warunkiem zapłaty należności dla Wykonawcy za wykonane </w:t>
      </w:r>
      <w:r w:rsidR="00505DF3" w:rsidRPr="00824BF6">
        <w:rPr>
          <w:rFonts w:asciiTheme="majorHAnsi" w:hAnsiTheme="majorHAnsi" w:cstheme="majorHAnsi"/>
          <w:color w:val="262626" w:themeColor="text1" w:themeTint="D9"/>
          <w:sz w:val="20"/>
          <w:szCs w:val="20"/>
        </w:rPr>
        <w:t>usługi</w:t>
      </w:r>
      <w:r w:rsidRPr="00824BF6">
        <w:rPr>
          <w:rFonts w:asciiTheme="majorHAnsi" w:hAnsiTheme="majorHAnsi" w:cstheme="majorHAnsi"/>
          <w:color w:val="262626" w:themeColor="text1" w:themeTint="D9"/>
          <w:sz w:val="20"/>
          <w:szCs w:val="20"/>
        </w:rPr>
        <w:t xml:space="preserve"> będzie otrzymanie przez Zamawiającego podpisanych przez podwykonawców </w:t>
      </w:r>
      <w:r w:rsidRPr="00824BF6">
        <w:rPr>
          <w:rFonts w:asciiTheme="majorHAnsi" w:hAnsiTheme="majorHAnsi" w:cstheme="majorHAnsi"/>
          <w:color w:val="262626" w:themeColor="text1" w:themeTint="D9"/>
          <w:sz w:val="20"/>
          <w:szCs w:val="20"/>
          <w:shd w:val="clear" w:color="auto" w:fill="FFFFFF" w:themeFill="background1"/>
        </w:rPr>
        <w:t>potwierdzeń otrzymania zapłaty zgodnie z zawartymi z nimi umowami</w:t>
      </w:r>
      <w:r w:rsidRPr="00824BF6">
        <w:rPr>
          <w:rFonts w:asciiTheme="majorHAnsi" w:hAnsiTheme="majorHAnsi" w:cstheme="majorHAnsi"/>
          <w:color w:val="262626" w:themeColor="text1" w:themeTint="D9"/>
          <w:sz w:val="20"/>
          <w:szCs w:val="20"/>
        </w:rPr>
        <w:t xml:space="preserve">. </w:t>
      </w:r>
    </w:p>
    <w:p w14:paraId="5BA53782" w14:textId="77777777" w:rsidR="00A37A1F" w:rsidRPr="00D473D4" w:rsidRDefault="00A37A1F" w:rsidP="00D473D4">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95C6EFA" w14:textId="77777777" w:rsidR="00583A03" w:rsidRDefault="00583A03" w:rsidP="00583A03">
      <w:pPr>
        <w:spacing w:after="200" w:line="252" w:lineRule="auto"/>
        <w:contextualSpacing/>
        <w:jc w:val="both"/>
        <w:rPr>
          <w:rFonts w:asciiTheme="majorHAnsi" w:eastAsiaTheme="majorEastAsia" w:hAnsiTheme="majorHAnsi" w:cstheme="majorHAnsi"/>
          <w:sz w:val="20"/>
          <w:szCs w:val="20"/>
          <w:lang w:eastAsia="en-US"/>
        </w:rPr>
      </w:pPr>
    </w:p>
    <w:p w14:paraId="4CEC45C1" w14:textId="4BC11556" w:rsidR="00583A03" w:rsidRPr="006D65E5" w:rsidRDefault="00583A03" w:rsidP="00583A03">
      <w:pPr>
        <w:spacing w:after="200" w:line="252" w:lineRule="auto"/>
        <w:contextualSpacing/>
        <w:jc w:val="both"/>
        <w:rPr>
          <w:rFonts w:asciiTheme="majorHAnsi" w:eastAsiaTheme="majorEastAsia" w:hAnsiTheme="majorHAnsi" w:cstheme="majorHAnsi"/>
          <w:sz w:val="20"/>
          <w:szCs w:val="20"/>
          <w:lang w:eastAsia="en-US"/>
        </w:rPr>
      </w:pPr>
      <w:r w:rsidRPr="006D65E5">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65D035DE"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w:t>
      </w:r>
      <w:r w:rsidR="008E760C">
        <w:rPr>
          <w:rFonts w:ascii="Calibri Light" w:hAnsi="Calibri Light"/>
          <w:sz w:val="20"/>
          <w:szCs w:val="20"/>
          <w:lang w:eastAsia="en-US"/>
        </w:rPr>
        <w:t>2</w:t>
      </w:r>
      <w:r w:rsidR="00D8582E">
        <w:rPr>
          <w:rFonts w:ascii="Calibri Light" w:hAnsi="Calibri Light"/>
          <w:sz w:val="20"/>
          <w:szCs w:val="20"/>
          <w:lang w:eastAsia="en-US"/>
        </w:rPr>
        <w:t>5</w:t>
      </w:r>
      <w:r w:rsidRPr="00430ABF">
        <w:rPr>
          <w:rFonts w:ascii="Calibri Light" w:hAnsi="Calibri Light"/>
          <w:sz w:val="20"/>
          <w:szCs w:val="20"/>
          <w:lang w:eastAsia="en-US"/>
        </w:rPr>
        <w:t xml:space="preserve"> r., poz. </w:t>
      </w:r>
      <w:r w:rsidR="00D8582E">
        <w:rPr>
          <w:rFonts w:ascii="Calibri Light" w:hAnsi="Calibri Light"/>
          <w:sz w:val="20"/>
          <w:szCs w:val="20"/>
          <w:lang w:eastAsia="en-US"/>
        </w:rPr>
        <w:t>277</w:t>
      </w:r>
      <w:r w:rsidRPr="00430ABF">
        <w:rPr>
          <w:rFonts w:ascii="Calibri Light" w:hAnsi="Calibri Light"/>
          <w:sz w:val="20"/>
          <w:szCs w:val="20"/>
          <w:lang w:eastAsia="en-US"/>
        </w:rPr>
        <w:t xml:space="preserve">) z wyłączeniem osób wykonujących </w:t>
      </w:r>
      <w:r w:rsidR="00424775" w:rsidRPr="00424775">
        <w:rPr>
          <w:rFonts w:ascii="Calibri Light" w:hAnsi="Calibri Light"/>
          <w:sz w:val="20"/>
          <w:szCs w:val="20"/>
          <w:lang w:eastAsia="en-US"/>
        </w:rPr>
        <w:t>samodzielne funkcje techniczne</w:t>
      </w:r>
      <w:r w:rsidR="00424775">
        <w:rPr>
          <w:rFonts w:ascii="Calibri Light" w:hAnsi="Calibri Light"/>
          <w:sz w:val="20"/>
          <w:szCs w:val="20"/>
          <w:lang w:eastAsia="en-US"/>
        </w:rPr>
        <w:t>.</w:t>
      </w:r>
      <w:r w:rsidR="00937CCB" w:rsidRPr="00430ABF">
        <w:rPr>
          <w:rFonts w:asciiTheme="majorHAnsi" w:hAnsiTheme="majorHAnsi" w:cstheme="majorHAnsi"/>
          <w:sz w:val="20"/>
          <w:szCs w:val="20"/>
        </w:rPr>
        <w:t xml:space="preserve">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17B10D40" w14:textId="0EB15D8F" w:rsidR="00D15B85" w:rsidRDefault="00CE2573" w:rsidP="00425465">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70C2264E" w14:textId="77777777" w:rsidR="00583A03" w:rsidRPr="00430ABF" w:rsidRDefault="00583A03" w:rsidP="00425465">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6B14BF" w:rsidRDefault="00203509" w:rsidP="000667B2">
      <w:pPr>
        <w:spacing w:after="0" w:line="240" w:lineRule="auto"/>
        <w:rPr>
          <w:rFonts w:asciiTheme="majorHAnsi" w:hAnsiTheme="majorHAnsi" w:cstheme="majorHAnsi"/>
          <w:color w:val="262626" w:themeColor="text1" w:themeTint="D9"/>
          <w:sz w:val="20"/>
          <w:szCs w:val="20"/>
        </w:rPr>
      </w:pPr>
    </w:p>
    <w:p w14:paraId="34D5F4F9" w14:textId="69E9C9BF" w:rsidR="00824BF6" w:rsidRPr="00425465" w:rsidRDefault="006D3D6A" w:rsidP="00425465">
      <w:pPr>
        <w:spacing w:after="0" w:line="240" w:lineRule="auto"/>
        <w:rPr>
          <w:rFonts w:asciiTheme="majorHAnsi" w:hAnsiTheme="majorHAnsi" w:cstheme="majorHAnsi"/>
          <w:b/>
          <w:bCs/>
          <w:color w:val="262626" w:themeColor="text1" w:themeTint="D9"/>
          <w:sz w:val="20"/>
          <w:szCs w:val="20"/>
        </w:rPr>
      </w:pPr>
      <w:r w:rsidRPr="00540F20">
        <w:rPr>
          <w:rFonts w:asciiTheme="majorHAnsi" w:hAnsiTheme="majorHAnsi" w:cstheme="majorHAnsi"/>
          <w:b/>
          <w:bCs/>
          <w:color w:val="262626" w:themeColor="text1" w:themeTint="D9"/>
          <w:sz w:val="20"/>
          <w:szCs w:val="20"/>
        </w:rPr>
        <w:t>Termin realizacji zamówienia</w:t>
      </w:r>
      <w:r w:rsidR="0028014F" w:rsidRPr="00540F20">
        <w:rPr>
          <w:rFonts w:asciiTheme="majorHAnsi" w:hAnsiTheme="majorHAnsi" w:cstheme="majorHAnsi"/>
          <w:b/>
          <w:bCs/>
          <w:color w:val="262626" w:themeColor="text1" w:themeTint="D9"/>
          <w:sz w:val="20"/>
          <w:szCs w:val="20"/>
        </w:rPr>
        <w:t>:</w:t>
      </w:r>
      <w:r w:rsidR="00283F16" w:rsidRPr="00540F20">
        <w:rPr>
          <w:rFonts w:asciiTheme="majorHAnsi" w:hAnsiTheme="majorHAnsi" w:cstheme="majorHAnsi"/>
          <w:b/>
          <w:bCs/>
          <w:color w:val="262626" w:themeColor="text1" w:themeTint="D9"/>
          <w:sz w:val="20"/>
          <w:szCs w:val="20"/>
        </w:rPr>
        <w:t xml:space="preserve"> </w:t>
      </w:r>
      <w:bookmarkStart w:id="6" w:name="_Hlk65509195"/>
      <w:r w:rsidR="00514204" w:rsidRPr="00540F20">
        <w:rPr>
          <w:rFonts w:asciiTheme="majorHAnsi" w:hAnsiTheme="majorHAnsi" w:cstheme="majorHAnsi"/>
          <w:b/>
          <w:bCs/>
          <w:color w:val="262626" w:themeColor="text1" w:themeTint="D9"/>
          <w:sz w:val="20"/>
          <w:szCs w:val="20"/>
        </w:rPr>
        <w:t xml:space="preserve"> </w:t>
      </w:r>
      <w:r w:rsidR="00D84D68">
        <w:rPr>
          <w:rFonts w:asciiTheme="majorHAnsi" w:hAnsiTheme="majorHAnsi" w:cstheme="majorHAnsi"/>
          <w:b/>
          <w:bCs/>
          <w:color w:val="262626" w:themeColor="text1" w:themeTint="D9"/>
          <w:sz w:val="20"/>
          <w:szCs w:val="20"/>
        </w:rPr>
        <w:t>6</w:t>
      </w:r>
      <w:r w:rsidR="000F2831" w:rsidRPr="00540F20">
        <w:rPr>
          <w:rFonts w:asciiTheme="majorHAnsi" w:hAnsiTheme="majorHAnsi" w:cstheme="majorHAnsi"/>
          <w:b/>
          <w:bCs/>
          <w:color w:val="262626" w:themeColor="text1" w:themeTint="D9"/>
          <w:sz w:val="20"/>
          <w:szCs w:val="20"/>
        </w:rPr>
        <w:t xml:space="preserve"> </w:t>
      </w:r>
      <w:r w:rsidR="00425465" w:rsidRPr="00540F20">
        <w:rPr>
          <w:rFonts w:asciiTheme="majorHAnsi" w:hAnsiTheme="majorHAnsi" w:cstheme="majorHAnsi"/>
          <w:b/>
          <w:bCs/>
          <w:color w:val="262626" w:themeColor="text1" w:themeTint="D9"/>
          <w:sz w:val="20"/>
          <w:szCs w:val="20"/>
        </w:rPr>
        <w:t>miesi</w:t>
      </w:r>
      <w:r w:rsidR="000F2831" w:rsidRPr="00540F20">
        <w:rPr>
          <w:rFonts w:asciiTheme="majorHAnsi" w:hAnsiTheme="majorHAnsi" w:cstheme="majorHAnsi"/>
          <w:b/>
          <w:bCs/>
          <w:color w:val="262626" w:themeColor="text1" w:themeTint="D9"/>
          <w:sz w:val="20"/>
          <w:szCs w:val="20"/>
        </w:rPr>
        <w:t>ęcy</w:t>
      </w:r>
      <w:r w:rsidR="00514204" w:rsidRPr="00540F20">
        <w:rPr>
          <w:rFonts w:asciiTheme="majorHAnsi" w:hAnsiTheme="majorHAnsi" w:cstheme="majorHAnsi"/>
          <w:b/>
          <w:bCs/>
          <w:color w:val="262626" w:themeColor="text1" w:themeTint="D9"/>
          <w:sz w:val="20"/>
          <w:szCs w:val="20"/>
        </w:rPr>
        <w:t xml:space="preserve"> od dnia podpisania umowy.</w:t>
      </w:r>
    </w:p>
    <w:p w14:paraId="59DDE6CA" w14:textId="77777777" w:rsidR="00824BF6" w:rsidRDefault="00824BF6" w:rsidP="000667B2">
      <w:pPr>
        <w:spacing w:after="0" w:line="240" w:lineRule="auto"/>
        <w:jc w:val="both"/>
        <w:rPr>
          <w:rFonts w:asciiTheme="majorHAnsi" w:hAnsiTheme="majorHAnsi" w:cstheme="majorHAnsi"/>
          <w:b/>
          <w:bCs/>
          <w:sz w:val="20"/>
          <w:szCs w:val="20"/>
        </w:rPr>
      </w:pPr>
    </w:p>
    <w:bookmarkEnd w:id="6"/>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48256B3F" w14:textId="77777777" w:rsidR="005F4802" w:rsidRPr="00575CD0" w:rsidRDefault="005F4802"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14204" w:rsidRDefault="008579C0" w:rsidP="0028014F">
      <w:pPr>
        <w:spacing w:after="0" w:line="240" w:lineRule="auto"/>
        <w:rPr>
          <w:rFonts w:asciiTheme="majorHAnsi" w:hAnsiTheme="majorHAnsi" w:cstheme="majorHAnsi"/>
          <w:color w:val="262626" w:themeColor="text1" w:themeTint="D9"/>
          <w:sz w:val="20"/>
          <w:szCs w:val="20"/>
        </w:rPr>
      </w:pPr>
      <w:r w:rsidRPr="00514204">
        <w:rPr>
          <w:rFonts w:asciiTheme="majorHAnsi" w:hAnsiTheme="majorHAnsi" w:cstheme="majorHAnsi"/>
          <w:color w:val="262626" w:themeColor="text1" w:themeTint="D9"/>
          <w:sz w:val="20"/>
          <w:szCs w:val="20"/>
        </w:rPr>
        <w:t>3) Sytuacji ekonomicznej lub finansowej:</w:t>
      </w:r>
    </w:p>
    <w:p w14:paraId="4B7CD180" w14:textId="77777777" w:rsidR="00514204" w:rsidRPr="00575CD0" w:rsidRDefault="00514204" w:rsidP="0051420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17BF94E" w14:textId="77777777" w:rsidR="00514204" w:rsidRPr="00125917" w:rsidRDefault="00514204" w:rsidP="00514204">
      <w:pPr>
        <w:autoSpaceDE w:val="0"/>
        <w:autoSpaceDN w:val="0"/>
        <w:adjustRightInd w:val="0"/>
        <w:spacing w:after="0" w:line="240" w:lineRule="auto"/>
        <w:jc w:val="both"/>
        <w:rPr>
          <w:rFonts w:ascii="Calibri Light" w:hAnsi="Calibri Light"/>
          <w:sz w:val="20"/>
          <w:szCs w:val="20"/>
        </w:rPr>
      </w:pPr>
      <w:r w:rsidRPr="006706F5">
        <w:rPr>
          <w:rFonts w:ascii="Calibri Light" w:hAnsi="Calibri Light"/>
          <w:b/>
          <w:bCs/>
          <w:sz w:val="20"/>
          <w:szCs w:val="20"/>
        </w:rPr>
        <w:t>4.1/</w:t>
      </w:r>
      <w:r w:rsidRPr="00125917">
        <w:rPr>
          <w:rFonts w:ascii="Calibri Light" w:hAnsi="Calibri Light"/>
          <w:sz w:val="20"/>
          <w:szCs w:val="20"/>
        </w:rPr>
        <w:t xml:space="preserve"> wykonał usługi, </w:t>
      </w:r>
      <w:r w:rsidRPr="0043548F">
        <w:rPr>
          <w:rFonts w:ascii="Calibri Light" w:hAnsi="Calibri Light"/>
          <w:sz w:val="20"/>
          <w:szCs w:val="20"/>
        </w:rPr>
        <w:t>a w przypadku świadczeń powtarzających się lub ciągłych również wykonywanych usług,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w:t>
      </w:r>
      <w:r w:rsidRPr="00125917">
        <w:rPr>
          <w:rFonts w:ascii="Calibri Light" w:hAnsi="Calibri Light"/>
          <w:sz w:val="20"/>
          <w:szCs w:val="20"/>
        </w:rPr>
        <w:t>,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47CC9585" w14:textId="7D04801C" w:rsidR="00374BD0" w:rsidRPr="00E53FEB" w:rsidRDefault="00374BD0" w:rsidP="00374BD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262626" w:themeColor="text1" w:themeTint="D9"/>
          <w:sz w:val="20"/>
          <w:szCs w:val="20"/>
        </w:rPr>
      </w:pPr>
      <w:r w:rsidRPr="00374BD0">
        <w:rPr>
          <w:rFonts w:ascii="Calibri Light" w:eastAsia="TimesNewRoman" w:hAnsi="Calibri Light" w:cs="TimesNewRoman"/>
          <w:color w:val="262626" w:themeColor="text1" w:themeTint="D9"/>
          <w:sz w:val="20"/>
          <w:szCs w:val="20"/>
        </w:rPr>
        <w:t xml:space="preserve">- </w:t>
      </w:r>
      <w:r w:rsidRPr="00374BD0">
        <w:rPr>
          <w:rFonts w:ascii="Calibri Light" w:eastAsia="TimesNewRoman" w:hAnsi="Calibri Light" w:cs="TimesNewRoman"/>
          <w:b/>
          <w:bCs/>
          <w:color w:val="262626" w:themeColor="text1" w:themeTint="D9"/>
          <w:sz w:val="20"/>
          <w:szCs w:val="20"/>
        </w:rPr>
        <w:t xml:space="preserve">co najmniej </w:t>
      </w:r>
      <w:r w:rsidR="00F77F95">
        <w:rPr>
          <w:rFonts w:ascii="Calibri Light" w:eastAsia="TimesNewRoman" w:hAnsi="Calibri Light" w:cs="TimesNewRoman"/>
          <w:b/>
          <w:bCs/>
          <w:color w:val="262626" w:themeColor="text1" w:themeTint="D9"/>
          <w:sz w:val="20"/>
          <w:szCs w:val="20"/>
        </w:rPr>
        <w:t>1</w:t>
      </w:r>
      <w:r w:rsidR="00514204">
        <w:rPr>
          <w:rFonts w:ascii="Calibri Light" w:eastAsia="TimesNewRoman" w:hAnsi="Calibri Light" w:cs="TimesNewRoman"/>
          <w:b/>
          <w:bCs/>
          <w:color w:val="262626" w:themeColor="text1" w:themeTint="D9"/>
          <w:sz w:val="20"/>
          <w:szCs w:val="20"/>
        </w:rPr>
        <w:t xml:space="preserve"> usług</w:t>
      </w:r>
      <w:r w:rsidR="00F77F95">
        <w:rPr>
          <w:rFonts w:ascii="Calibri Light" w:eastAsia="TimesNewRoman" w:hAnsi="Calibri Light" w:cs="TimesNewRoman"/>
          <w:b/>
          <w:bCs/>
          <w:color w:val="262626" w:themeColor="text1" w:themeTint="D9"/>
          <w:sz w:val="20"/>
          <w:szCs w:val="20"/>
        </w:rPr>
        <w:t xml:space="preserve">ę </w:t>
      </w:r>
      <w:r w:rsidRPr="00374BD0">
        <w:rPr>
          <w:rFonts w:ascii="Calibri Light" w:eastAsia="TimesNewRoman" w:hAnsi="Calibri Light" w:cs="TimesNewRoman"/>
          <w:color w:val="262626" w:themeColor="text1" w:themeTint="D9"/>
          <w:sz w:val="20"/>
          <w:szCs w:val="20"/>
        </w:rPr>
        <w:t>odpowiadając</w:t>
      </w:r>
      <w:r w:rsidR="00F77F95">
        <w:rPr>
          <w:rFonts w:ascii="Calibri Light" w:eastAsia="TimesNewRoman" w:hAnsi="Calibri Light" w:cs="TimesNewRoman"/>
          <w:color w:val="262626" w:themeColor="text1" w:themeTint="D9"/>
          <w:sz w:val="20"/>
          <w:szCs w:val="20"/>
        </w:rPr>
        <w:t>ą</w:t>
      </w:r>
      <w:r w:rsidRPr="00374BD0">
        <w:rPr>
          <w:rFonts w:ascii="Calibri Light" w:eastAsia="TimesNewRoman" w:hAnsi="Calibri Light" w:cs="TimesNewRoman"/>
          <w:color w:val="262626" w:themeColor="text1" w:themeTint="D9"/>
          <w:sz w:val="20"/>
          <w:szCs w:val="20"/>
        </w:rPr>
        <w:t xml:space="preserve"> swoim rodzajem </w:t>
      </w:r>
      <w:r w:rsidR="00514204">
        <w:rPr>
          <w:rFonts w:ascii="Calibri Light" w:eastAsia="TimesNewRoman" w:hAnsi="Calibri Light" w:cs="TimesNewRoman"/>
          <w:color w:val="262626" w:themeColor="text1" w:themeTint="D9"/>
          <w:sz w:val="20"/>
          <w:szCs w:val="20"/>
        </w:rPr>
        <w:t>usłu</w:t>
      </w:r>
      <w:r w:rsidR="00E6580A">
        <w:rPr>
          <w:rFonts w:ascii="Calibri Light" w:eastAsia="TimesNewRoman" w:hAnsi="Calibri Light" w:cs="TimesNewRoman"/>
          <w:color w:val="262626" w:themeColor="text1" w:themeTint="D9"/>
          <w:sz w:val="20"/>
          <w:szCs w:val="20"/>
        </w:rPr>
        <w:t>dze</w:t>
      </w:r>
      <w:r w:rsidRPr="00374BD0">
        <w:rPr>
          <w:rFonts w:ascii="Calibri Light" w:eastAsia="TimesNewRoman" w:hAnsi="Calibri Light" w:cs="TimesNewRoman"/>
          <w:color w:val="262626" w:themeColor="text1" w:themeTint="D9"/>
          <w:sz w:val="20"/>
          <w:szCs w:val="20"/>
        </w:rPr>
        <w:t xml:space="preserve"> stanowiąc</w:t>
      </w:r>
      <w:r w:rsidR="00E6580A">
        <w:rPr>
          <w:rFonts w:ascii="Calibri Light" w:eastAsia="TimesNewRoman" w:hAnsi="Calibri Light" w:cs="TimesNewRoman"/>
          <w:color w:val="262626" w:themeColor="text1" w:themeTint="D9"/>
          <w:sz w:val="20"/>
          <w:szCs w:val="20"/>
        </w:rPr>
        <w:t>ej</w:t>
      </w:r>
      <w:r w:rsidRPr="00374BD0">
        <w:rPr>
          <w:rFonts w:ascii="Calibri Light" w:eastAsia="TimesNewRoman" w:hAnsi="Calibri Light" w:cs="TimesNewRoman"/>
          <w:color w:val="262626" w:themeColor="text1" w:themeTint="D9"/>
          <w:sz w:val="20"/>
          <w:szCs w:val="20"/>
        </w:rPr>
        <w:t xml:space="preserve"> przedmiot zamówienia tj</w:t>
      </w:r>
      <w:r w:rsidRPr="00E53FEB">
        <w:rPr>
          <w:rFonts w:ascii="Calibri Light" w:eastAsia="TimesNewRoman" w:hAnsi="Calibri Light" w:cs="TimesNewRoman"/>
          <w:b/>
          <w:bCs/>
          <w:color w:val="262626" w:themeColor="text1" w:themeTint="D9"/>
          <w:sz w:val="20"/>
          <w:szCs w:val="20"/>
        </w:rPr>
        <w:t xml:space="preserve">.: polegającej na: </w:t>
      </w:r>
      <w:r w:rsidR="0043548F">
        <w:rPr>
          <w:rFonts w:ascii="Calibri Light" w:eastAsia="TimesNewRoman" w:hAnsi="Calibri Light" w:cs="TimesNewRoman"/>
          <w:b/>
          <w:bCs/>
          <w:color w:val="262626" w:themeColor="text1" w:themeTint="D9"/>
          <w:sz w:val="20"/>
          <w:szCs w:val="20"/>
        </w:rPr>
        <w:t xml:space="preserve">mechanicznym </w:t>
      </w:r>
      <w:r w:rsidR="00514204" w:rsidRPr="00E53FEB">
        <w:rPr>
          <w:rFonts w:ascii="Calibri Light" w:eastAsia="TimesNewRoman" w:hAnsi="Calibri Light" w:cs="TimesNewRoman"/>
          <w:b/>
          <w:bCs/>
          <w:color w:val="262626" w:themeColor="text1" w:themeTint="D9"/>
          <w:sz w:val="20"/>
          <w:szCs w:val="20"/>
        </w:rPr>
        <w:t>zamiataniu ulic.</w:t>
      </w:r>
    </w:p>
    <w:p w14:paraId="6B3911B2" w14:textId="78B5B5A7" w:rsidR="00E53FEB" w:rsidRPr="00E53FEB" w:rsidRDefault="00F77F95" w:rsidP="00E53FEB">
      <w:pPr>
        <w:widowControl w:val="0"/>
        <w:shd w:val="clear" w:color="auto" w:fill="F2F2F2" w:themeFill="background1" w:themeFillShade="F2"/>
        <w:suppressAutoHyphens/>
        <w:autoSpaceDE w:val="0"/>
        <w:spacing w:after="0" w:line="240" w:lineRule="auto"/>
        <w:ind w:left="567"/>
        <w:jc w:val="both"/>
        <w:rPr>
          <w:rFonts w:ascii="Calibri Light" w:eastAsia="TimesNewRoman" w:hAnsi="Calibri Light" w:cs="TimesNewRoman"/>
          <w:b/>
          <w:bCs/>
          <w:color w:val="262626" w:themeColor="text1" w:themeTint="D9"/>
          <w:sz w:val="20"/>
          <w:szCs w:val="20"/>
        </w:rPr>
      </w:pPr>
      <w:r>
        <w:rPr>
          <w:rFonts w:ascii="Calibri Light" w:eastAsia="Arial" w:hAnsi="Calibri Light" w:cs="Calibri Light"/>
          <w:b/>
          <w:bCs/>
          <w:color w:val="262626" w:themeColor="text1" w:themeTint="D9"/>
          <w:sz w:val="20"/>
          <w:szCs w:val="20"/>
          <w:lang w:eastAsia="ar-SA"/>
        </w:rPr>
        <w:t>P</w:t>
      </w:r>
      <w:r w:rsidR="00E53FEB" w:rsidRPr="00E53FEB">
        <w:rPr>
          <w:rFonts w:ascii="Calibri Light" w:eastAsia="Arial" w:hAnsi="Calibri Light" w:cs="Calibri Light"/>
          <w:b/>
          <w:bCs/>
          <w:color w:val="262626" w:themeColor="text1" w:themeTint="D9"/>
          <w:sz w:val="20"/>
          <w:szCs w:val="20"/>
          <w:lang w:eastAsia="ar-SA"/>
        </w:rPr>
        <w:t xml:space="preserve">rzedstawiona </w:t>
      </w:r>
      <w:r w:rsidR="00E6580A">
        <w:rPr>
          <w:rFonts w:ascii="Calibri Light" w:eastAsia="Arial" w:hAnsi="Calibri Light" w:cs="Calibri Light"/>
          <w:b/>
          <w:bCs/>
          <w:color w:val="262626" w:themeColor="text1" w:themeTint="D9"/>
          <w:sz w:val="20"/>
          <w:szCs w:val="20"/>
          <w:lang w:eastAsia="ar-SA"/>
        </w:rPr>
        <w:t>usługa</w:t>
      </w:r>
      <w:r w:rsidR="00E53FEB" w:rsidRPr="00E53FEB">
        <w:rPr>
          <w:rFonts w:ascii="Calibri Light" w:eastAsia="Arial" w:hAnsi="Calibri Light" w:cs="Calibri Light"/>
          <w:b/>
          <w:bCs/>
          <w:color w:val="262626" w:themeColor="text1" w:themeTint="D9"/>
          <w:sz w:val="20"/>
          <w:szCs w:val="20"/>
          <w:lang w:eastAsia="ar-SA"/>
        </w:rPr>
        <w:t xml:space="preserve"> musi mieć wartość</w:t>
      </w:r>
      <w:r w:rsidR="00E53FEB" w:rsidRPr="00E53FEB">
        <w:rPr>
          <w:rFonts w:ascii="Calibri Light" w:hAnsi="Calibri Light" w:cs="Calibri Light"/>
          <w:b/>
          <w:bCs/>
          <w:color w:val="262626" w:themeColor="text1" w:themeTint="D9"/>
          <w:sz w:val="20"/>
          <w:szCs w:val="20"/>
          <w:lang w:eastAsia="ar-SA"/>
        </w:rPr>
        <w:t xml:space="preserve">  brutto min. </w:t>
      </w:r>
      <w:r w:rsidR="000F2831">
        <w:rPr>
          <w:rFonts w:ascii="Calibri Light" w:hAnsi="Calibri Light" w:cs="Calibri Light"/>
          <w:b/>
          <w:bCs/>
          <w:color w:val="262626" w:themeColor="text1" w:themeTint="D9"/>
          <w:sz w:val="20"/>
          <w:szCs w:val="20"/>
          <w:lang w:eastAsia="ar-SA"/>
        </w:rPr>
        <w:t>40</w:t>
      </w:r>
      <w:r w:rsidR="00E53FEB">
        <w:rPr>
          <w:rFonts w:ascii="Calibri Light" w:hAnsi="Calibri Light" w:cs="Calibri Light"/>
          <w:b/>
          <w:bCs/>
          <w:color w:val="262626" w:themeColor="text1" w:themeTint="D9"/>
          <w:sz w:val="20"/>
          <w:szCs w:val="20"/>
          <w:lang w:eastAsia="ar-SA"/>
        </w:rPr>
        <w:t>0</w:t>
      </w:r>
      <w:r w:rsidR="00E53FEB" w:rsidRPr="00E53FEB">
        <w:rPr>
          <w:rFonts w:ascii="Calibri Light" w:hAnsi="Calibri Light" w:cs="Calibri Light"/>
          <w:b/>
          <w:bCs/>
          <w:color w:val="262626" w:themeColor="text1" w:themeTint="D9"/>
          <w:sz w:val="20"/>
          <w:szCs w:val="20"/>
          <w:lang w:eastAsia="ar-SA"/>
        </w:rPr>
        <w:t> 000,00 zł.</w:t>
      </w:r>
    </w:p>
    <w:p w14:paraId="4FEA9ADE" w14:textId="77777777" w:rsidR="002444D6" w:rsidRDefault="002444D6" w:rsidP="00CC124D">
      <w:pPr>
        <w:autoSpaceDE w:val="0"/>
        <w:autoSpaceDN w:val="0"/>
        <w:adjustRightInd w:val="0"/>
        <w:spacing w:after="0" w:line="240" w:lineRule="auto"/>
        <w:jc w:val="both"/>
        <w:rPr>
          <w:rFonts w:asciiTheme="majorHAnsi" w:hAnsiTheme="majorHAnsi" w:cstheme="majorHAnsi"/>
          <w:sz w:val="20"/>
          <w:szCs w:val="20"/>
        </w:rPr>
      </w:pPr>
    </w:p>
    <w:p w14:paraId="2FC2F49B" w14:textId="53FD12C8"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1687A43E" w14:textId="5C015D8F" w:rsidR="00E53FEB" w:rsidRDefault="008579C0" w:rsidP="00B54C03">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E53FEB">
        <w:rPr>
          <w:rFonts w:asciiTheme="majorHAnsi" w:hAnsiTheme="majorHAnsi" w:cstheme="majorHAnsi"/>
          <w:sz w:val="20"/>
          <w:szCs w:val="20"/>
        </w:rPr>
        <w:t>usługi</w:t>
      </w:r>
      <w:r w:rsidRPr="00C14EA2">
        <w:rPr>
          <w:rFonts w:asciiTheme="majorHAnsi" w:hAnsiTheme="majorHAnsi" w:cstheme="majorHAnsi"/>
          <w:sz w:val="20"/>
          <w:szCs w:val="20"/>
        </w:rPr>
        <w:t xml:space="preserve"> Zamawiający uzna doprowadzenie do wystawienia przez </w:t>
      </w:r>
      <w:r w:rsidR="0003562C">
        <w:rPr>
          <w:rFonts w:asciiTheme="majorHAnsi" w:hAnsiTheme="majorHAnsi" w:cstheme="majorHAnsi"/>
          <w:sz w:val="20"/>
          <w:szCs w:val="20"/>
        </w:rPr>
        <w:t>Zamawiającego</w:t>
      </w:r>
      <w:r w:rsidR="00E6580A" w:rsidRPr="00C14EA2">
        <w:rPr>
          <w:rFonts w:asciiTheme="majorHAnsi" w:hAnsiTheme="majorHAnsi" w:cstheme="majorHAnsi"/>
          <w:sz w:val="20"/>
          <w:szCs w:val="20"/>
        </w:rPr>
        <w:t xml:space="preserve"> </w:t>
      </w:r>
      <w:r w:rsidRPr="00C14EA2">
        <w:rPr>
          <w:rFonts w:asciiTheme="majorHAnsi" w:hAnsiTheme="majorHAnsi" w:cstheme="majorHAnsi"/>
          <w:sz w:val="20"/>
          <w:szCs w:val="20"/>
        </w:rPr>
        <w:t>protokołu odbioru końcowego lub innego równoważnego dokumentu</w:t>
      </w:r>
      <w:r w:rsidR="00E53FEB">
        <w:rPr>
          <w:rFonts w:asciiTheme="majorHAnsi" w:hAnsiTheme="majorHAnsi" w:cstheme="majorHAnsi"/>
          <w:sz w:val="20"/>
          <w:szCs w:val="20"/>
        </w:rPr>
        <w:t>.</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CE97AC6"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w:t>
      </w:r>
      <w:r w:rsidR="000E0851">
        <w:rPr>
          <w:rFonts w:asciiTheme="majorHAnsi" w:hAnsiTheme="majorHAnsi" w:cstheme="majorHAnsi"/>
          <w:sz w:val="20"/>
          <w:szCs w:val="20"/>
        </w:rPr>
        <w:t>,</w:t>
      </w:r>
      <w:r w:rsidRPr="00C14EA2">
        <w:rPr>
          <w:rFonts w:asciiTheme="majorHAnsi" w:hAnsiTheme="majorHAnsi" w:cstheme="majorHAnsi"/>
          <w:sz w:val="20"/>
          <w:szCs w:val="20"/>
        </w:rPr>
        <w:t xml:space="preserve">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4C83DAE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w:t>
      </w:r>
      <w:r w:rsidR="0043548F">
        <w:rPr>
          <w:rFonts w:asciiTheme="majorHAnsi" w:hAnsiTheme="majorHAnsi" w:cstheme="majorHAnsi"/>
          <w:sz w:val="20"/>
          <w:szCs w:val="20"/>
        </w:rPr>
        <w:t>usług</w:t>
      </w:r>
      <w:r w:rsidRPr="00C14EA2">
        <w:rPr>
          <w:rFonts w:asciiTheme="majorHAnsi" w:hAnsiTheme="majorHAnsi" w:cstheme="majorHAnsi"/>
          <w:sz w:val="20"/>
          <w:szCs w:val="20"/>
        </w:rPr>
        <w:t xml:space="preserve"> przedstawionych w dokumencie złożonym na potwierdzenie, że </w:t>
      </w:r>
      <w:r w:rsidR="00505DF3">
        <w:rPr>
          <w:rFonts w:asciiTheme="majorHAnsi" w:hAnsiTheme="majorHAnsi" w:cstheme="majorHAnsi"/>
          <w:sz w:val="20"/>
          <w:szCs w:val="20"/>
        </w:rPr>
        <w:t>usługi</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jest szerszy od powyżej określonego przez Zamawiającego należy </w:t>
      </w:r>
      <w:r w:rsidRPr="0043548F">
        <w:rPr>
          <w:rFonts w:asciiTheme="majorHAnsi" w:hAnsiTheme="majorHAnsi" w:cstheme="majorHAnsi"/>
          <w:sz w:val="20"/>
          <w:szCs w:val="20"/>
          <w:u w:val="single"/>
        </w:rPr>
        <w:t xml:space="preserve">w wykazie </w:t>
      </w:r>
      <w:r w:rsidR="00505DF3" w:rsidRPr="0043548F">
        <w:rPr>
          <w:rFonts w:asciiTheme="majorHAnsi" w:hAnsiTheme="majorHAnsi" w:cstheme="majorHAnsi"/>
          <w:sz w:val="20"/>
          <w:szCs w:val="20"/>
          <w:u w:val="single"/>
        </w:rPr>
        <w:t>usług</w:t>
      </w:r>
      <w:r w:rsidRPr="00C14EA2">
        <w:rPr>
          <w:rFonts w:asciiTheme="majorHAnsi" w:hAnsiTheme="majorHAnsi" w:cstheme="majorHAnsi"/>
          <w:sz w:val="20"/>
          <w:szCs w:val="20"/>
        </w:rPr>
        <w:t xml:space="preserve"> podać wartość </w:t>
      </w:r>
      <w:r w:rsidR="00505DF3">
        <w:rPr>
          <w:rFonts w:asciiTheme="majorHAnsi" w:hAnsiTheme="majorHAnsi" w:cstheme="majorHAnsi"/>
          <w:sz w:val="20"/>
          <w:szCs w:val="20"/>
        </w:rPr>
        <w:t>usług</w:t>
      </w:r>
      <w:r w:rsidR="006706F5">
        <w:rPr>
          <w:rFonts w:asciiTheme="majorHAnsi" w:hAnsiTheme="majorHAnsi" w:cstheme="majorHAnsi"/>
          <w:sz w:val="20"/>
          <w:szCs w:val="20"/>
        </w:rPr>
        <w:t xml:space="preserve"> </w:t>
      </w:r>
      <w:r w:rsidRPr="00C14EA2">
        <w:rPr>
          <w:rFonts w:asciiTheme="majorHAnsi" w:hAnsiTheme="majorHAnsi" w:cstheme="majorHAnsi"/>
          <w:sz w:val="20"/>
          <w:szCs w:val="20"/>
        </w:rPr>
        <w:t>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53C8CEE5" w:rsidR="008579C0" w:rsidRDefault="00F40BF7"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62ADBE0D" w14:textId="77777777" w:rsidR="00F40BF7" w:rsidRPr="00520944" w:rsidRDefault="00F40BF7"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59ED3734"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2020r. w sprawie podmiotowych środków dowodowych oraz innych dokumentów lub oświadczeń, jakich może żądać zamawiający od wykonawcy (Dz.U. z 202</w:t>
      </w:r>
      <w:r w:rsidR="007B7BE3">
        <w:rPr>
          <w:rFonts w:asciiTheme="majorHAnsi" w:hAnsiTheme="majorHAnsi" w:cstheme="majorHAnsi"/>
          <w:sz w:val="20"/>
          <w:szCs w:val="20"/>
        </w:rPr>
        <w:t>0</w:t>
      </w:r>
      <w:r w:rsidRPr="00C14EA2">
        <w:rPr>
          <w:rFonts w:asciiTheme="majorHAnsi" w:hAnsiTheme="majorHAnsi" w:cstheme="majorHAnsi"/>
          <w:sz w:val="20"/>
          <w:szCs w:val="20"/>
        </w:rPr>
        <w:t xml:space="preserve"> r. poz. </w:t>
      </w:r>
      <w:r w:rsidR="007B7BE3">
        <w:rPr>
          <w:rFonts w:asciiTheme="majorHAnsi" w:hAnsiTheme="majorHAnsi" w:cstheme="majorHAnsi"/>
          <w:sz w:val="20"/>
          <w:szCs w:val="20"/>
        </w:rPr>
        <w:t>2414 ze zm.</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342B3210" w14:textId="77777777" w:rsidR="00E53FEB" w:rsidRDefault="00616C73" w:rsidP="00E53FEB">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374BD0">
        <w:rPr>
          <w:rFonts w:asciiTheme="majorHAnsi" w:hAnsiTheme="majorHAnsi" w:cstheme="majorHAnsi"/>
          <w:b/>
          <w:bCs/>
          <w:color w:val="0D0D0D" w:themeColor="text1" w:themeTint="F2"/>
          <w:sz w:val="20"/>
          <w:szCs w:val="20"/>
        </w:rPr>
        <w:t xml:space="preserve">4.2/ </w:t>
      </w:r>
      <w:r w:rsidR="00E53FEB" w:rsidRPr="00055EBE">
        <w:rPr>
          <w:rFonts w:asciiTheme="majorHAnsi" w:hAnsiTheme="majorHAnsi" w:cstheme="majorHAnsi"/>
          <w:b/>
          <w:bCs/>
          <w:color w:val="262626" w:themeColor="text1" w:themeTint="D9"/>
          <w:sz w:val="20"/>
          <w:szCs w:val="20"/>
        </w:rPr>
        <w:t xml:space="preserve">dysponuje lub będzie dysponował potencjałem technicznym, tj. co najmniej: </w:t>
      </w:r>
    </w:p>
    <w:p w14:paraId="61ACA262" w14:textId="77777777" w:rsidR="006706F5" w:rsidRPr="00055EBE" w:rsidRDefault="006706F5" w:rsidP="00E53FEB">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00D5F8BE" w14:textId="21053D04" w:rsidR="00BA3C2B" w:rsidRPr="00BA3C2B" w:rsidRDefault="00E53FEB" w:rsidP="00BA3C2B">
      <w:pPr>
        <w:shd w:val="clear" w:color="auto" w:fill="F2F2F2" w:themeFill="background1" w:themeFillShade="F2"/>
        <w:spacing w:after="0" w:line="240" w:lineRule="auto"/>
        <w:ind w:left="567"/>
        <w:rPr>
          <w:rFonts w:asciiTheme="majorHAnsi" w:hAnsiTheme="majorHAnsi" w:cstheme="majorHAnsi"/>
          <w:b/>
          <w:bCs/>
          <w:iCs/>
          <w:sz w:val="20"/>
          <w:szCs w:val="20"/>
        </w:rPr>
      </w:pPr>
      <w:r w:rsidRPr="006706F5">
        <w:rPr>
          <w:rFonts w:asciiTheme="majorHAnsi" w:hAnsiTheme="majorHAnsi" w:cstheme="majorHAnsi"/>
          <w:b/>
          <w:sz w:val="20"/>
          <w:szCs w:val="20"/>
        </w:rPr>
        <w:t xml:space="preserve">- 2 zamiatarkami drogowymi </w:t>
      </w:r>
      <w:r w:rsidR="0043548F">
        <w:rPr>
          <w:rFonts w:asciiTheme="majorHAnsi" w:hAnsiTheme="majorHAnsi" w:cstheme="majorHAnsi"/>
          <w:b/>
          <w:sz w:val="20"/>
          <w:szCs w:val="20"/>
        </w:rPr>
        <w:t>samojezdnymi</w:t>
      </w:r>
      <w:r w:rsidR="00405E83">
        <w:rPr>
          <w:rFonts w:asciiTheme="majorHAnsi" w:hAnsiTheme="majorHAnsi" w:cstheme="majorHAnsi"/>
          <w:b/>
          <w:sz w:val="20"/>
          <w:szCs w:val="20"/>
        </w:rPr>
        <w:t xml:space="preserve"> o DMC powyżej 3,5t, </w:t>
      </w:r>
      <w:r w:rsidR="00BA3C2B">
        <w:rPr>
          <w:rFonts w:asciiTheme="majorHAnsi" w:hAnsiTheme="majorHAnsi" w:cstheme="majorHAnsi"/>
          <w:b/>
          <w:sz w:val="20"/>
          <w:szCs w:val="20"/>
        </w:rPr>
        <w:t xml:space="preserve"> </w:t>
      </w:r>
      <w:r w:rsidR="00BA3C2B" w:rsidRPr="00BA3C2B">
        <w:rPr>
          <w:rFonts w:asciiTheme="majorHAnsi" w:hAnsiTheme="majorHAnsi" w:cstheme="majorHAnsi"/>
          <w:b/>
          <w:bCs/>
          <w:iCs/>
          <w:sz w:val="20"/>
          <w:szCs w:val="20"/>
        </w:rPr>
        <w:t>których podwozia spełniają normę emisji spalin minimum EURO 4.</w:t>
      </w:r>
    </w:p>
    <w:p w14:paraId="72C87F39" w14:textId="77777777" w:rsidR="00BA3C2B" w:rsidRPr="00BA3C2B" w:rsidRDefault="00BA3C2B" w:rsidP="00BA3C2B">
      <w:pPr>
        <w:spacing w:line="240" w:lineRule="auto"/>
        <w:ind w:left="1"/>
        <w:rPr>
          <w:rFonts w:asciiTheme="minorHAnsi" w:hAnsiTheme="minorHAnsi" w:cstheme="minorHAnsi"/>
          <w:bCs/>
          <w:sz w:val="20"/>
          <w:szCs w:val="20"/>
        </w:rPr>
      </w:pPr>
    </w:p>
    <w:p w14:paraId="646166C4" w14:textId="667A096D" w:rsidR="0043548F" w:rsidRPr="00BA3C2B" w:rsidRDefault="0043548F" w:rsidP="00BA3C2B">
      <w:pPr>
        <w:spacing w:line="240" w:lineRule="auto"/>
        <w:ind w:left="1"/>
        <w:rPr>
          <w:rFonts w:asciiTheme="minorHAnsi" w:hAnsiTheme="minorHAnsi" w:cstheme="minorHAnsi"/>
          <w:bCs/>
          <w:iCs/>
          <w:sz w:val="20"/>
          <w:szCs w:val="20"/>
          <w:u w:val="single"/>
        </w:rPr>
      </w:pPr>
      <w:r w:rsidRPr="00BA3C2B">
        <w:rPr>
          <w:rFonts w:asciiTheme="minorHAnsi" w:hAnsiTheme="minorHAnsi" w:cstheme="minorHAnsi"/>
          <w:bCs/>
          <w:iCs/>
          <w:sz w:val="20"/>
          <w:szCs w:val="20"/>
          <w:u w:val="single"/>
        </w:rPr>
        <w:t>Zamiatarki powinny być wyposażone minimum w:</w:t>
      </w:r>
    </w:p>
    <w:p w14:paraId="07B0568E" w14:textId="77777777" w:rsidR="0043548F" w:rsidRPr="00BA3C2B" w:rsidRDefault="0043548F" w:rsidP="00BA3C2B">
      <w:pPr>
        <w:spacing w:line="240" w:lineRule="auto"/>
        <w:ind w:left="1"/>
        <w:rPr>
          <w:rFonts w:asciiTheme="minorHAnsi" w:hAnsiTheme="minorHAnsi" w:cstheme="minorHAnsi"/>
          <w:bCs/>
          <w:iCs/>
          <w:sz w:val="20"/>
          <w:szCs w:val="20"/>
        </w:rPr>
      </w:pPr>
      <w:r w:rsidRPr="00BA3C2B">
        <w:rPr>
          <w:rFonts w:asciiTheme="minorHAnsi" w:hAnsiTheme="minorHAnsi" w:cstheme="minorHAnsi"/>
          <w:bCs/>
          <w:iCs/>
          <w:sz w:val="20"/>
          <w:szCs w:val="20"/>
        </w:rPr>
        <w:t>a) sprawny zespół szczotek umożliwiający zamiecenie jezdni,</w:t>
      </w:r>
    </w:p>
    <w:p w14:paraId="12F547E7" w14:textId="77777777" w:rsidR="0043548F" w:rsidRPr="00BA3C2B" w:rsidRDefault="0043548F" w:rsidP="00BA3C2B">
      <w:pPr>
        <w:spacing w:line="240" w:lineRule="auto"/>
        <w:ind w:left="1"/>
        <w:rPr>
          <w:rFonts w:asciiTheme="minorHAnsi" w:hAnsiTheme="minorHAnsi" w:cstheme="minorHAnsi"/>
          <w:bCs/>
          <w:iCs/>
          <w:sz w:val="20"/>
          <w:szCs w:val="20"/>
        </w:rPr>
      </w:pPr>
      <w:r w:rsidRPr="00BA3C2B">
        <w:rPr>
          <w:rFonts w:asciiTheme="minorHAnsi" w:hAnsiTheme="minorHAnsi" w:cstheme="minorHAnsi"/>
          <w:bCs/>
          <w:iCs/>
          <w:sz w:val="20"/>
          <w:szCs w:val="20"/>
        </w:rPr>
        <w:t>b) sprawnie działający system zraszania zespołu szczotek,</w:t>
      </w:r>
    </w:p>
    <w:p w14:paraId="66D412E0" w14:textId="77777777" w:rsidR="0043548F" w:rsidRPr="00BA3C2B" w:rsidRDefault="0043548F" w:rsidP="00BA3C2B">
      <w:pPr>
        <w:spacing w:line="240" w:lineRule="auto"/>
        <w:ind w:left="1"/>
        <w:rPr>
          <w:rFonts w:asciiTheme="minorHAnsi" w:hAnsiTheme="minorHAnsi" w:cstheme="minorHAnsi"/>
          <w:bCs/>
          <w:iCs/>
          <w:sz w:val="20"/>
          <w:szCs w:val="20"/>
        </w:rPr>
      </w:pPr>
      <w:r w:rsidRPr="00BA3C2B">
        <w:rPr>
          <w:rFonts w:asciiTheme="minorHAnsi" w:hAnsiTheme="minorHAnsi" w:cstheme="minorHAnsi"/>
          <w:bCs/>
          <w:iCs/>
          <w:sz w:val="20"/>
          <w:szCs w:val="20"/>
        </w:rPr>
        <w:t>c) zbiornik na zmiotki o pojemności co najmniej 3m</w:t>
      </w:r>
      <w:r w:rsidRPr="00BA3C2B">
        <w:rPr>
          <w:rFonts w:asciiTheme="minorHAnsi" w:hAnsiTheme="minorHAnsi" w:cstheme="minorHAnsi"/>
          <w:bCs/>
          <w:iCs/>
          <w:sz w:val="20"/>
          <w:szCs w:val="20"/>
          <w:vertAlign w:val="superscript"/>
        </w:rPr>
        <w:t>3</w:t>
      </w:r>
      <w:r w:rsidRPr="00BA3C2B">
        <w:rPr>
          <w:rFonts w:asciiTheme="minorHAnsi" w:hAnsiTheme="minorHAnsi" w:cstheme="minorHAnsi"/>
          <w:bCs/>
          <w:iCs/>
          <w:sz w:val="20"/>
          <w:szCs w:val="20"/>
        </w:rPr>
        <w:t>,</w:t>
      </w:r>
    </w:p>
    <w:p w14:paraId="70E510C9" w14:textId="77777777" w:rsidR="0043548F" w:rsidRPr="00BA3C2B" w:rsidRDefault="0043548F" w:rsidP="00BA3C2B">
      <w:pPr>
        <w:spacing w:line="240" w:lineRule="auto"/>
        <w:ind w:left="1"/>
        <w:rPr>
          <w:rFonts w:asciiTheme="minorHAnsi" w:hAnsiTheme="minorHAnsi" w:cstheme="minorHAnsi"/>
          <w:bCs/>
          <w:iCs/>
          <w:sz w:val="20"/>
          <w:szCs w:val="20"/>
        </w:rPr>
      </w:pPr>
      <w:r w:rsidRPr="00BA3C2B">
        <w:rPr>
          <w:rFonts w:asciiTheme="minorHAnsi" w:hAnsiTheme="minorHAnsi" w:cstheme="minorHAnsi"/>
          <w:bCs/>
          <w:iCs/>
          <w:sz w:val="20"/>
          <w:szCs w:val="20"/>
        </w:rPr>
        <w:t xml:space="preserve">e) urządzenie zapewniające bezprzewodową łączność z bazą Wykonawcy </w:t>
      </w:r>
      <w:r w:rsidRPr="00BA3C2B">
        <w:rPr>
          <w:rFonts w:asciiTheme="minorHAnsi" w:hAnsiTheme="minorHAnsi" w:cstheme="minorHAnsi"/>
          <w:bCs/>
          <w:sz w:val="20"/>
          <w:szCs w:val="20"/>
        </w:rPr>
        <w:t>oraz nadajnik GPS umożliwiający automatyczne wygenerowanie raportu z trasy przejazdu, godziny rozpoczęcia i zakończenia pracy</w:t>
      </w:r>
      <w:r w:rsidRPr="00BA3C2B">
        <w:rPr>
          <w:rFonts w:asciiTheme="minorHAnsi" w:hAnsiTheme="minorHAnsi" w:cstheme="minorHAnsi"/>
          <w:bCs/>
          <w:iCs/>
          <w:sz w:val="20"/>
          <w:szCs w:val="20"/>
        </w:rPr>
        <w:t>,</w:t>
      </w:r>
    </w:p>
    <w:p w14:paraId="1EC1E110" w14:textId="77777777" w:rsidR="0043548F" w:rsidRPr="00BA3C2B" w:rsidRDefault="0043548F" w:rsidP="00BA3C2B">
      <w:pPr>
        <w:spacing w:line="240" w:lineRule="auto"/>
        <w:ind w:left="1"/>
        <w:rPr>
          <w:rFonts w:asciiTheme="minorHAnsi" w:hAnsiTheme="minorHAnsi" w:cstheme="minorHAnsi"/>
          <w:bCs/>
          <w:iCs/>
          <w:sz w:val="20"/>
          <w:szCs w:val="20"/>
        </w:rPr>
      </w:pPr>
      <w:r w:rsidRPr="00BA3C2B">
        <w:rPr>
          <w:rFonts w:asciiTheme="minorHAnsi" w:hAnsiTheme="minorHAnsi" w:cstheme="minorHAnsi"/>
          <w:bCs/>
          <w:iCs/>
          <w:sz w:val="20"/>
          <w:szCs w:val="20"/>
        </w:rPr>
        <w:t>g) zamontowany w kabinie czujnik zraszania sygnalizujący funkcję pracy zrasza/nie zrasza,</w:t>
      </w:r>
    </w:p>
    <w:p w14:paraId="0EE3E7FA" w14:textId="77777777" w:rsidR="0043548F" w:rsidRPr="00BA3C2B" w:rsidRDefault="0043548F" w:rsidP="00BA3C2B">
      <w:pPr>
        <w:spacing w:line="240" w:lineRule="auto"/>
        <w:ind w:left="1"/>
        <w:rPr>
          <w:rFonts w:asciiTheme="minorHAnsi" w:hAnsiTheme="minorHAnsi" w:cstheme="minorHAnsi"/>
          <w:bCs/>
          <w:iCs/>
          <w:sz w:val="20"/>
          <w:szCs w:val="20"/>
        </w:rPr>
      </w:pPr>
      <w:r w:rsidRPr="00BA3C2B">
        <w:rPr>
          <w:rFonts w:asciiTheme="minorHAnsi" w:hAnsiTheme="minorHAnsi" w:cstheme="minorHAnsi"/>
          <w:bCs/>
          <w:iCs/>
          <w:sz w:val="20"/>
          <w:szCs w:val="20"/>
        </w:rPr>
        <w:t>h) ostrzegawcze oświetlenie błyskowe koloru żółtego/pomarańczowego na dachu kabiny oraz z tyłu jednostki sprzętowej,</w:t>
      </w:r>
    </w:p>
    <w:p w14:paraId="58470808" w14:textId="77777777" w:rsidR="0043548F" w:rsidRPr="00BA3C2B" w:rsidRDefault="0043548F" w:rsidP="00BA3C2B">
      <w:pPr>
        <w:spacing w:line="240" w:lineRule="auto"/>
        <w:ind w:left="1"/>
        <w:rPr>
          <w:rFonts w:asciiTheme="minorHAnsi" w:hAnsiTheme="minorHAnsi" w:cstheme="minorHAnsi"/>
          <w:bCs/>
          <w:iCs/>
          <w:sz w:val="20"/>
          <w:szCs w:val="20"/>
        </w:rPr>
      </w:pPr>
      <w:r w:rsidRPr="00BA3C2B">
        <w:rPr>
          <w:rFonts w:asciiTheme="minorHAnsi" w:hAnsiTheme="minorHAnsi" w:cstheme="minorHAnsi"/>
          <w:bCs/>
          <w:iCs/>
          <w:sz w:val="20"/>
          <w:szCs w:val="20"/>
        </w:rPr>
        <w:t>i) widoczne oznakowanie pojazdu – logo lub nazwa Wykonawcy.</w:t>
      </w:r>
    </w:p>
    <w:p w14:paraId="22E28B2D" w14:textId="77777777" w:rsidR="006706F5" w:rsidRDefault="006706F5" w:rsidP="00CC124D">
      <w:pPr>
        <w:autoSpaceDE w:val="0"/>
        <w:autoSpaceDN w:val="0"/>
        <w:adjustRightInd w:val="0"/>
        <w:spacing w:after="0" w:line="240" w:lineRule="auto"/>
        <w:jc w:val="both"/>
        <w:rPr>
          <w:rFonts w:asciiTheme="majorHAnsi" w:hAnsiTheme="majorHAnsi" w:cstheme="majorHAnsi"/>
          <w:sz w:val="20"/>
          <w:szCs w:val="20"/>
        </w:rPr>
      </w:pPr>
    </w:p>
    <w:p w14:paraId="0729D047" w14:textId="10F5058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0E07B258"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w:t>
      </w:r>
      <w:r w:rsidR="00E94EE1">
        <w:rPr>
          <w:rFonts w:asciiTheme="majorHAnsi" w:hAnsiTheme="majorHAnsi" w:cstheme="majorHAnsi"/>
          <w:sz w:val="20"/>
          <w:szCs w:val="20"/>
        </w:rPr>
        <w:t>usług</w:t>
      </w:r>
      <w:r w:rsidR="008579C0" w:rsidRPr="008C0818">
        <w:rPr>
          <w:rFonts w:asciiTheme="majorHAnsi" w:hAnsiTheme="majorHAnsi" w:cstheme="majorHAnsi"/>
          <w:sz w:val="20"/>
          <w:szCs w:val="20"/>
        </w:rPr>
        <w:t xml:space="preserve"> lub równoważnego dokumentu bez uwag. </w:t>
      </w:r>
    </w:p>
    <w:p w14:paraId="4FEA8D80" w14:textId="77777777" w:rsidR="008579C0" w:rsidRPr="00520944" w:rsidRDefault="008579C0" w:rsidP="002457FB">
      <w:pPr>
        <w:autoSpaceDE w:val="0"/>
        <w:autoSpaceDN w:val="0"/>
        <w:adjustRightInd w:val="0"/>
        <w:spacing w:after="0" w:line="240" w:lineRule="auto"/>
        <w:jc w:val="both"/>
        <w:rPr>
          <w:rFonts w:asciiTheme="majorHAnsi" w:hAnsiTheme="majorHAnsi" w:cstheme="majorHAnsi"/>
          <w:color w:val="FF0000"/>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w:t>
      </w:r>
      <w:r w:rsidRPr="008C0818">
        <w:rPr>
          <w:rFonts w:asciiTheme="majorHAnsi" w:hAnsiTheme="majorHAnsi" w:cstheme="majorHAnsi"/>
          <w:sz w:val="20"/>
          <w:szCs w:val="20"/>
        </w:rPr>
        <w:lastRenderedPageBreak/>
        <w:t xml:space="preserve">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2A881F10" w14:textId="30B613E8" w:rsidR="00F40BF7" w:rsidRPr="008C0818" w:rsidRDefault="00F40BF7" w:rsidP="00F40BF7">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o którym mowa w art. 125 ust. 1 Ustawy </w:t>
      </w:r>
      <w:proofErr w:type="spellStart"/>
      <w:r w:rsidRPr="00F71034">
        <w:rPr>
          <w:rFonts w:ascii="Calibri Light" w:hAnsi="Calibri Light" w:cs="Calibri Light"/>
          <w:b/>
          <w:bCs/>
          <w:color w:val="auto"/>
          <w:sz w:val="20"/>
          <w:szCs w:val="20"/>
        </w:rPr>
        <w:t>Pzp</w:t>
      </w:r>
      <w:proofErr w:type="spellEnd"/>
      <w:r w:rsidRPr="00F71034">
        <w:rPr>
          <w:rFonts w:ascii="Calibri Light" w:hAnsi="Calibri Light" w:cs="Calibri Light"/>
          <w:b/>
          <w:bCs/>
          <w:color w:val="auto"/>
          <w:sz w:val="20"/>
          <w:szCs w:val="20"/>
        </w:rPr>
        <w:t>,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sidR="005114E4">
        <w:rPr>
          <w:rFonts w:ascii="Calibri Light" w:hAnsi="Calibri Light" w:cs="Calibri Light"/>
          <w:b/>
          <w:color w:val="auto"/>
          <w:sz w:val="20"/>
          <w:szCs w:val="20"/>
        </w:rPr>
        <w:t>5</w:t>
      </w:r>
      <w:r w:rsidRPr="00F71034">
        <w:rPr>
          <w:rFonts w:ascii="Calibri Light" w:hAnsi="Calibri Light" w:cs="Calibri Light"/>
          <w:b/>
          <w:color w:val="auto"/>
          <w:sz w:val="20"/>
          <w:szCs w:val="20"/>
        </w:rPr>
        <w:t xml:space="preserve"> r. poz. </w:t>
      </w:r>
      <w:r w:rsidR="00F83FDE">
        <w:rPr>
          <w:rFonts w:ascii="Calibri Light" w:hAnsi="Calibri Light" w:cs="Calibri Light"/>
          <w:b/>
          <w:color w:val="auto"/>
          <w:sz w:val="20"/>
          <w:szCs w:val="20"/>
        </w:rPr>
        <w:t>5</w:t>
      </w:r>
      <w:r w:rsidR="005114E4">
        <w:rPr>
          <w:rFonts w:ascii="Calibri Light" w:hAnsi="Calibri Light" w:cs="Calibri Light"/>
          <w:b/>
          <w:color w:val="auto"/>
          <w:sz w:val="20"/>
          <w:szCs w:val="20"/>
        </w:rPr>
        <w:t>14</w:t>
      </w:r>
      <w:r>
        <w:rPr>
          <w:rFonts w:ascii="Calibri Light" w:hAnsi="Calibri Light" w:cs="Calibri Light"/>
          <w:b/>
          <w:color w:val="auto"/>
          <w:sz w:val="20"/>
          <w:szCs w:val="20"/>
        </w:rPr>
        <w:t xml:space="preserve"> )</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07A299DE" w14:textId="77777777" w:rsidR="009A7C0B" w:rsidRDefault="009A7C0B" w:rsidP="00CC124D">
      <w:pPr>
        <w:spacing w:after="0" w:line="240" w:lineRule="auto"/>
        <w:rPr>
          <w:rFonts w:asciiTheme="majorHAnsi" w:hAnsiTheme="majorHAnsi" w:cstheme="majorHAnsi"/>
          <w:color w:val="FF0000"/>
          <w:sz w:val="20"/>
          <w:szCs w:val="20"/>
        </w:rPr>
      </w:pP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7"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7"/>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58CBC93B" w14:textId="77777777" w:rsidR="00FE758B" w:rsidRPr="00675B69" w:rsidRDefault="00FE758B" w:rsidP="00FE758B">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1CF3BBBF" w14:textId="77777777" w:rsidR="00FE758B" w:rsidRPr="00675B69" w:rsidRDefault="00FE758B" w:rsidP="00FE758B">
      <w:pPr>
        <w:pStyle w:val="Default"/>
        <w:spacing w:after="0" w:line="240" w:lineRule="auto"/>
        <w:jc w:val="both"/>
        <w:rPr>
          <w:rFonts w:asciiTheme="majorHAnsi" w:hAnsiTheme="majorHAnsi" w:cstheme="majorHAnsi"/>
          <w:color w:val="auto"/>
          <w:sz w:val="20"/>
          <w:szCs w:val="20"/>
        </w:rPr>
      </w:pPr>
    </w:p>
    <w:p w14:paraId="4D7643A9" w14:textId="77777777" w:rsidR="00FE758B" w:rsidRPr="00675B69" w:rsidRDefault="00FE758B" w:rsidP="00FE758B">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4D0E89DA" w14:textId="77777777" w:rsidR="00FE758B" w:rsidRPr="00675B69" w:rsidRDefault="00FE758B" w:rsidP="00FE758B">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41CB59C5" w14:textId="77777777" w:rsidR="00FE758B" w:rsidRPr="00675B69" w:rsidRDefault="00FE758B" w:rsidP="00FE758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313FB1C9" w14:textId="77777777" w:rsidR="00FE758B" w:rsidRPr="00675B69" w:rsidRDefault="00FE758B" w:rsidP="00FE758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73942FFA" w14:textId="4DCE825E" w:rsidR="00FE758B" w:rsidRPr="00675B69" w:rsidRDefault="00FE758B" w:rsidP="00FE758B">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Pr>
          <w:rFonts w:asciiTheme="majorHAnsi" w:hAnsiTheme="majorHAnsi" w:cstheme="majorHAnsi"/>
          <w:sz w:val="20"/>
          <w:szCs w:val="20"/>
        </w:rPr>
        <w:t>2</w:t>
      </w:r>
      <w:r w:rsidR="007B7BE3">
        <w:rPr>
          <w:rFonts w:asciiTheme="majorHAnsi" w:hAnsiTheme="majorHAnsi" w:cstheme="majorHAnsi"/>
          <w:sz w:val="20"/>
          <w:szCs w:val="20"/>
        </w:rPr>
        <w:t>4</w:t>
      </w:r>
      <w:r w:rsidRPr="00675B69">
        <w:rPr>
          <w:rFonts w:asciiTheme="majorHAnsi" w:hAnsiTheme="majorHAnsi" w:cstheme="majorHAnsi"/>
          <w:sz w:val="20"/>
          <w:szCs w:val="20"/>
        </w:rPr>
        <w:t xml:space="preserve"> r. poz.</w:t>
      </w:r>
      <w:r>
        <w:rPr>
          <w:rFonts w:asciiTheme="majorHAnsi" w:hAnsiTheme="majorHAnsi" w:cstheme="majorHAnsi"/>
          <w:sz w:val="20"/>
          <w:szCs w:val="20"/>
        </w:rPr>
        <w:t xml:space="preserve"> </w:t>
      </w:r>
      <w:r w:rsidR="007B7BE3">
        <w:rPr>
          <w:rFonts w:asciiTheme="majorHAnsi" w:hAnsiTheme="majorHAnsi" w:cstheme="majorHAnsi"/>
          <w:sz w:val="20"/>
          <w:szCs w:val="20"/>
        </w:rPr>
        <w:t>1488 ze zm.</w:t>
      </w:r>
      <w:r>
        <w:rPr>
          <w:rFonts w:asciiTheme="majorHAnsi" w:hAnsiTheme="majorHAnsi" w:cstheme="majorHAnsi"/>
          <w:sz w:val="20"/>
          <w:szCs w:val="20"/>
        </w:rPr>
        <w:t>)</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7B7BE3">
        <w:rPr>
          <w:rFonts w:asciiTheme="majorHAnsi" w:hAnsiTheme="majorHAnsi" w:cstheme="majorHAnsi"/>
          <w:sz w:val="20"/>
          <w:szCs w:val="20"/>
        </w:rPr>
        <w:t>4</w:t>
      </w:r>
      <w:r w:rsidRPr="00675B69">
        <w:rPr>
          <w:rFonts w:asciiTheme="majorHAnsi" w:hAnsiTheme="majorHAnsi" w:cstheme="majorHAnsi"/>
          <w:sz w:val="20"/>
          <w:szCs w:val="20"/>
        </w:rPr>
        <w:t xml:space="preserve"> r. poz. </w:t>
      </w:r>
      <w:r w:rsidR="007B7BE3">
        <w:rPr>
          <w:rFonts w:asciiTheme="majorHAnsi" w:hAnsiTheme="majorHAnsi" w:cstheme="majorHAnsi"/>
          <w:sz w:val="20"/>
          <w:szCs w:val="20"/>
        </w:rPr>
        <w:t>930 ze zm.</w:t>
      </w:r>
      <w:r w:rsidRPr="00675B69">
        <w:rPr>
          <w:rFonts w:asciiTheme="majorHAnsi" w:hAnsiTheme="majorHAnsi" w:cstheme="majorHAnsi"/>
          <w:sz w:val="20"/>
          <w:szCs w:val="20"/>
        </w:rPr>
        <w:t xml:space="preserve">), </w:t>
      </w:r>
    </w:p>
    <w:p w14:paraId="1701805C" w14:textId="77777777" w:rsidR="00FE758B" w:rsidRPr="00675B69" w:rsidRDefault="00FE758B" w:rsidP="00FE758B">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FA60AB0" w14:textId="77777777" w:rsidR="00FE758B" w:rsidRPr="00675B69" w:rsidRDefault="00FE758B" w:rsidP="00FE758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0FF4BD6F" w14:textId="77777777" w:rsidR="00FE758B" w:rsidRPr="00675B69" w:rsidRDefault="00FE758B" w:rsidP="00FE758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 z 20</w:t>
      </w:r>
      <w:r>
        <w:rPr>
          <w:rFonts w:asciiTheme="majorHAnsi" w:hAnsiTheme="majorHAnsi" w:cstheme="majorHAnsi"/>
          <w:color w:val="auto"/>
          <w:sz w:val="20"/>
          <w:szCs w:val="20"/>
        </w:rPr>
        <w:t>21</w:t>
      </w:r>
      <w:r w:rsidRPr="00675B69">
        <w:rPr>
          <w:rFonts w:asciiTheme="majorHAnsi" w:hAnsiTheme="majorHAnsi" w:cstheme="majorHAnsi"/>
          <w:color w:val="auto"/>
          <w:sz w:val="20"/>
          <w:szCs w:val="20"/>
        </w:rPr>
        <w:t xml:space="preserve">  poz. </w:t>
      </w:r>
      <w:r>
        <w:rPr>
          <w:rFonts w:asciiTheme="majorHAnsi" w:hAnsiTheme="majorHAnsi" w:cstheme="majorHAnsi"/>
          <w:color w:val="auto"/>
          <w:sz w:val="20"/>
          <w:szCs w:val="20"/>
        </w:rPr>
        <w:t>1745</w:t>
      </w:r>
      <w:r w:rsidRPr="00675B69">
        <w:rPr>
          <w:rFonts w:asciiTheme="majorHAnsi" w:hAnsiTheme="majorHAnsi" w:cstheme="majorHAnsi"/>
          <w:color w:val="auto"/>
          <w:sz w:val="20"/>
          <w:szCs w:val="20"/>
        </w:rPr>
        <w:t xml:space="preserve"> z </w:t>
      </w:r>
      <w:proofErr w:type="spellStart"/>
      <w:r w:rsidRPr="00675B69">
        <w:rPr>
          <w:rFonts w:asciiTheme="majorHAnsi" w:hAnsiTheme="majorHAnsi" w:cstheme="majorHAnsi"/>
          <w:color w:val="auto"/>
          <w:sz w:val="20"/>
          <w:szCs w:val="20"/>
        </w:rPr>
        <w:t>póź</w:t>
      </w:r>
      <w:proofErr w:type="spellEnd"/>
      <w:r w:rsidRPr="00675B69">
        <w:rPr>
          <w:rFonts w:asciiTheme="majorHAnsi" w:hAnsiTheme="majorHAnsi" w:cstheme="majorHAnsi"/>
          <w:color w:val="auto"/>
          <w:sz w:val="20"/>
          <w:szCs w:val="20"/>
        </w:rPr>
        <w:t xml:space="preserve">. zm.), </w:t>
      </w:r>
    </w:p>
    <w:p w14:paraId="3B140758" w14:textId="77777777" w:rsidR="00FE758B" w:rsidRPr="00675B69" w:rsidRDefault="00FE758B" w:rsidP="00FE758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A6A8168" w14:textId="77777777" w:rsidR="00FE758B" w:rsidRPr="00675B69" w:rsidRDefault="00FE758B" w:rsidP="00FE758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32F31C5E" w14:textId="77777777" w:rsidR="00FE758B" w:rsidRPr="00675B69" w:rsidRDefault="00FE758B" w:rsidP="00FE758B">
      <w:pPr>
        <w:spacing w:after="0" w:line="240" w:lineRule="auto"/>
        <w:ind w:left="142"/>
        <w:jc w:val="both"/>
        <w:rPr>
          <w:rFonts w:asciiTheme="majorHAnsi" w:hAnsiTheme="majorHAnsi" w:cstheme="majorHAnsi"/>
          <w:sz w:val="20"/>
          <w:szCs w:val="20"/>
        </w:rPr>
      </w:pPr>
    </w:p>
    <w:p w14:paraId="339414B8" w14:textId="77777777" w:rsidR="00FE758B" w:rsidRPr="00675B69" w:rsidRDefault="00FE758B" w:rsidP="00FE758B">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52EBB720" w14:textId="77777777" w:rsidR="00FE758B" w:rsidRDefault="00FE758B" w:rsidP="00FE758B">
      <w:pPr>
        <w:pStyle w:val="Default"/>
        <w:spacing w:after="0" w:line="240" w:lineRule="auto"/>
        <w:ind w:left="426"/>
        <w:jc w:val="both"/>
        <w:rPr>
          <w:rFonts w:asciiTheme="majorHAnsi" w:hAnsiTheme="majorHAnsi" w:cstheme="majorHAnsi"/>
          <w:color w:val="FF0000"/>
          <w:sz w:val="20"/>
          <w:szCs w:val="20"/>
        </w:rPr>
      </w:pPr>
    </w:p>
    <w:p w14:paraId="37DD3020" w14:textId="77777777" w:rsidR="00FE758B" w:rsidRPr="00675B69" w:rsidRDefault="00FE758B" w:rsidP="00FE758B">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B8C0BE0" w14:textId="77777777" w:rsidR="00FE758B" w:rsidRPr="00675B69" w:rsidRDefault="00FE758B" w:rsidP="00FE758B">
      <w:pPr>
        <w:pStyle w:val="Default"/>
        <w:spacing w:after="0" w:line="240" w:lineRule="auto"/>
        <w:ind w:left="426"/>
        <w:jc w:val="both"/>
        <w:rPr>
          <w:rFonts w:asciiTheme="majorHAnsi" w:hAnsiTheme="majorHAnsi" w:cstheme="majorHAnsi"/>
          <w:color w:val="auto"/>
          <w:sz w:val="20"/>
          <w:szCs w:val="20"/>
        </w:rPr>
      </w:pPr>
    </w:p>
    <w:p w14:paraId="06B05876" w14:textId="77777777" w:rsidR="00FE758B" w:rsidRPr="00675B69" w:rsidRDefault="00FE758B" w:rsidP="00FE758B">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w:t>
      </w:r>
      <w:r w:rsidRPr="00675B69">
        <w:rPr>
          <w:rFonts w:asciiTheme="majorHAnsi" w:hAnsiTheme="majorHAnsi" w:cstheme="majorHAnsi"/>
          <w:color w:val="auto"/>
          <w:sz w:val="20"/>
          <w:szCs w:val="20"/>
        </w:rPr>
        <w:lastRenderedPageBreak/>
        <w:t xml:space="preserve">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63E504E" w14:textId="77777777" w:rsidR="00FE758B" w:rsidRPr="00675B69" w:rsidRDefault="00FE758B" w:rsidP="00FE758B">
      <w:pPr>
        <w:pStyle w:val="Default"/>
        <w:spacing w:after="0" w:line="240" w:lineRule="auto"/>
        <w:ind w:left="426"/>
        <w:jc w:val="both"/>
        <w:rPr>
          <w:rFonts w:asciiTheme="majorHAnsi" w:hAnsiTheme="majorHAnsi" w:cstheme="majorHAnsi"/>
          <w:color w:val="auto"/>
          <w:sz w:val="20"/>
          <w:szCs w:val="20"/>
        </w:rPr>
      </w:pPr>
    </w:p>
    <w:p w14:paraId="0F9B84F9" w14:textId="77777777" w:rsidR="00FE758B" w:rsidRPr="00675B69" w:rsidRDefault="00FE758B" w:rsidP="00FE758B">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5C49069E" w14:textId="77777777" w:rsidR="00FE758B" w:rsidRPr="00675B69" w:rsidRDefault="00FE758B" w:rsidP="00FE758B">
      <w:pPr>
        <w:pStyle w:val="Default"/>
        <w:spacing w:after="0" w:line="240" w:lineRule="auto"/>
        <w:ind w:left="426"/>
        <w:jc w:val="both"/>
        <w:rPr>
          <w:rFonts w:asciiTheme="majorHAnsi" w:hAnsiTheme="majorHAnsi" w:cstheme="majorHAnsi"/>
          <w:color w:val="auto"/>
          <w:sz w:val="20"/>
          <w:szCs w:val="20"/>
        </w:rPr>
      </w:pPr>
    </w:p>
    <w:p w14:paraId="788FC425" w14:textId="77777777" w:rsidR="00FE758B" w:rsidRPr="00675B69" w:rsidRDefault="00FE758B" w:rsidP="00FE758B">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E64BD19" w14:textId="77777777" w:rsidR="00FE758B" w:rsidRPr="00675B69" w:rsidRDefault="00FE758B" w:rsidP="00FE758B">
      <w:pPr>
        <w:spacing w:after="0" w:line="240" w:lineRule="auto"/>
        <w:ind w:left="426"/>
        <w:jc w:val="both"/>
        <w:rPr>
          <w:rFonts w:asciiTheme="majorHAnsi" w:hAnsiTheme="majorHAnsi" w:cstheme="majorHAnsi"/>
          <w:sz w:val="20"/>
          <w:szCs w:val="20"/>
        </w:rPr>
      </w:pPr>
    </w:p>
    <w:p w14:paraId="39B73316" w14:textId="77777777" w:rsidR="00FE758B" w:rsidRPr="00675B69" w:rsidRDefault="00FE758B" w:rsidP="00FE758B">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42FA603" w14:textId="77777777" w:rsidR="00FE758B" w:rsidRPr="00520944" w:rsidRDefault="00FE758B" w:rsidP="00FE758B">
      <w:pPr>
        <w:pStyle w:val="Default"/>
        <w:spacing w:after="0" w:line="240" w:lineRule="auto"/>
        <w:rPr>
          <w:rFonts w:asciiTheme="majorHAnsi" w:hAnsiTheme="majorHAnsi" w:cstheme="majorHAnsi"/>
          <w:color w:val="FF0000"/>
          <w:sz w:val="20"/>
          <w:szCs w:val="20"/>
        </w:rPr>
      </w:pPr>
    </w:p>
    <w:p w14:paraId="6BB7BE76" w14:textId="77777777" w:rsidR="00262675" w:rsidRPr="00675B69" w:rsidRDefault="00262675" w:rsidP="00262675">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0312AC75" w14:textId="77777777" w:rsidR="00262675" w:rsidRPr="00675B69" w:rsidRDefault="00262675" w:rsidP="00262675">
      <w:pPr>
        <w:pStyle w:val="Default"/>
        <w:spacing w:after="0" w:line="240" w:lineRule="auto"/>
        <w:rPr>
          <w:rFonts w:asciiTheme="majorHAnsi" w:hAnsiTheme="majorHAnsi" w:cstheme="majorHAnsi"/>
          <w:color w:val="auto"/>
          <w:sz w:val="20"/>
          <w:szCs w:val="20"/>
        </w:rPr>
      </w:pPr>
    </w:p>
    <w:p w14:paraId="7E6EB414" w14:textId="26E0241F" w:rsidR="00262675" w:rsidRDefault="00262675" w:rsidP="00262675">
      <w:pPr>
        <w:pStyle w:val="Default"/>
        <w:numPr>
          <w:ilvl w:val="0"/>
          <w:numId w:val="33"/>
        </w:numPr>
        <w:spacing w:after="0" w:line="240" w:lineRule="auto"/>
        <w:ind w:left="426" w:hanging="142"/>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378A85F" w14:textId="77777777" w:rsidR="00262675" w:rsidRPr="00675B69" w:rsidRDefault="00262675" w:rsidP="00262675">
      <w:pPr>
        <w:pStyle w:val="Default"/>
        <w:spacing w:after="0" w:line="240" w:lineRule="auto"/>
        <w:ind w:left="786"/>
        <w:jc w:val="both"/>
        <w:rPr>
          <w:rFonts w:asciiTheme="majorHAnsi" w:hAnsiTheme="majorHAnsi" w:cstheme="majorHAnsi"/>
          <w:color w:val="auto"/>
          <w:sz w:val="20"/>
          <w:szCs w:val="20"/>
        </w:rPr>
      </w:pPr>
    </w:p>
    <w:p w14:paraId="77FF7094" w14:textId="77777777" w:rsidR="00262675" w:rsidRPr="00675B69" w:rsidRDefault="00262675" w:rsidP="0026267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4C0FB549" w14:textId="77777777" w:rsidR="00FE758B" w:rsidRPr="00675B69" w:rsidRDefault="00FE758B" w:rsidP="00FE758B">
      <w:pPr>
        <w:pStyle w:val="Default"/>
        <w:spacing w:after="0" w:line="240" w:lineRule="auto"/>
        <w:ind w:left="426"/>
        <w:rPr>
          <w:rFonts w:asciiTheme="majorHAnsi" w:hAnsiTheme="majorHAnsi" w:cstheme="majorHAnsi"/>
          <w:color w:val="auto"/>
          <w:sz w:val="20"/>
          <w:szCs w:val="20"/>
        </w:rPr>
      </w:pPr>
    </w:p>
    <w:p w14:paraId="11AA9CD2" w14:textId="77777777" w:rsidR="00FE758B" w:rsidRDefault="00FE758B" w:rsidP="00FE758B">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594EDBF6" w14:textId="77777777" w:rsidR="00FE758B" w:rsidRDefault="00FE758B" w:rsidP="00FE758B">
      <w:pPr>
        <w:pStyle w:val="Default"/>
        <w:spacing w:after="0" w:line="240" w:lineRule="auto"/>
        <w:jc w:val="both"/>
        <w:rPr>
          <w:rFonts w:asciiTheme="majorHAnsi" w:hAnsiTheme="majorHAnsi" w:cstheme="majorHAnsi"/>
          <w:color w:val="auto"/>
          <w:sz w:val="20"/>
          <w:szCs w:val="20"/>
        </w:rPr>
      </w:pPr>
    </w:p>
    <w:p w14:paraId="415944A2" w14:textId="77777777" w:rsidR="00FE758B" w:rsidRDefault="00FE758B" w:rsidP="00FE758B">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1320)</w:t>
      </w:r>
      <w:r w:rsidRPr="003B0E40">
        <w:rPr>
          <w:rFonts w:asciiTheme="majorHAnsi" w:eastAsia="Times New Roman" w:hAnsiTheme="majorHAnsi" w:cstheme="majorHAnsi"/>
          <w:sz w:val="20"/>
          <w:szCs w:val="20"/>
        </w:rPr>
        <w:t xml:space="preserve">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18AAD3A5" w14:textId="77777777" w:rsidR="00FE758B" w:rsidRPr="003B0E40" w:rsidRDefault="00FE758B" w:rsidP="00FE758B">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C861DC8" w14:textId="6AAEA312" w:rsidR="00FE758B" w:rsidRDefault="00FE758B" w:rsidP="00FE758B">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7C2712">
        <w:rPr>
          <w:rFonts w:asciiTheme="majorHAnsi" w:eastAsia="Times New Roman" w:hAnsiTheme="majorHAnsi" w:cstheme="majorHAnsi"/>
          <w:sz w:val="20"/>
          <w:szCs w:val="20"/>
        </w:rPr>
        <w:t>5</w:t>
      </w:r>
      <w:r w:rsidRPr="007B6734">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5</w:t>
      </w:r>
      <w:r w:rsidR="007C2712">
        <w:rPr>
          <w:rFonts w:asciiTheme="majorHAnsi" w:eastAsia="Times New Roman" w:hAnsiTheme="majorHAnsi" w:cstheme="majorHAnsi"/>
          <w:sz w:val="20"/>
          <w:szCs w:val="20"/>
        </w:rPr>
        <w:t>14</w:t>
      </w:r>
      <w:r>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 xml:space="preserve">a podstawie art. 7 ust. 1 ustawy z postępowania o udzielenie zamówienia publicznego lub konkursu prowadzonego na podstawie ustawy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70316E60" w14:textId="77777777" w:rsidR="00FE758B" w:rsidRPr="003B0E40" w:rsidRDefault="00FE758B" w:rsidP="00FE758B">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364484B" w14:textId="77777777" w:rsidR="00FE758B" w:rsidRPr="003B0E40" w:rsidRDefault="00FE758B" w:rsidP="00FE758B">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93642FC" w14:textId="77777777" w:rsidR="00FE758B" w:rsidRPr="003B0E40" w:rsidRDefault="00FE758B" w:rsidP="00FE758B">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1B479F1" w14:textId="77777777" w:rsidR="00FE758B" w:rsidRPr="003B0E40" w:rsidRDefault="00FE758B" w:rsidP="00FE758B">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lastRenderedPageBreak/>
        <w:t>wykonawcę oraz uczestnika konkursu, którego jednostką dominującą w rozumieniu art. 3 ust. 1 pkt 37 ustawy z dnia 29 września 1994 r. o rachunkowości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Pr>
          <w:rFonts w:asciiTheme="majorHAnsi" w:eastAsia="Times New Roman" w:hAnsiTheme="majorHAnsi" w:cstheme="majorHAnsi"/>
          <w:sz w:val="20"/>
          <w:szCs w:val="20"/>
        </w:rPr>
        <w:t xml:space="preserve">0 z </w:t>
      </w:r>
      <w:proofErr w:type="spellStart"/>
      <w:r>
        <w:rPr>
          <w:rFonts w:asciiTheme="majorHAnsi" w:eastAsia="Times New Roman" w:hAnsiTheme="majorHAnsi" w:cstheme="majorHAnsi"/>
          <w:sz w:val="20"/>
          <w:szCs w:val="20"/>
        </w:rPr>
        <w:t>późn</w:t>
      </w:r>
      <w:proofErr w:type="spellEnd"/>
      <w:r>
        <w:rPr>
          <w:rFonts w:asciiTheme="majorHAnsi" w:eastAsia="Times New Roman" w:hAnsiTheme="majorHAnsi" w:cstheme="majorHAnsi"/>
          <w:sz w:val="20"/>
          <w:szCs w:val="20"/>
        </w:rPr>
        <w:t>. 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6D577" w14:textId="77777777" w:rsidR="00FE758B" w:rsidRDefault="00FE758B" w:rsidP="00FE758B">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827F193" w14:textId="77777777" w:rsidR="00FE758B" w:rsidRDefault="00FE758B" w:rsidP="00FE758B">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F6B68D8" w14:textId="77777777" w:rsidR="00FE758B" w:rsidRPr="007B6734" w:rsidRDefault="00FE758B" w:rsidP="00FE758B">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6A21B83" w14:textId="77777777" w:rsidR="00FE758B" w:rsidRPr="00C0065F" w:rsidRDefault="00FE758B" w:rsidP="00FE758B">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C0065F">
        <w:rPr>
          <w:rFonts w:asciiTheme="majorHAnsi" w:eastAsia="Times New Roman" w:hAnsiTheme="majorHAnsi" w:cstheme="majorHAnsi"/>
          <w:sz w:val="20"/>
          <w:szCs w:val="20"/>
        </w:rPr>
        <w:t>Pzp</w:t>
      </w:r>
      <w:proofErr w:type="spellEnd"/>
      <w:r w:rsidRPr="00C0065F">
        <w:rPr>
          <w:rFonts w:asciiTheme="majorHAnsi" w:eastAsia="Times New Roman" w:hAnsiTheme="majorHAnsi" w:cstheme="majorHAnsi"/>
          <w:sz w:val="20"/>
          <w:szCs w:val="20"/>
        </w:rPr>
        <w:t>.</w:t>
      </w:r>
    </w:p>
    <w:p w14:paraId="14061994" w14:textId="77777777" w:rsidR="00FE758B" w:rsidRDefault="00FE758B" w:rsidP="00FE758B">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91003F4" w14:textId="77777777" w:rsidR="00FE758B" w:rsidRPr="00C0065F" w:rsidRDefault="00FE758B" w:rsidP="00FE758B">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2A2A0D8A" w14:textId="68E0250F" w:rsidR="00FE758B" w:rsidRPr="00ED3390" w:rsidRDefault="00FE758B" w:rsidP="00ED3390">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48C290BE" w14:textId="77777777" w:rsidR="00FE758B" w:rsidRDefault="00FE758B" w:rsidP="00CC124D">
      <w:pPr>
        <w:spacing w:after="0" w:line="240" w:lineRule="auto"/>
        <w:jc w:val="both"/>
        <w:rPr>
          <w:rFonts w:asciiTheme="majorHAnsi" w:hAnsiTheme="majorHAnsi" w:cstheme="majorHAnsi"/>
          <w:color w:val="FF0000"/>
          <w:sz w:val="20"/>
          <w:szCs w:val="20"/>
        </w:rPr>
      </w:pPr>
    </w:p>
    <w:p w14:paraId="26CCA0AC" w14:textId="77777777" w:rsidR="00523BD0" w:rsidRDefault="00523BD0" w:rsidP="00CC124D">
      <w:pPr>
        <w:spacing w:after="0" w:line="240" w:lineRule="auto"/>
        <w:jc w:val="both"/>
        <w:rPr>
          <w:rFonts w:asciiTheme="majorHAnsi" w:hAnsiTheme="majorHAnsi" w:cstheme="majorHAnsi"/>
          <w:color w:val="FF0000"/>
          <w:sz w:val="20"/>
          <w:szCs w:val="20"/>
        </w:rPr>
      </w:pPr>
    </w:p>
    <w:p w14:paraId="1C779C25" w14:textId="1FA63493" w:rsidR="00BB1A6B" w:rsidRPr="00675B69" w:rsidRDefault="004E5A6E" w:rsidP="00262675">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F83FDE">
        <w:rPr>
          <w:rFonts w:asciiTheme="majorHAnsi" w:hAnsiTheme="majorHAnsi" w:cstheme="majorHAnsi"/>
          <w:b/>
          <w:bCs/>
          <w:color w:val="C00000"/>
          <w:sz w:val="20"/>
          <w:szCs w:val="20"/>
        </w:rPr>
        <w:t xml:space="preserve">9.1/ </w:t>
      </w:r>
      <w:r w:rsidR="006D3D6A" w:rsidRPr="00F83FDE">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5AFB2562"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składana jest pod rygorem nieważności</w:t>
      </w:r>
      <w:r w:rsidR="007B7BE3">
        <w:rPr>
          <w:rFonts w:asciiTheme="majorHAnsi" w:hAnsiTheme="majorHAnsi" w:cstheme="majorHAnsi"/>
          <w:sz w:val="20"/>
          <w:szCs w:val="20"/>
        </w:rPr>
        <w:t xml:space="preserve"> </w:t>
      </w:r>
      <w:r w:rsidR="007B7BE3" w:rsidRPr="007B7BE3">
        <w:rPr>
          <w:rFonts w:asciiTheme="majorHAnsi" w:hAnsiTheme="majorHAnsi" w:cstheme="majorHAnsi"/>
          <w:b/>
          <w:bCs/>
          <w:sz w:val="20"/>
          <w:szCs w:val="20"/>
        </w:rPr>
        <w:t>w</w:t>
      </w:r>
      <w:r w:rsidR="006D3D6A" w:rsidRPr="00675B69">
        <w:rPr>
          <w:rFonts w:asciiTheme="majorHAnsi" w:hAnsiTheme="majorHAnsi" w:cstheme="majorHAnsi"/>
          <w:sz w:val="20"/>
          <w:szCs w:val="20"/>
        </w:rPr>
        <w:t xml:space="preserve">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0D9D6F55"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r w:rsidR="00235674">
        <w:rPr>
          <w:rFonts w:asciiTheme="majorHAnsi" w:hAnsiTheme="majorHAnsi" w:cstheme="majorHAnsi"/>
          <w:b/>
          <w:bCs/>
          <w:sz w:val="20"/>
          <w:szCs w:val="20"/>
        </w:rPr>
        <w:t xml:space="preserve"> lub </w:t>
      </w:r>
      <w:r w:rsidR="00235674">
        <w:rPr>
          <w:rFonts w:asciiTheme="majorHAnsi" w:hAnsiTheme="majorHAnsi" w:cstheme="majorHAnsi"/>
          <w:b/>
          <w:bCs/>
          <w:color w:val="262626" w:themeColor="text1" w:themeTint="D9"/>
          <w:sz w:val="20"/>
          <w:szCs w:val="20"/>
        </w:rPr>
        <w:t>s</w:t>
      </w:r>
      <w:r w:rsidR="00235674"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3893189E" w:rsidR="006D3D6A" w:rsidRPr="00CD6B8B" w:rsidRDefault="00B54C03"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0A3F339F" w14:textId="77777777" w:rsidR="00824BF6" w:rsidRPr="00CD6B8B" w:rsidRDefault="00824BF6"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C61DDF3" w:rsidR="006D3D6A" w:rsidRPr="00CD6B8B" w:rsidRDefault="00B54C03"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FEC16D4" w14:textId="77777777" w:rsidR="00374BD0" w:rsidRDefault="00374BD0" w:rsidP="00187782">
      <w:pPr>
        <w:spacing w:after="0" w:line="240" w:lineRule="auto"/>
        <w:jc w:val="both"/>
        <w:rPr>
          <w:rFonts w:asciiTheme="majorHAnsi" w:hAnsiTheme="majorHAnsi" w:cstheme="majorHAnsi"/>
          <w:sz w:val="20"/>
          <w:szCs w:val="20"/>
        </w:rPr>
      </w:pPr>
    </w:p>
    <w:p w14:paraId="7BF0CED4" w14:textId="1E89613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Default="00A73A9A" w:rsidP="00CC124D">
      <w:pPr>
        <w:spacing w:after="0" w:line="240" w:lineRule="auto"/>
        <w:rPr>
          <w:rFonts w:asciiTheme="majorHAnsi" w:hAnsiTheme="majorHAnsi" w:cstheme="majorHAnsi"/>
          <w:sz w:val="20"/>
          <w:szCs w:val="20"/>
        </w:rPr>
      </w:pPr>
    </w:p>
    <w:p w14:paraId="15D050A0" w14:textId="77777777" w:rsidR="00A149FF" w:rsidRPr="00663473" w:rsidRDefault="00A149FF"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54EFA61" w:rsidR="004969F3" w:rsidRDefault="002B7904" w:rsidP="00153725">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I</w:t>
      </w:r>
    </w:p>
    <w:p w14:paraId="54BBF578" w14:textId="77777777" w:rsidR="00A149FF" w:rsidRDefault="00A149FF" w:rsidP="00A149FF">
      <w:pPr>
        <w:autoSpaceDE w:val="0"/>
        <w:autoSpaceDN w:val="0"/>
        <w:adjustRightInd w:val="0"/>
        <w:spacing w:after="0" w:line="240" w:lineRule="auto"/>
        <w:jc w:val="both"/>
        <w:rPr>
          <w:rFonts w:asciiTheme="majorHAnsi" w:hAnsiTheme="majorHAnsi" w:cstheme="majorHAnsi"/>
          <w:sz w:val="20"/>
          <w:szCs w:val="20"/>
        </w:rPr>
      </w:pPr>
      <w:bookmarkStart w:id="8" w:name="_Hlk114563511"/>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49C4EA71" w14:textId="77777777" w:rsidR="00A149FF" w:rsidRPr="00B4439A" w:rsidRDefault="00A149FF" w:rsidP="00A149FF">
      <w:pPr>
        <w:autoSpaceDE w:val="0"/>
        <w:autoSpaceDN w:val="0"/>
        <w:adjustRightInd w:val="0"/>
        <w:spacing w:after="0" w:line="240" w:lineRule="auto"/>
        <w:jc w:val="both"/>
        <w:rPr>
          <w:rFonts w:asciiTheme="majorHAnsi" w:hAnsiTheme="majorHAnsi" w:cstheme="majorHAnsi"/>
          <w:sz w:val="20"/>
          <w:szCs w:val="20"/>
        </w:rPr>
      </w:pPr>
    </w:p>
    <w:p w14:paraId="2262BAEF" w14:textId="77777777" w:rsidR="00A149FF" w:rsidRPr="00B4439A" w:rsidRDefault="00A149FF" w:rsidP="00A149FF">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0AA1A0C" w14:textId="77777777" w:rsidR="00A149FF" w:rsidRPr="00B4439A" w:rsidRDefault="00A149FF" w:rsidP="00A149FF">
      <w:pPr>
        <w:spacing w:after="0" w:line="240" w:lineRule="auto"/>
        <w:jc w:val="both"/>
        <w:rPr>
          <w:rFonts w:asciiTheme="majorHAnsi" w:hAnsiTheme="majorHAnsi" w:cstheme="majorHAnsi"/>
          <w:sz w:val="20"/>
          <w:szCs w:val="20"/>
        </w:rPr>
      </w:pPr>
    </w:p>
    <w:p w14:paraId="58B6132D" w14:textId="77777777" w:rsidR="00A149FF" w:rsidRPr="00B4439A" w:rsidRDefault="00A149FF" w:rsidP="00A149FF">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C0A96DD" w14:textId="77777777" w:rsidR="00A149FF" w:rsidRPr="00B4439A" w:rsidRDefault="00A149FF" w:rsidP="00A149FF">
      <w:pPr>
        <w:autoSpaceDE w:val="0"/>
        <w:autoSpaceDN w:val="0"/>
        <w:adjustRightInd w:val="0"/>
        <w:spacing w:after="0" w:line="240" w:lineRule="auto"/>
        <w:jc w:val="both"/>
        <w:rPr>
          <w:rFonts w:asciiTheme="majorHAnsi" w:hAnsiTheme="majorHAnsi" w:cstheme="majorHAnsi"/>
          <w:b/>
          <w:bCs/>
          <w:sz w:val="20"/>
          <w:szCs w:val="20"/>
        </w:rPr>
      </w:pPr>
    </w:p>
    <w:p w14:paraId="1D4A7D3F" w14:textId="77777777" w:rsidR="00A149FF" w:rsidRPr="00417878" w:rsidRDefault="00A149FF" w:rsidP="00A149FF">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4DB38F03" w14:textId="77777777" w:rsidR="00A149FF" w:rsidRPr="00417878" w:rsidRDefault="00A149FF" w:rsidP="00A149FF">
      <w:pPr>
        <w:autoSpaceDE w:val="0"/>
        <w:autoSpaceDN w:val="0"/>
        <w:adjustRightInd w:val="0"/>
        <w:spacing w:after="0" w:line="240" w:lineRule="auto"/>
        <w:jc w:val="both"/>
        <w:rPr>
          <w:rFonts w:ascii="Calibri Light" w:hAnsi="Calibri Light" w:cs="Cambria"/>
          <w:sz w:val="20"/>
          <w:szCs w:val="20"/>
        </w:rPr>
      </w:pPr>
    </w:p>
    <w:p w14:paraId="7C82379C" w14:textId="77777777" w:rsidR="00A149FF" w:rsidRPr="00417878" w:rsidRDefault="00A149FF" w:rsidP="00A149FF">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2A9C4D7D" w14:textId="77777777" w:rsidR="00A149FF" w:rsidRPr="00417878" w:rsidRDefault="00A149FF" w:rsidP="00A149FF">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49558AF4" w14:textId="77777777" w:rsidR="00A149FF" w:rsidRDefault="00A149FF" w:rsidP="00A149FF">
      <w:pPr>
        <w:autoSpaceDE w:val="0"/>
        <w:autoSpaceDN w:val="0"/>
        <w:adjustRightInd w:val="0"/>
        <w:spacing w:after="0" w:line="240" w:lineRule="auto"/>
        <w:jc w:val="both"/>
        <w:rPr>
          <w:rFonts w:ascii="Calibri Light" w:hAnsi="Calibri Light" w:cs="Cambria"/>
          <w:b/>
          <w:bCs/>
          <w:sz w:val="20"/>
          <w:szCs w:val="20"/>
        </w:rPr>
      </w:pPr>
    </w:p>
    <w:p w14:paraId="71C0849C" w14:textId="77777777" w:rsidR="00A149FF" w:rsidRPr="00417878" w:rsidRDefault="00A149FF" w:rsidP="00A149FF">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01AC49F0" w14:textId="77777777" w:rsidR="00A149FF" w:rsidRPr="00417878" w:rsidRDefault="00A149FF" w:rsidP="00A149FF">
      <w:pPr>
        <w:autoSpaceDE w:val="0"/>
        <w:autoSpaceDN w:val="0"/>
        <w:adjustRightInd w:val="0"/>
        <w:spacing w:after="0" w:line="240" w:lineRule="auto"/>
        <w:jc w:val="both"/>
        <w:rPr>
          <w:rFonts w:ascii="Calibri Light" w:hAnsi="Calibri Light" w:cs="Cambria"/>
          <w:sz w:val="20"/>
          <w:szCs w:val="20"/>
        </w:rPr>
      </w:pPr>
    </w:p>
    <w:p w14:paraId="499D3A01" w14:textId="77777777" w:rsidR="00A149FF" w:rsidRPr="00417878" w:rsidRDefault="00A149FF" w:rsidP="00A149FF">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2FC70C96" w14:textId="77777777" w:rsidR="00A149FF" w:rsidRPr="00417878" w:rsidRDefault="00A149FF" w:rsidP="00A149FF">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23AA745" w14:textId="77777777" w:rsidR="00A149FF" w:rsidRDefault="00A149FF" w:rsidP="00A149FF">
      <w:pPr>
        <w:autoSpaceDE w:val="0"/>
        <w:autoSpaceDN w:val="0"/>
        <w:adjustRightInd w:val="0"/>
        <w:spacing w:after="0" w:line="240" w:lineRule="auto"/>
        <w:jc w:val="both"/>
        <w:rPr>
          <w:rFonts w:ascii="Calibri Light" w:hAnsi="Calibri Light" w:cs="Cambria"/>
          <w:b/>
          <w:bCs/>
          <w:sz w:val="20"/>
          <w:szCs w:val="20"/>
        </w:rPr>
      </w:pPr>
    </w:p>
    <w:p w14:paraId="1F2FAE34" w14:textId="77777777" w:rsidR="00A149FF" w:rsidRPr="00417878" w:rsidRDefault="00A149FF" w:rsidP="00A149FF">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Pr="00417878">
        <w:rPr>
          <w:rFonts w:ascii="Calibri Light" w:hAnsi="Calibri Light" w:cs="Cambria"/>
          <w:b/>
          <w:bCs/>
          <w:sz w:val="20"/>
          <w:szCs w:val="20"/>
        </w:rPr>
        <w:t xml:space="preserve">) aktualnej informacji </w:t>
      </w:r>
      <w:r w:rsidRPr="00417878">
        <w:rPr>
          <w:rFonts w:ascii="Calibri Light" w:hAnsi="Calibri Light" w:cs="Cambria"/>
          <w:sz w:val="20"/>
          <w:szCs w:val="20"/>
        </w:rPr>
        <w:t xml:space="preserve">z Krajowego Rejestru Karnego w zakresie określonym w art. 108 ust. 1 pkt 1, 2 i 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 sporządzonej nie wcześniej niż 6 miesięcy przed jej złożeniem. </w:t>
      </w:r>
    </w:p>
    <w:p w14:paraId="033AB3D9" w14:textId="77777777" w:rsidR="00A149FF" w:rsidRPr="00417878" w:rsidRDefault="00A149FF" w:rsidP="00A149FF">
      <w:pPr>
        <w:autoSpaceDE w:val="0"/>
        <w:autoSpaceDN w:val="0"/>
        <w:adjustRightInd w:val="0"/>
        <w:spacing w:after="0" w:line="240" w:lineRule="auto"/>
        <w:jc w:val="both"/>
        <w:rPr>
          <w:rFonts w:ascii="Calibri Light" w:hAnsi="Calibri Light" w:cs="Cambria"/>
          <w:sz w:val="20"/>
          <w:szCs w:val="20"/>
        </w:rPr>
      </w:pPr>
    </w:p>
    <w:p w14:paraId="7E1243BA" w14:textId="77777777" w:rsidR="00A149FF" w:rsidRPr="00417878" w:rsidRDefault="00A149FF" w:rsidP="00A149FF">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1DBD23BF" w14:textId="77777777" w:rsidR="00A149FF" w:rsidRDefault="00A149FF" w:rsidP="00A149FF">
      <w:pPr>
        <w:autoSpaceDE w:val="0"/>
        <w:autoSpaceDN w:val="0"/>
        <w:adjustRightInd w:val="0"/>
        <w:spacing w:after="0" w:line="240" w:lineRule="auto"/>
        <w:rPr>
          <w:rFonts w:ascii="Cambria" w:hAnsi="Cambria" w:cs="Cambria"/>
          <w:color w:val="7030A0"/>
          <w:sz w:val="24"/>
          <w:szCs w:val="24"/>
        </w:rPr>
      </w:pPr>
    </w:p>
    <w:p w14:paraId="7C111373" w14:textId="77777777" w:rsidR="00A149FF" w:rsidRPr="00323F73" w:rsidRDefault="00A149FF" w:rsidP="00A149FF">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36242467" w14:textId="77777777" w:rsidR="00A149FF" w:rsidRPr="00323F73" w:rsidRDefault="00A149FF" w:rsidP="00A149FF">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2395668D" w14:textId="77777777" w:rsidR="00A149FF" w:rsidRPr="00663473" w:rsidRDefault="00A149FF" w:rsidP="00A149FF">
      <w:pPr>
        <w:spacing w:after="0" w:line="240" w:lineRule="auto"/>
        <w:rPr>
          <w:rFonts w:asciiTheme="majorHAnsi" w:hAnsiTheme="majorHAnsi" w:cstheme="majorHAnsi"/>
          <w:sz w:val="20"/>
          <w:szCs w:val="20"/>
        </w:rPr>
      </w:pPr>
    </w:p>
    <w:p w14:paraId="358BEE9D" w14:textId="5DB8A9D3" w:rsidR="00A149FF" w:rsidRPr="00B4439A" w:rsidRDefault="00A149FF" w:rsidP="00A149FF">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o braku przynależności do tej samej grupy kapitałowej </w:t>
      </w:r>
      <w:r w:rsidRPr="00B25F8D">
        <w:rPr>
          <w:rFonts w:asciiTheme="majorHAnsi" w:hAnsiTheme="majorHAnsi" w:cstheme="majorHAnsi"/>
          <w:sz w:val="20"/>
          <w:szCs w:val="20"/>
        </w:rPr>
        <w:t>w rozumieniu ustawy z dnia 16.02.2007 r. o ochronie konkurencji i konsumentów (</w:t>
      </w:r>
      <w:r w:rsidRPr="00354D41">
        <w:rPr>
          <w:rFonts w:asciiTheme="majorHAnsi" w:hAnsiTheme="majorHAnsi" w:cstheme="majorHAnsi"/>
          <w:sz w:val="20"/>
          <w:szCs w:val="20"/>
        </w:rPr>
        <w:t>Dz. U. z 2024 r. poz. 594</w:t>
      </w:r>
      <w:r w:rsidRPr="00354D41" w:rsidDel="00354D41">
        <w:rPr>
          <w:rFonts w:asciiTheme="majorHAnsi" w:hAnsiTheme="majorHAnsi" w:cstheme="majorHAnsi"/>
          <w:sz w:val="20"/>
          <w:szCs w:val="20"/>
        </w:rPr>
        <w:t xml:space="preserve"> </w:t>
      </w:r>
      <w:r>
        <w:rPr>
          <w:rFonts w:asciiTheme="majorHAnsi" w:hAnsiTheme="majorHAnsi" w:cstheme="majorHAnsi"/>
          <w:sz w:val="20"/>
          <w:szCs w:val="20"/>
        </w:rPr>
        <w:t>ze zmianami</w:t>
      </w:r>
      <w:r w:rsidRPr="00B25F8D">
        <w:rPr>
          <w:rFonts w:asciiTheme="majorHAnsi" w:hAnsiTheme="majorHAnsi" w:cstheme="majorHAnsi"/>
          <w:sz w:val="20"/>
          <w:szCs w:val="20"/>
        </w:rPr>
        <w:t>)</w:t>
      </w:r>
      <w:r>
        <w:rPr>
          <w:rFonts w:asciiTheme="majorHAnsi" w:hAnsiTheme="majorHAnsi" w:cstheme="majorHAnsi"/>
          <w:sz w:val="20"/>
          <w:szCs w:val="20"/>
        </w:rPr>
        <w:t xml:space="preserve"> </w:t>
      </w:r>
      <w:r w:rsidRPr="00B25F8D">
        <w:rPr>
          <w:rFonts w:asciiTheme="majorHAnsi" w:hAnsiTheme="majorHAnsi" w:cstheme="majorHAnsi"/>
          <w:sz w:val="20"/>
          <w:szCs w:val="20"/>
        </w:rPr>
        <w:t>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544DCA23" w14:textId="77777777" w:rsidR="00A149FF" w:rsidRPr="00B4439A" w:rsidRDefault="00A149FF" w:rsidP="00A149FF">
      <w:pPr>
        <w:autoSpaceDE w:val="0"/>
        <w:autoSpaceDN w:val="0"/>
        <w:adjustRightInd w:val="0"/>
        <w:spacing w:after="0" w:line="240" w:lineRule="auto"/>
        <w:rPr>
          <w:rFonts w:asciiTheme="majorHAnsi" w:hAnsiTheme="majorHAnsi" w:cstheme="majorHAnsi"/>
          <w:sz w:val="20"/>
          <w:szCs w:val="20"/>
        </w:rPr>
      </w:pPr>
    </w:p>
    <w:p w14:paraId="47507708" w14:textId="77777777" w:rsidR="00A149FF" w:rsidRPr="00B4439A" w:rsidRDefault="00A149FF" w:rsidP="00A149FF">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74F35155" w14:textId="77777777" w:rsidR="00A149FF" w:rsidRPr="00B4439A" w:rsidRDefault="00A149FF" w:rsidP="00A149FF">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35842B81" w14:textId="77777777" w:rsidR="00A149FF" w:rsidRDefault="00A149FF" w:rsidP="00A149FF">
      <w:pPr>
        <w:tabs>
          <w:tab w:val="left" w:pos="-142"/>
        </w:tabs>
        <w:spacing w:after="0" w:line="240" w:lineRule="auto"/>
        <w:jc w:val="both"/>
        <w:rPr>
          <w:rFonts w:asciiTheme="majorHAnsi" w:hAnsiTheme="majorHAnsi" w:cstheme="majorHAnsi"/>
          <w:b/>
          <w:bCs/>
          <w:color w:val="262626" w:themeColor="text1" w:themeTint="D9"/>
          <w:sz w:val="20"/>
          <w:szCs w:val="20"/>
        </w:rPr>
      </w:pPr>
    </w:p>
    <w:p w14:paraId="2A85D6FF" w14:textId="77777777" w:rsidR="00A149FF" w:rsidRPr="00795CF4" w:rsidRDefault="00A149FF" w:rsidP="00A149FF">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lastRenderedPageBreak/>
        <w:t>f)</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w:t>
      </w:r>
      <w:proofErr w:type="spellStart"/>
      <w:r w:rsidRPr="006A6D8E">
        <w:rPr>
          <w:rFonts w:asciiTheme="majorHAnsi" w:hAnsiTheme="majorHAnsi" w:cstheme="majorHAnsi"/>
          <w:bCs/>
          <w:color w:val="262626" w:themeColor="text1" w:themeTint="D9"/>
          <w:sz w:val="20"/>
          <w:szCs w:val="20"/>
        </w:rPr>
        <w:t>Pzp</w:t>
      </w:r>
      <w:proofErr w:type="spellEnd"/>
      <w:r w:rsidRPr="006A6D8E">
        <w:rPr>
          <w:rFonts w:asciiTheme="majorHAnsi" w:hAnsiTheme="majorHAnsi" w:cstheme="majorHAnsi"/>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Pr="00795CF4">
        <w:rPr>
          <w:rFonts w:asciiTheme="majorHAnsi" w:hAnsiTheme="majorHAnsi" w:cstheme="majorHAnsi"/>
          <w:b/>
          <w:bCs/>
          <w:color w:val="262626" w:themeColor="text1" w:themeTint="D9"/>
          <w:sz w:val="20"/>
          <w:szCs w:val="20"/>
          <w:u w:val="single"/>
        </w:rPr>
        <w:t xml:space="preserve">/ </w:t>
      </w:r>
      <w:r w:rsidRPr="00795CF4">
        <w:rPr>
          <w:rFonts w:asciiTheme="majorHAnsi" w:hAnsiTheme="majorHAnsi" w:cstheme="majorHAnsi"/>
          <w:b/>
          <w:bCs/>
          <w:sz w:val="20"/>
          <w:szCs w:val="20"/>
          <w:u w:val="single"/>
        </w:rPr>
        <w:t xml:space="preserve">pkt a) – </w:t>
      </w:r>
      <w:r>
        <w:rPr>
          <w:rFonts w:asciiTheme="majorHAnsi" w:hAnsiTheme="majorHAnsi" w:cstheme="majorHAnsi"/>
          <w:b/>
          <w:bCs/>
          <w:sz w:val="20"/>
          <w:szCs w:val="20"/>
          <w:u w:val="single"/>
        </w:rPr>
        <w:t>d</w:t>
      </w:r>
      <w:r w:rsidRPr="00795CF4">
        <w:rPr>
          <w:rFonts w:asciiTheme="majorHAnsi" w:hAnsiTheme="majorHAnsi" w:cstheme="majorHAnsi"/>
          <w:b/>
          <w:bCs/>
          <w:sz w:val="20"/>
          <w:szCs w:val="20"/>
          <w:u w:val="single"/>
        </w:rPr>
        <w:t>)</w:t>
      </w:r>
      <w:r w:rsidRPr="00795CF4">
        <w:rPr>
          <w:rFonts w:asciiTheme="majorHAnsi" w:hAnsiTheme="majorHAnsi" w:cstheme="majorHAnsi"/>
          <w:b/>
          <w:bCs/>
          <w:color w:val="262626" w:themeColor="text1" w:themeTint="D9"/>
          <w:sz w:val="20"/>
          <w:szCs w:val="20"/>
          <w:u w:val="single"/>
        </w:rPr>
        <w:t>.</w:t>
      </w:r>
    </w:p>
    <w:p w14:paraId="6B95B406" w14:textId="77777777" w:rsidR="00A149FF" w:rsidRPr="00520944" w:rsidRDefault="00A149FF" w:rsidP="00A149FF">
      <w:pPr>
        <w:autoSpaceDE w:val="0"/>
        <w:autoSpaceDN w:val="0"/>
        <w:adjustRightInd w:val="0"/>
        <w:spacing w:after="0" w:line="240" w:lineRule="auto"/>
        <w:jc w:val="both"/>
        <w:rPr>
          <w:rFonts w:asciiTheme="majorHAnsi" w:hAnsiTheme="majorHAnsi" w:cstheme="majorHAnsi"/>
          <w:color w:val="FF0000"/>
          <w:sz w:val="20"/>
          <w:szCs w:val="20"/>
        </w:rPr>
      </w:pPr>
    </w:p>
    <w:p w14:paraId="441D88BE" w14:textId="621FAFAB" w:rsidR="00795CF4" w:rsidRPr="00B4439A" w:rsidRDefault="00795CF4" w:rsidP="00F83FDE">
      <w:pPr>
        <w:autoSpaceDE w:val="0"/>
        <w:autoSpaceDN w:val="0"/>
        <w:adjustRightInd w:val="0"/>
        <w:spacing w:after="0" w:line="240" w:lineRule="auto"/>
        <w:jc w:val="both"/>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6AA18E2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sidR="00AE7B8C">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5222D0B7" w:rsidR="001C4CE7" w:rsidRPr="005F4802" w:rsidRDefault="00153966" w:rsidP="001C4CE7">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w:t>
      </w:r>
      <w:r w:rsidR="007B7BE3">
        <w:rPr>
          <w:rFonts w:asciiTheme="majorHAnsi" w:hAnsiTheme="majorHAnsi" w:cstheme="majorHAnsi"/>
          <w:bCs/>
          <w:color w:val="262626" w:themeColor="text1" w:themeTint="D9"/>
          <w:sz w:val="20"/>
          <w:szCs w:val="20"/>
        </w:rPr>
        <w:t xml:space="preserve"> ustawy </w:t>
      </w:r>
      <w:proofErr w:type="spellStart"/>
      <w:r w:rsidR="007B7BE3">
        <w:rPr>
          <w:rFonts w:asciiTheme="majorHAnsi" w:hAnsiTheme="majorHAnsi" w:cstheme="majorHAnsi"/>
          <w:bCs/>
          <w:color w:val="262626" w:themeColor="text1" w:themeTint="D9"/>
          <w:sz w:val="20"/>
          <w:szCs w:val="20"/>
        </w:rPr>
        <w:t>Pzp</w:t>
      </w:r>
      <w:proofErr w:type="spellEnd"/>
      <w:r w:rsidR="007B7BE3">
        <w:rPr>
          <w:rFonts w:asciiTheme="majorHAnsi" w:hAnsiTheme="majorHAnsi" w:cstheme="majorHAnsi"/>
          <w:bCs/>
          <w:color w:val="262626" w:themeColor="text1" w:themeTint="D9"/>
          <w:sz w:val="20"/>
          <w:szCs w:val="20"/>
        </w:rPr>
        <w:t xml:space="preserve">. </w:t>
      </w:r>
      <w:r w:rsidR="001C4CE7" w:rsidRPr="006A6D8E">
        <w:rPr>
          <w:rFonts w:asciiTheme="majorHAnsi" w:hAnsiTheme="majorHAnsi" w:cstheme="majorHAnsi"/>
          <w:bCs/>
          <w:color w:val="262626" w:themeColor="text1" w:themeTint="D9"/>
          <w:sz w:val="20"/>
          <w:szCs w:val="20"/>
        </w:rPr>
        <w:t xml:space="preserve">polega na zdolnościach lub sytuacji innych podmiotów na zasadach określonych w art. 118 ustawy </w:t>
      </w:r>
      <w:proofErr w:type="spellStart"/>
      <w:r w:rsidR="001C4CE7" w:rsidRPr="006A6D8E">
        <w:rPr>
          <w:rFonts w:asciiTheme="majorHAnsi" w:hAnsiTheme="majorHAnsi" w:cstheme="majorHAnsi"/>
          <w:bCs/>
          <w:color w:val="262626" w:themeColor="text1" w:themeTint="D9"/>
          <w:sz w:val="20"/>
          <w:szCs w:val="20"/>
        </w:rPr>
        <w:t>Pzp</w:t>
      </w:r>
      <w:proofErr w:type="spellEnd"/>
      <w:r w:rsidR="001C4CE7" w:rsidRPr="006A6D8E">
        <w:rPr>
          <w:rFonts w:asciiTheme="majorHAnsi" w:hAnsiTheme="majorHAnsi" w:cstheme="majorHAnsi"/>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rPr>
        <w:t xml:space="preserve"> </w:t>
      </w:r>
      <w:r w:rsidR="001C4CE7" w:rsidRPr="005F4802">
        <w:rPr>
          <w:rFonts w:asciiTheme="majorHAnsi" w:hAnsiTheme="majorHAnsi" w:cstheme="majorHAnsi"/>
          <w:color w:val="262626" w:themeColor="text1" w:themeTint="D9"/>
          <w:sz w:val="20"/>
          <w:szCs w:val="20"/>
          <w:u w:val="single"/>
        </w:rPr>
        <w:t>zamawiający żąda od wykonawcy przedstawienia w odniesieniu do tych podmiotów dokumentów określonych w pkt. 9.2.1/</w:t>
      </w:r>
      <w:r w:rsidR="00795CF4" w:rsidRPr="005F4802">
        <w:rPr>
          <w:rFonts w:asciiTheme="majorHAnsi" w:hAnsiTheme="majorHAnsi" w:cstheme="majorHAnsi"/>
          <w:color w:val="262626" w:themeColor="text1" w:themeTint="D9"/>
          <w:sz w:val="20"/>
          <w:szCs w:val="20"/>
          <w:u w:val="single"/>
        </w:rPr>
        <w:t xml:space="preserve"> </w:t>
      </w:r>
      <w:r w:rsidR="00795CF4" w:rsidRPr="005F4802">
        <w:rPr>
          <w:rFonts w:asciiTheme="majorHAnsi" w:hAnsiTheme="majorHAnsi" w:cstheme="majorHAnsi"/>
          <w:sz w:val="20"/>
          <w:szCs w:val="20"/>
          <w:u w:val="single"/>
        </w:rPr>
        <w:t>pkt a)</w:t>
      </w:r>
      <w:r w:rsidR="001C4CE7" w:rsidRPr="005F4802">
        <w:rPr>
          <w:rFonts w:asciiTheme="majorHAnsi" w:hAnsiTheme="majorHAnsi" w:cstheme="majorHAnsi"/>
          <w:color w:val="262626" w:themeColor="text1" w:themeTint="D9"/>
          <w:sz w:val="20"/>
          <w:szCs w:val="20"/>
          <w:u w:val="single"/>
        </w:rPr>
        <w:t>.</w:t>
      </w:r>
      <w:r w:rsidR="005F4802">
        <w:rPr>
          <w:rFonts w:asciiTheme="majorHAnsi" w:hAnsiTheme="majorHAnsi" w:cstheme="majorHAnsi"/>
          <w:color w:val="262626" w:themeColor="text1" w:themeTint="D9"/>
          <w:sz w:val="20"/>
          <w:szCs w:val="20"/>
          <w:u w:val="single"/>
        </w:rPr>
        <w:t xml:space="preserve">  </w:t>
      </w:r>
    </w:p>
    <w:bookmarkEnd w:id="8"/>
    <w:p w14:paraId="7BC12D41" w14:textId="77777777" w:rsidR="00795CF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1C36CB1F" w14:textId="7D252045" w:rsidR="00824BF6" w:rsidRPr="002B7904" w:rsidRDefault="002B7904" w:rsidP="00CC124D">
      <w:pPr>
        <w:autoSpaceDE w:val="0"/>
        <w:autoSpaceDN w:val="0"/>
        <w:adjustRightInd w:val="0"/>
        <w:spacing w:after="0" w:line="240" w:lineRule="auto"/>
        <w:jc w:val="both"/>
        <w:rPr>
          <w:rFonts w:asciiTheme="majorHAnsi" w:hAnsiTheme="majorHAnsi" w:cstheme="majorHAnsi"/>
          <w:sz w:val="20"/>
          <w:szCs w:val="20"/>
        </w:rPr>
      </w:pPr>
      <w:r w:rsidRPr="002B7904">
        <w:rPr>
          <w:rFonts w:asciiTheme="majorHAnsi" w:hAnsiTheme="majorHAnsi" w:cstheme="majorHAnsi"/>
          <w:sz w:val="20"/>
          <w:szCs w:val="20"/>
        </w:rPr>
        <w:t>II. Zamówienie może zostać udzielone wykonawcy, który nie podlega wykluczeniu na podstawie art. 7 ust. 1 Ustawy o szczególnych rozwiązaniach w zakresie przeciwdziałania wspieraniu agresji na Ukrainę oraz służących ochronie bezpieczeństwa narodowego w zakresie wskazanym w rozdz. II ust. 8 SWZ</w:t>
      </w:r>
    </w:p>
    <w:p w14:paraId="16BA792F" w14:textId="77777777" w:rsidR="00824BF6" w:rsidRPr="002B7904" w:rsidRDefault="00824BF6" w:rsidP="00CC124D">
      <w:pPr>
        <w:autoSpaceDE w:val="0"/>
        <w:autoSpaceDN w:val="0"/>
        <w:adjustRightInd w:val="0"/>
        <w:spacing w:after="0" w:line="240" w:lineRule="auto"/>
        <w:jc w:val="both"/>
        <w:rPr>
          <w:rFonts w:asciiTheme="majorHAnsi" w:hAnsiTheme="majorHAnsi" w:cstheme="majorHAnsi"/>
          <w:sz w:val="20"/>
          <w:szCs w:val="20"/>
        </w:rPr>
      </w:pPr>
    </w:p>
    <w:p w14:paraId="209A1A73" w14:textId="0A51747B"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5650CA">
        <w:rPr>
          <w:rFonts w:asciiTheme="majorHAnsi" w:hAnsiTheme="majorHAnsi" w:cstheme="majorHAnsi"/>
          <w:b/>
          <w:bCs/>
          <w:sz w:val="20"/>
          <w:szCs w:val="20"/>
          <w:u w:val="single"/>
        </w:rPr>
        <w:t>2</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74A80F99" w14:textId="77777777" w:rsidR="005650CA" w:rsidRPr="00F83FDE" w:rsidRDefault="005650CA" w:rsidP="005650CA">
      <w:pPr>
        <w:spacing w:after="0" w:line="240" w:lineRule="auto"/>
        <w:jc w:val="both"/>
        <w:rPr>
          <w:rFonts w:asciiTheme="majorHAnsi" w:hAnsiTheme="majorHAnsi" w:cstheme="majorHAnsi"/>
          <w:sz w:val="20"/>
          <w:szCs w:val="20"/>
        </w:rPr>
      </w:pPr>
      <w:r w:rsidRPr="00F83FDE">
        <w:rPr>
          <w:rFonts w:asciiTheme="majorHAnsi" w:hAnsiTheme="majorHAnsi" w:cstheme="majorHAnsi"/>
          <w:b/>
          <w:bCs/>
          <w:sz w:val="20"/>
          <w:szCs w:val="20"/>
        </w:rPr>
        <w:t xml:space="preserve">a) wykaz usług </w:t>
      </w:r>
      <w:r w:rsidRPr="00F83FDE">
        <w:rPr>
          <w:rFonts w:asciiTheme="majorHAnsi" w:hAnsiTheme="majorHAnsi" w:cstheme="majorHAnsi"/>
          <w:sz w:val="20"/>
          <w:szCs w:val="20"/>
        </w:rPr>
        <w:t>wykonanych</w:t>
      </w:r>
      <w:r w:rsidRPr="00F83FDE">
        <w:rPr>
          <w:rFonts w:asciiTheme="majorHAnsi" w:hAnsiTheme="majorHAnsi" w:cstheme="majorHAnsi"/>
          <w:bCs/>
          <w:sz w:val="20"/>
          <w:szCs w:val="20"/>
        </w:rPr>
        <w:t>,</w:t>
      </w:r>
      <w:r w:rsidRPr="00F83FDE">
        <w:rPr>
          <w:rFonts w:asciiTheme="majorHAnsi" w:hAnsiTheme="majorHAnsi" w:cstheme="majorHAnsi"/>
          <w:b/>
          <w:bCs/>
          <w:sz w:val="20"/>
          <w:szCs w:val="20"/>
        </w:rPr>
        <w:t xml:space="preserve"> </w:t>
      </w:r>
      <w:r w:rsidRPr="00F83FDE">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wykonane oraz </w:t>
      </w:r>
      <w:r w:rsidRPr="00F83FDE">
        <w:rPr>
          <w:rFonts w:asciiTheme="majorHAnsi" w:hAnsiTheme="majorHAnsi" w:cstheme="majorHAnsi"/>
          <w:sz w:val="20"/>
          <w:szCs w:val="20"/>
          <w:u w:val="single"/>
        </w:rPr>
        <w:t>załączeniem dowodów określających, czy te usługi zostały wykonane należycie</w:t>
      </w:r>
      <w:r w:rsidRPr="00F83FDE">
        <w:rPr>
          <w:rFonts w:asciiTheme="majorHAnsi" w:hAnsiTheme="majorHAnsi" w:cstheme="majorHAnsi"/>
          <w:sz w:val="20"/>
          <w:szCs w:val="20"/>
        </w:rPr>
        <w:t xml:space="preserve">, przy czym dowodami, o których mowa, są referencje bądź inne dokumenty sporządzone przez podmiot, na rzecz którego usługi zostały wykonane, a jeżeli wykonawca z przyczyn niezależnych od niego nie jest w stanie uzyskać tych dokumentów – oświadczenie wykonawcy; </w:t>
      </w:r>
    </w:p>
    <w:p w14:paraId="6E6B5984" w14:textId="77777777" w:rsidR="005650CA" w:rsidRPr="00F83FDE" w:rsidRDefault="005650CA" w:rsidP="005650CA">
      <w:pPr>
        <w:spacing w:after="0" w:line="240" w:lineRule="auto"/>
        <w:jc w:val="both"/>
        <w:rPr>
          <w:rFonts w:ascii="Calibri Light" w:hAnsi="Calibri Light" w:cs="Calibri Light"/>
          <w:b/>
          <w:bCs/>
          <w:sz w:val="20"/>
          <w:szCs w:val="20"/>
        </w:rPr>
      </w:pPr>
      <w:r w:rsidRPr="00F83FDE">
        <w:rPr>
          <w:rFonts w:ascii="Calibri Light" w:hAnsi="Calibri Light" w:cs="Calibri Light"/>
          <w:b/>
          <w:bCs/>
          <w:sz w:val="20"/>
          <w:szCs w:val="20"/>
        </w:rPr>
        <w:t>Wzór wykazu usług stanowi załącznik nr 5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409AB7ED" w14:textId="53BB71EA" w:rsidR="005650CA" w:rsidRDefault="006755A4" w:rsidP="005650CA">
      <w:pPr>
        <w:spacing w:after="0" w:line="240" w:lineRule="auto"/>
        <w:jc w:val="both"/>
        <w:rPr>
          <w:rFonts w:ascii="Calibri Light" w:hAnsi="Calibri Light" w:cs="Calibri Light"/>
          <w:sz w:val="20"/>
          <w:szCs w:val="20"/>
        </w:rPr>
      </w:pPr>
      <w:r w:rsidRPr="00663473">
        <w:rPr>
          <w:rFonts w:asciiTheme="majorHAnsi" w:hAnsiTheme="majorHAnsi" w:cstheme="majorHAnsi"/>
          <w:b/>
          <w:bCs/>
          <w:sz w:val="20"/>
          <w:szCs w:val="20"/>
        </w:rPr>
        <w:t xml:space="preserve">b) </w:t>
      </w:r>
      <w:r w:rsidR="005650CA">
        <w:rPr>
          <w:rFonts w:ascii="Calibri Light" w:hAnsi="Calibri Light" w:cs="Calibri Light"/>
          <w:b/>
          <w:sz w:val="20"/>
          <w:szCs w:val="20"/>
        </w:rPr>
        <w:t>w</w:t>
      </w:r>
      <w:r w:rsidR="005650CA" w:rsidRPr="00CF63C6">
        <w:rPr>
          <w:rFonts w:ascii="Calibri Light" w:hAnsi="Calibri Light" w:cs="Calibri Light"/>
          <w:b/>
          <w:sz w:val="20"/>
          <w:szCs w:val="20"/>
        </w:rPr>
        <w:t>ykaz</w:t>
      </w:r>
      <w:r w:rsidR="005650CA">
        <w:rPr>
          <w:rFonts w:ascii="Calibri Light" w:hAnsi="Calibri Light" w:cs="Calibri Light"/>
          <w:b/>
          <w:sz w:val="20"/>
          <w:szCs w:val="20"/>
        </w:rPr>
        <w:t>u</w:t>
      </w:r>
      <w:r w:rsidR="005650CA" w:rsidRPr="00CF63C6">
        <w:rPr>
          <w:rFonts w:ascii="Calibri Light" w:hAnsi="Calibri Light" w:cs="Calibri Light"/>
          <w:sz w:val="20"/>
          <w:szCs w:val="20"/>
        </w:rPr>
        <w:t xml:space="preserve"> </w:t>
      </w:r>
      <w:r w:rsidR="005650CA" w:rsidRPr="00824BF6">
        <w:rPr>
          <w:rFonts w:ascii="Calibri Light" w:hAnsi="Calibri Light" w:cs="Calibri Light"/>
          <w:b/>
          <w:bCs/>
          <w:sz w:val="20"/>
          <w:szCs w:val="20"/>
        </w:rPr>
        <w:t>narzędzi</w:t>
      </w:r>
      <w:r w:rsidR="005650CA" w:rsidRPr="00CF63C6">
        <w:rPr>
          <w:rFonts w:ascii="Calibri Light" w:hAnsi="Calibri Light" w:cs="Calibri Light"/>
          <w:sz w:val="20"/>
          <w:szCs w:val="20"/>
        </w:rPr>
        <w:t xml:space="preserve">, wyposażenia zakładu lub urządzeń technicznych dostępnych Wykonawcy w celu wykonania zamówienia publicznego wraz z informacją o podstawie </w:t>
      </w:r>
      <w:r w:rsidR="005650CA">
        <w:rPr>
          <w:rFonts w:ascii="Calibri Light" w:hAnsi="Calibri Light" w:cs="Calibri Light"/>
          <w:sz w:val="20"/>
          <w:szCs w:val="20"/>
        </w:rPr>
        <w:t xml:space="preserve">do </w:t>
      </w:r>
      <w:r w:rsidR="005650CA" w:rsidRPr="00CF63C6">
        <w:rPr>
          <w:rFonts w:ascii="Calibri Light" w:hAnsi="Calibri Light" w:cs="Calibri Light"/>
          <w:sz w:val="20"/>
          <w:szCs w:val="20"/>
        </w:rPr>
        <w:t>dysponowania tymi zasobami.</w:t>
      </w:r>
    </w:p>
    <w:p w14:paraId="0A8ED14C" w14:textId="77777777" w:rsidR="005650CA" w:rsidRPr="000F442B" w:rsidRDefault="005650CA" w:rsidP="005650CA">
      <w:pPr>
        <w:spacing w:after="0" w:line="240" w:lineRule="auto"/>
        <w:jc w:val="both"/>
        <w:rPr>
          <w:rFonts w:ascii="Calibri Light" w:hAnsi="Calibri Light" w:cs="Calibri Light"/>
          <w:b/>
          <w:bCs/>
          <w:sz w:val="20"/>
          <w:szCs w:val="20"/>
        </w:rPr>
      </w:pPr>
      <w:r w:rsidRPr="000F442B">
        <w:rPr>
          <w:rFonts w:ascii="Calibri Light" w:hAnsi="Calibri Light" w:cs="Calibri Light"/>
          <w:b/>
          <w:bCs/>
          <w:sz w:val="20"/>
          <w:szCs w:val="20"/>
        </w:rPr>
        <w:t>Wzór wykazu narzędzi stanowi załącznik nr 6 do SWZ.</w:t>
      </w:r>
    </w:p>
    <w:p w14:paraId="2ABC3D27" w14:textId="24000E0D" w:rsidR="00A64DA7" w:rsidRPr="00520944" w:rsidRDefault="00A64DA7" w:rsidP="005650CA">
      <w:pPr>
        <w:spacing w:after="0" w:line="240" w:lineRule="auto"/>
        <w:jc w:val="both"/>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AE7B8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AE7B8C">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AE7B8C">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AE7B8C" w:rsidRDefault="00D331ED" w:rsidP="00AE7B8C">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5B49F1E1" w14:textId="77777777" w:rsidR="00D331ED" w:rsidRPr="00AE7B8C" w:rsidRDefault="00D331ED"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3784E112"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7FBB4148" w14:textId="77777777" w:rsidR="00AE7B8C" w:rsidRPr="00AE7B8C" w:rsidRDefault="00AE7B8C"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4DC46DE0" w14:textId="77777777" w:rsidR="00AE7B8C" w:rsidRPr="00AE7B8C" w:rsidRDefault="00AE7B8C" w:rsidP="00AE7B8C">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w:t>
      </w:r>
      <w:proofErr w:type="spellStart"/>
      <w:r w:rsidRPr="00AE7B8C">
        <w:rPr>
          <w:rFonts w:ascii="Calibri Light" w:hAnsi="Calibri Light" w:cs="Cambria"/>
          <w:color w:val="262626" w:themeColor="text1" w:themeTint="D9"/>
          <w:sz w:val="20"/>
          <w:szCs w:val="20"/>
        </w:rPr>
        <w:t>ppkt</w:t>
      </w:r>
      <w:proofErr w:type="spellEnd"/>
      <w:r w:rsidRPr="00AE7B8C">
        <w:rPr>
          <w:rFonts w:ascii="Calibri Light" w:hAnsi="Calibri Light" w:cs="Cambria"/>
          <w:color w:val="262626" w:themeColor="text1" w:themeTint="D9"/>
          <w:sz w:val="20"/>
          <w:szCs w:val="20"/>
        </w:rPr>
        <w:t xml:space="preserve">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w:t>
      </w:r>
      <w:r w:rsidRPr="00AE7B8C">
        <w:rPr>
          <w:rFonts w:ascii="Calibri Light" w:hAnsi="Calibri Light"/>
          <w:color w:val="262626" w:themeColor="text1" w:themeTint="D9"/>
          <w:sz w:val="20"/>
          <w:szCs w:val="20"/>
        </w:rPr>
        <w:lastRenderedPageBreak/>
        <w:t xml:space="preserve">działalność gospodarcza nie  jest zawieszona ani nie znajduje się on w innej tego rodzaju sytuacji wynikającej z podobnej procedury przewidzianej w przepisach miejsca wszczęcia tej procedury. </w:t>
      </w:r>
    </w:p>
    <w:p w14:paraId="03B81AFF"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48F05C56"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81335D2"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24048651"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54F91430" w14:textId="77777777" w:rsidR="00633DAE" w:rsidRPr="00AE7B8C" w:rsidRDefault="00633DAE" w:rsidP="00633DAE">
      <w:pPr>
        <w:spacing w:after="0" w:line="240" w:lineRule="auto"/>
        <w:rPr>
          <w:rFonts w:asciiTheme="majorHAnsi" w:hAnsiTheme="majorHAnsi" w:cstheme="majorHAnsi"/>
          <w:color w:val="262626" w:themeColor="text1" w:themeTint="D9"/>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9" w:name="_Toc42045495"/>
    </w:p>
    <w:p w14:paraId="493B4B53" w14:textId="0BBC2E4A" w:rsidR="00831214" w:rsidRPr="000B1CF4" w:rsidRDefault="00B54C03" w:rsidP="00831214">
      <w:pPr>
        <w:autoSpaceDE w:val="0"/>
        <w:autoSpaceDN w:val="0"/>
        <w:spacing w:after="0" w:line="240" w:lineRule="auto"/>
        <w:jc w:val="both"/>
        <w:rPr>
          <w:rFonts w:ascii="Calibri Light" w:hAnsi="Calibri Light" w:cs="Calibri Light"/>
          <w:bCs/>
          <w:color w:val="262626"/>
          <w:sz w:val="20"/>
          <w:szCs w:val="20"/>
        </w:rPr>
      </w:pPr>
      <w:bookmarkStart w:id="10" w:name="_Hlk126753918"/>
      <w:bookmarkEnd w:id="9"/>
      <w:r>
        <w:rPr>
          <w:rFonts w:ascii="Calibri Light" w:hAnsi="Calibri Light" w:cs="Calibri Light"/>
          <w:sz w:val="20"/>
          <w:szCs w:val="20"/>
        </w:rPr>
        <w:t>Zamawiający nie wymaga wpłaty wadium.</w:t>
      </w:r>
    </w:p>
    <w:bookmarkEnd w:id="10"/>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1"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2"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w:t>
      </w:r>
      <w:r w:rsidRPr="00F52C33">
        <w:rPr>
          <w:rFonts w:asciiTheme="majorHAnsi" w:hAnsiTheme="majorHAnsi" w:cs="Calibri"/>
          <w:b/>
          <w:bCs/>
          <w:color w:val="0D0D0D" w:themeColor="text1" w:themeTint="F2"/>
          <w:sz w:val="20"/>
          <w:szCs w:val="20"/>
          <w:lang w:val="pl"/>
        </w:rPr>
        <w:t>elektronicznym</w:t>
      </w:r>
      <w:r w:rsidRPr="008F3094">
        <w:rPr>
          <w:rFonts w:asciiTheme="majorHAnsi" w:hAnsiTheme="majorHAnsi" w:cs="Calibri"/>
          <w:color w:val="0D0D0D" w:themeColor="text1" w:themeTint="F2"/>
          <w:sz w:val="20"/>
          <w:szCs w:val="20"/>
          <w:lang w:val="pl"/>
        </w:rPr>
        <w:t xml:space="preserve">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11.7/ Zgodnie z art. 18 ust. 3 ustawy </w:t>
      </w:r>
      <w:proofErr w:type="spellStart"/>
      <w:r w:rsidRPr="008F3094">
        <w:rPr>
          <w:rFonts w:asciiTheme="majorHAnsi" w:hAnsiTheme="majorHAnsi" w:cs="Calibri"/>
          <w:color w:val="0D0D0D" w:themeColor="text1" w:themeTint="F2"/>
          <w:sz w:val="20"/>
          <w:szCs w:val="20"/>
          <w:lang w:val="pl"/>
        </w:rPr>
        <w:t>Pzp</w:t>
      </w:r>
      <w:proofErr w:type="spellEnd"/>
      <w:r w:rsidRPr="008F3094">
        <w:rPr>
          <w:rFonts w:asciiTheme="majorHAnsi" w:hAnsiTheme="majorHAnsi" w:cs="Calibri"/>
          <w:color w:val="0D0D0D" w:themeColor="text1" w:themeTint="F2"/>
          <w:sz w:val="20"/>
          <w:szCs w:val="20"/>
          <w:lang w:val="pl"/>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t>
      </w:r>
      <w:r w:rsidRPr="008F3094">
        <w:rPr>
          <w:rFonts w:asciiTheme="majorHAnsi" w:hAnsiTheme="majorHAnsi" w:cs="Calibri"/>
          <w:color w:val="0D0D0D" w:themeColor="text1" w:themeTint="F2"/>
          <w:sz w:val="20"/>
          <w:szCs w:val="20"/>
          <w:lang w:val="pl"/>
        </w:rPr>
        <w:lastRenderedPageBreak/>
        <w:t>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8">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103FFBD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w:t>
      </w:r>
      <w:r w:rsidR="00CB08EC">
        <w:rPr>
          <w:rFonts w:asciiTheme="majorHAnsi" w:hAnsiTheme="majorHAnsi" w:cs="Calibri"/>
          <w:color w:val="0D0D0D" w:themeColor="text1" w:themeTint="F2"/>
          <w:sz w:val="20"/>
          <w:szCs w:val="20"/>
          <w:lang w:val="pl"/>
        </w:rPr>
        <w:t>1</w:t>
      </w:r>
      <w:r w:rsidRPr="008F3094">
        <w:rPr>
          <w:rFonts w:asciiTheme="majorHAnsi" w:hAnsiTheme="majorHAnsi" w:cs="Calibri"/>
          <w:color w:val="0D0D0D" w:themeColor="text1" w:themeTint="F2"/>
          <w:sz w:val="20"/>
          <w:szCs w:val="20"/>
          <w:lang w:val="pl"/>
        </w:rPr>
        <w:t>3/ Maksymalny rozmiar jednego pliku przesyłanego za pośrednictwem dedykowanych formularzy do: złożenia, zmiany, wycofania oferty wynosi 150 MB natomiast przy komunikacji wielkość pliku to maksymalnie 500 MB.</w:t>
      </w:r>
    </w:p>
    <w:bookmarkEnd w:id="11"/>
    <w:bookmarkEnd w:id="12"/>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6DE1EFD7" w14:textId="31E03077" w:rsidR="005650CA" w:rsidRPr="008E5306" w:rsidRDefault="005650CA" w:rsidP="005650CA">
      <w:pPr>
        <w:spacing w:after="0" w:line="240" w:lineRule="auto"/>
        <w:jc w:val="both"/>
        <w:rPr>
          <w:rFonts w:asciiTheme="majorHAnsi" w:eastAsia="Times New Roman" w:hAnsiTheme="majorHAnsi" w:cstheme="majorHAnsi"/>
          <w:sz w:val="20"/>
          <w:szCs w:val="20"/>
        </w:rPr>
      </w:pPr>
      <w:r w:rsidRPr="008E5306">
        <w:rPr>
          <w:rFonts w:asciiTheme="majorHAnsi" w:eastAsia="Times New Roman" w:hAnsiTheme="majorHAnsi" w:cstheme="majorHAnsi"/>
          <w:sz w:val="20"/>
          <w:szCs w:val="20"/>
          <w:lang w:eastAsia="ar-SA"/>
        </w:rPr>
        <w:t xml:space="preserve">12.1/ Wykonawca jest zobowiązany do wypełnienia „formularza ofertowego” – </w:t>
      </w:r>
      <w:r w:rsidRPr="00CF2823">
        <w:rPr>
          <w:rFonts w:asciiTheme="majorHAnsi" w:eastAsia="Times New Roman" w:hAnsiTheme="majorHAnsi" w:cstheme="majorHAnsi"/>
          <w:sz w:val="20"/>
          <w:szCs w:val="20"/>
          <w:lang w:eastAsia="ar-SA"/>
        </w:rPr>
        <w:t xml:space="preserve">określenia ceny jednostkowej brutto za </w:t>
      </w:r>
      <w:r w:rsidRPr="00CF2823">
        <w:rPr>
          <w:rFonts w:asciiTheme="majorHAnsi" w:eastAsia="Times New Roman" w:hAnsiTheme="majorHAnsi" w:cstheme="majorHAnsi"/>
          <w:sz w:val="20"/>
          <w:szCs w:val="20"/>
        </w:rPr>
        <w:t>1 km</w:t>
      </w:r>
      <w:r w:rsidRPr="008E5306">
        <w:rPr>
          <w:rFonts w:asciiTheme="majorHAnsi" w:eastAsia="Times New Roman" w:hAnsiTheme="majorHAnsi" w:cstheme="majorHAnsi"/>
          <w:sz w:val="20"/>
          <w:szCs w:val="20"/>
        </w:rPr>
        <w:t xml:space="preserve"> długości ulicy na całej jej szerokości.</w:t>
      </w:r>
    </w:p>
    <w:p w14:paraId="5CBF3F5E" w14:textId="77777777" w:rsidR="00A668D4" w:rsidRDefault="00A668D4" w:rsidP="00A668D4">
      <w:pPr>
        <w:suppressAutoHyphens/>
        <w:spacing w:after="0" w:line="240" w:lineRule="auto"/>
        <w:jc w:val="both"/>
        <w:rPr>
          <w:rFonts w:ascii="Calibri Light" w:eastAsia="Times New Roman" w:hAnsi="Calibri Light" w:cs="Calibri Light"/>
          <w:b/>
          <w:bCs/>
          <w:sz w:val="20"/>
          <w:szCs w:val="20"/>
          <w:lang w:eastAsia="ar-SA"/>
        </w:rPr>
      </w:pPr>
    </w:p>
    <w:p w14:paraId="125F6CEA" w14:textId="1CAB9A5E" w:rsidR="005650CA" w:rsidRPr="005650CA" w:rsidRDefault="005650CA" w:rsidP="005650CA">
      <w:pPr>
        <w:suppressAutoHyphens/>
        <w:spacing w:after="0" w:line="240" w:lineRule="auto"/>
        <w:jc w:val="both"/>
        <w:rPr>
          <w:rFonts w:asciiTheme="majorHAnsi" w:eastAsia="Times New Roman" w:hAnsiTheme="majorHAnsi" w:cstheme="majorHAnsi"/>
          <w:b/>
          <w:sz w:val="20"/>
          <w:szCs w:val="20"/>
          <w:lang w:eastAsia="ar-SA"/>
        </w:rPr>
      </w:pPr>
      <w:r w:rsidRPr="008E5306">
        <w:rPr>
          <w:rFonts w:asciiTheme="majorHAnsi" w:eastAsia="Times New Roman" w:hAnsiTheme="majorHAnsi" w:cstheme="majorHAnsi"/>
          <w:sz w:val="20"/>
          <w:szCs w:val="20"/>
          <w:lang w:eastAsia="ar-SA"/>
        </w:rPr>
        <w:t>12.2</w:t>
      </w:r>
      <w:r w:rsidRPr="00540F20">
        <w:rPr>
          <w:rFonts w:asciiTheme="majorHAnsi" w:eastAsia="Times New Roman" w:hAnsiTheme="majorHAnsi" w:cstheme="majorHAnsi"/>
          <w:sz w:val="20"/>
          <w:szCs w:val="20"/>
          <w:lang w:eastAsia="ar-SA"/>
        </w:rPr>
        <w:t xml:space="preserve">/ Dla porównania </w:t>
      </w:r>
      <w:r w:rsidR="00A668D4" w:rsidRPr="00540F20">
        <w:rPr>
          <w:rFonts w:asciiTheme="majorHAnsi" w:eastAsia="Times New Roman" w:hAnsiTheme="majorHAnsi" w:cstheme="majorHAnsi"/>
          <w:sz w:val="20"/>
          <w:szCs w:val="20"/>
          <w:lang w:eastAsia="ar-SA"/>
        </w:rPr>
        <w:t xml:space="preserve">i oceny ofert </w:t>
      </w:r>
      <w:r w:rsidRPr="00540F20">
        <w:rPr>
          <w:rFonts w:asciiTheme="majorHAnsi" w:eastAsia="Times New Roman" w:hAnsiTheme="majorHAnsi" w:cstheme="majorHAnsi"/>
          <w:sz w:val="20"/>
          <w:szCs w:val="20"/>
          <w:lang w:eastAsia="ar-SA"/>
        </w:rPr>
        <w:t xml:space="preserve">cena oferty powstanie z przemnożenia ceny jednostkowej brutto przez przewidywaną </w:t>
      </w:r>
      <w:r w:rsidR="00EC7D06" w:rsidRPr="00EC7D06">
        <w:rPr>
          <w:rFonts w:asciiTheme="majorHAnsi" w:eastAsia="Times New Roman" w:hAnsiTheme="majorHAnsi" w:cstheme="majorHAnsi"/>
          <w:sz w:val="20"/>
          <w:szCs w:val="20"/>
          <w:lang w:eastAsia="ar-SA"/>
        </w:rPr>
        <w:t xml:space="preserve">maksymalną </w:t>
      </w:r>
      <w:r w:rsidRPr="00EC7D06">
        <w:rPr>
          <w:rFonts w:asciiTheme="majorHAnsi" w:eastAsia="Times New Roman" w:hAnsiTheme="majorHAnsi" w:cstheme="majorHAnsi"/>
          <w:sz w:val="20"/>
          <w:szCs w:val="20"/>
          <w:lang w:eastAsia="ar-SA"/>
        </w:rPr>
        <w:t xml:space="preserve">długość ulic tj. </w:t>
      </w:r>
      <w:r w:rsidR="00AC39C4" w:rsidRPr="00EC7D06">
        <w:rPr>
          <w:rFonts w:asciiTheme="majorHAnsi" w:eastAsia="Times New Roman" w:hAnsiTheme="majorHAnsi" w:cstheme="majorHAnsi"/>
          <w:sz w:val="20"/>
          <w:szCs w:val="20"/>
          <w:lang w:eastAsia="ar-SA"/>
        </w:rPr>
        <w:t>500</w:t>
      </w:r>
      <w:r w:rsidRPr="00EC7D06">
        <w:rPr>
          <w:rFonts w:asciiTheme="majorHAnsi" w:eastAsia="Times New Roman" w:hAnsiTheme="majorHAnsi" w:cstheme="majorHAnsi"/>
          <w:sz w:val="20"/>
          <w:szCs w:val="20"/>
          <w:lang w:eastAsia="ar-SA"/>
        </w:rPr>
        <w:t xml:space="preserve"> km (przy</w:t>
      </w:r>
      <w:r w:rsidRPr="00540F20">
        <w:rPr>
          <w:rFonts w:asciiTheme="majorHAnsi" w:eastAsia="Times New Roman" w:hAnsiTheme="majorHAnsi" w:cstheme="majorHAnsi"/>
          <w:sz w:val="20"/>
          <w:szCs w:val="20"/>
          <w:lang w:eastAsia="ar-SA"/>
        </w:rPr>
        <w:t xml:space="preserve"> uwzględnieniu, iż cena jednostkowa odnosi się do </w:t>
      </w:r>
      <w:r w:rsidR="008E5306" w:rsidRPr="00540F20">
        <w:rPr>
          <w:rFonts w:asciiTheme="majorHAnsi" w:eastAsia="Times New Roman" w:hAnsiTheme="majorHAnsi" w:cstheme="majorHAnsi"/>
          <w:sz w:val="20"/>
          <w:szCs w:val="20"/>
          <w:lang w:eastAsia="ar-SA"/>
        </w:rPr>
        <w:t>1 km</w:t>
      </w:r>
      <w:r w:rsidRPr="00540F20">
        <w:rPr>
          <w:rFonts w:asciiTheme="majorHAnsi" w:eastAsia="Times New Roman" w:hAnsiTheme="majorHAnsi" w:cstheme="majorHAnsi"/>
          <w:sz w:val="20"/>
          <w:szCs w:val="20"/>
          <w:lang w:eastAsia="ar-SA"/>
        </w:rPr>
        <w:t xml:space="preserve"> ulicy)</w:t>
      </w:r>
      <w:r w:rsidR="00EC7D06">
        <w:rPr>
          <w:rFonts w:asciiTheme="majorHAnsi" w:eastAsia="Times New Roman" w:hAnsiTheme="majorHAnsi" w:cstheme="majorHAnsi"/>
          <w:sz w:val="20"/>
          <w:szCs w:val="20"/>
          <w:lang w:eastAsia="ar-SA"/>
        </w:rPr>
        <w:t>.</w:t>
      </w:r>
    </w:p>
    <w:p w14:paraId="71E1F5EA" w14:textId="77777777" w:rsidR="005650CA" w:rsidRPr="00A136C7" w:rsidRDefault="005650CA" w:rsidP="005650CA">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p>
    <w:p w14:paraId="56B268FD" w14:textId="77777777" w:rsidR="00945D44" w:rsidRPr="00945D44" w:rsidRDefault="00007964" w:rsidP="00945D44">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3</w:t>
      </w:r>
      <w:r w:rsidRPr="006F1B90">
        <w:rPr>
          <w:rFonts w:asciiTheme="majorHAnsi" w:hAnsiTheme="majorHAnsi" w:cstheme="majorHAnsi"/>
          <w:sz w:val="20"/>
          <w:szCs w:val="20"/>
        </w:rPr>
        <w:t xml:space="preserve">/ </w:t>
      </w:r>
      <w:r w:rsidR="00945D44" w:rsidRPr="00945D44">
        <w:rPr>
          <w:rFonts w:asciiTheme="majorHAnsi" w:hAnsiTheme="majorHAnsi" w:cstheme="majorHAnsi"/>
          <w:sz w:val="20"/>
          <w:szCs w:val="20"/>
        </w:rPr>
        <w:t xml:space="preserve">W ofercie należy podać całkowitą cenę oferty brutto za wykonanie przedmiotu zamówienia. W cenie brutto uwzględnia się podatek od towarów i usług, jeżeli na podstawie odrębnych przepisów sprzedaży towaru – usług – podlega obciążeniu podatkiem od towarów i usług. </w:t>
      </w:r>
    </w:p>
    <w:p w14:paraId="157287C8" w14:textId="77777777" w:rsidR="00945D44" w:rsidRPr="00945D44" w:rsidRDefault="00945D44" w:rsidP="00945D44">
      <w:pPr>
        <w:spacing w:after="0" w:line="240" w:lineRule="auto"/>
        <w:jc w:val="both"/>
        <w:rPr>
          <w:rFonts w:asciiTheme="majorHAnsi" w:hAnsiTheme="majorHAnsi" w:cstheme="majorHAnsi"/>
          <w:sz w:val="20"/>
          <w:szCs w:val="20"/>
        </w:rPr>
      </w:pPr>
      <w:r w:rsidRPr="00945D44">
        <w:rPr>
          <w:rFonts w:asciiTheme="majorHAnsi" w:hAnsiTheme="majorHAnsi" w:cstheme="majorHAnsi"/>
          <w:sz w:val="20"/>
          <w:szCs w:val="20"/>
        </w:rPr>
        <w:t>Ustalenie prawidłowej stawki podatku VAT, zgodnej z obowiązującymi przepisami ustawy o podatku od towarów i usług, należy do Wykonawcy.</w:t>
      </w:r>
    </w:p>
    <w:p w14:paraId="4643234B" w14:textId="65CFBD46" w:rsidR="00945D44" w:rsidRDefault="00945D44" w:rsidP="00E32A57">
      <w:pPr>
        <w:spacing w:after="0" w:line="240" w:lineRule="auto"/>
        <w:jc w:val="both"/>
        <w:rPr>
          <w:rFonts w:asciiTheme="majorHAnsi" w:hAnsiTheme="majorHAnsi" w:cstheme="majorHAnsi"/>
          <w:sz w:val="20"/>
          <w:szCs w:val="20"/>
        </w:rPr>
      </w:pPr>
    </w:p>
    <w:p w14:paraId="61C3D1D4" w14:textId="300585FB" w:rsidR="006D3D6A" w:rsidRPr="006F1B90" w:rsidRDefault="00945D44" w:rsidP="00E32A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12.4/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7B4BAE9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945D44">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42211CAD"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945D44">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13"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057E822"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4"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 Postępowanie prowadzone jest w języku polskim za pośrednictwem platformazakupowa.pl</w:t>
      </w:r>
      <w:r w:rsidR="00B94B29">
        <w:rPr>
          <w:rFonts w:asciiTheme="majorHAnsi" w:hAnsiTheme="majorHAnsi" w:cstheme="majorHAnsi"/>
          <w:color w:val="0D0D0D" w:themeColor="text1" w:themeTint="F2"/>
          <w:sz w:val="20"/>
          <w:szCs w:val="20"/>
        </w:rPr>
        <w:t xml:space="preserve"> </w:t>
      </w:r>
      <w:r w:rsidRPr="008F3094">
        <w:rPr>
          <w:rFonts w:asciiTheme="majorHAnsi" w:hAnsiTheme="majorHAnsi" w:cstheme="majorHAnsi"/>
          <w:color w:val="0D0D0D" w:themeColor="text1" w:themeTint="F2"/>
          <w:sz w:val="20"/>
          <w:szCs w:val="20"/>
        </w:rPr>
        <w:t xml:space="preserve"> pod adresem : </w:t>
      </w:r>
      <w:hyperlink r:id="rId19" w:history="1">
        <w:r w:rsidRPr="008F3094">
          <w:rPr>
            <w:rStyle w:val="Hipercze"/>
            <w:rFonts w:asciiTheme="majorHAnsi" w:hAnsiTheme="majorHAnsi" w:cstheme="majorHAnsi"/>
            <w:color w:val="0D0D0D" w:themeColor="text1" w:themeTint="F2"/>
            <w:sz w:val="20"/>
            <w:szCs w:val="20"/>
          </w:rPr>
          <w:t>https://platformazakupowa.pl/pn/gm_pruszkow</w:t>
        </w:r>
      </w:hyperlink>
      <w:r w:rsidR="00724843">
        <w:t xml:space="preserve"> </w:t>
      </w:r>
      <w:r w:rsidR="00B94B29">
        <w:t xml:space="preserve"> </w:t>
      </w:r>
      <w:r w:rsidR="00CF3D91">
        <w:t xml:space="preserve">  </w:t>
      </w:r>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2444D6"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2444D6">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1E049CD1" w:rsidR="008F3094" w:rsidRPr="008F3094" w:rsidRDefault="008F3094" w:rsidP="00CF3D91">
      <w:pPr>
        <w:shd w:val="clear" w:color="auto" w:fill="F2F2F2" w:themeFill="background1" w:themeFillShade="F2"/>
        <w:spacing w:after="0" w:line="240" w:lineRule="auto"/>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xml:space="preserve">Treść zapytań (bez ujawniania źródła zapytania) wraz z wyjaśnieniami bądź informacje o dokonaniu modyfikacji SWZ, Zamawiający udostępni na stronie internetowej prowadzonego postępowania </w:t>
      </w:r>
      <w:hyperlink r:id="rId20" w:history="1">
        <w:r w:rsidR="00CF3D91" w:rsidRPr="00633297">
          <w:rPr>
            <w:rStyle w:val="Hipercze"/>
            <w:rFonts w:asciiTheme="majorHAnsi" w:hAnsiTheme="majorHAnsi" w:cstheme="majorHAnsi"/>
            <w:sz w:val="20"/>
            <w:szCs w:val="20"/>
          </w:rPr>
          <w:t>https://platformazakupowa.pl/pn/gm_pruszkow</w:t>
        </w:r>
      </w:hyperlink>
      <w:r w:rsidR="00CF3D91">
        <w:rPr>
          <w:rFonts w:asciiTheme="majorHAnsi" w:hAnsiTheme="majorHAnsi" w:cstheme="majorHAnsi"/>
          <w:color w:val="0D0D0D" w:themeColor="text1" w:themeTint="F2"/>
          <w:sz w:val="20"/>
          <w:szCs w:val="20"/>
        </w:rPr>
        <w:t xml:space="preserve"> </w:t>
      </w:r>
      <w:r w:rsidRPr="008F3094">
        <w:rPr>
          <w:rFonts w:asciiTheme="majorHAnsi" w:hAnsiTheme="majorHAnsi" w:cstheme="majorHAnsi"/>
          <w:color w:val="0D0D0D" w:themeColor="text1" w:themeTint="F2"/>
          <w:sz w:val="20"/>
          <w:szCs w:val="20"/>
        </w:rPr>
        <w:t>.</w:t>
      </w:r>
    </w:p>
    <w:p w14:paraId="795F24A3" w14:textId="77777777" w:rsidR="008F3094" w:rsidRPr="008F3094" w:rsidRDefault="008F3094" w:rsidP="00CF3D91">
      <w:pPr>
        <w:spacing w:after="0" w:line="240" w:lineRule="auto"/>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50FF8B55" w:rsidR="008F3094" w:rsidRPr="008F3094" w:rsidRDefault="008F3094" w:rsidP="00CF3D91">
      <w:pPr>
        <w:spacing w:after="0" w:line="240" w:lineRule="auto"/>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w:t>
      </w:r>
      <w:hyperlink r:id="rId21" w:history="1">
        <w:r w:rsidR="00CF3D91" w:rsidRPr="00633297">
          <w:rPr>
            <w:rStyle w:val="Hipercze"/>
            <w:rFonts w:asciiTheme="majorHAnsi" w:hAnsiTheme="majorHAnsi" w:cstheme="majorHAnsi"/>
            <w:sz w:val="20"/>
            <w:szCs w:val="20"/>
          </w:rPr>
          <w:t>https://platformazakupowa.pl//</w:t>
        </w:r>
      </w:hyperlink>
      <w:r w:rsidR="00CF3D91">
        <w:rPr>
          <w:rFonts w:asciiTheme="majorHAnsi" w:hAnsiTheme="majorHAnsi" w:cstheme="majorHAnsi"/>
          <w:color w:val="0D0D0D" w:themeColor="text1" w:themeTint="F2"/>
          <w:sz w:val="20"/>
          <w:szCs w:val="20"/>
        </w:rPr>
        <w:t xml:space="preserve"> </w:t>
      </w:r>
      <w:r w:rsidRPr="008F3094">
        <w:rPr>
          <w:rFonts w:asciiTheme="majorHAnsi" w:hAnsiTheme="majorHAnsi" w:cstheme="majorHAnsi"/>
          <w:color w:val="0D0D0D" w:themeColor="text1" w:themeTint="F2"/>
          <w:sz w:val="20"/>
          <w:szCs w:val="20"/>
        </w:rPr>
        <w:t xml:space="preserve">.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2"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xml:space="preserve">1.9/ Zamawiający wyznacza  następujące  osoby  do  kontaktu  z  Wykonawcami: </w:t>
      </w:r>
    </w:p>
    <w:p w14:paraId="0B1B794B" w14:textId="77777777"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Referat ds. zamówień publicznych – tel. 22 735 87 10; w sprawach proceduralnych,</w:t>
      </w:r>
    </w:p>
    <w:p w14:paraId="49BD8C3B" w14:textId="77777777" w:rsidR="008F3094" w:rsidRPr="00F52C33" w:rsidRDefault="008F3094" w:rsidP="00F52C33">
      <w:pPr>
        <w:spacing w:after="0" w:line="240" w:lineRule="auto"/>
        <w:jc w:val="both"/>
        <w:rPr>
          <w:rFonts w:asciiTheme="majorHAnsi" w:hAnsiTheme="majorHAnsi" w:cstheme="majorHAnsi"/>
          <w:strike/>
          <w:color w:val="262626" w:themeColor="text1" w:themeTint="D9"/>
          <w:sz w:val="20"/>
          <w:szCs w:val="20"/>
        </w:rPr>
      </w:pPr>
    </w:p>
    <w:p w14:paraId="07B98CE7" w14:textId="77777777" w:rsidR="008F3094" w:rsidRPr="008F3094" w:rsidRDefault="008F3094" w:rsidP="00F52C33">
      <w:pPr>
        <w:spacing w:after="0" w:line="240" w:lineRule="auto"/>
        <w:jc w:val="both"/>
        <w:rPr>
          <w:rFonts w:asciiTheme="majorHAnsi" w:hAnsiTheme="majorHAnsi" w:cstheme="majorHAnsi"/>
          <w:color w:val="0D0D0D" w:themeColor="text1" w:themeTint="F2"/>
          <w:sz w:val="20"/>
          <w:szCs w:val="20"/>
        </w:rPr>
      </w:pPr>
      <w:r w:rsidRPr="00F52C33">
        <w:rPr>
          <w:rFonts w:asciiTheme="majorHAnsi" w:hAnsiTheme="majorHAnsi" w:cstheme="majorHAnsi"/>
          <w:color w:val="262626" w:themeColor="text1" w:themeTint="D9"/>
          <w:sz w:val="20"/>
          <w:szCs w:val="20"/>
        </w:rPr>
        <w:t xml:space="preserve">Jednocześnie Zamawiający informuje, że przepisy ustawy </w:t>
      </w:r>
      <w:proofErr w:type="spellStart"/>
      <w:r w:rsidRPr="00F52C33">
        <w:rPr>
          <w:rFonts w:asciiTheme="majorHAnsi" w:hAnsiTheme="majorHAnsi" w:cstheme="majorHAnsi"/>
          <w:color w:val="262626" w:themeColor="text1" w:themeTint="D9"/>
          <w:sz w:val="20"/>
          <w:szCs w:val="20"/>
        </w:rPr>
        <w:t>Pzp</w:t>
      </w:r>
      <w:proofErr w:type="spellEnd"/>
      <w:r w:rsidRPr="00F52C33">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w:t>
      </w:r>
      <w:r w:rsidRPr="008F3094">
        <w:rPr>
          <w:rFonts w:asciiTheme="majorHAnsi" w:hAnsiTheme="majorHAnsi" w:cstheme="majorHAnsi"/>
          <w:color w:val="0D0D0D" w:themeColor="text1" w:themeTint="F2"/>
          <w:sz w:val="20"/>
          <w:szCs w:val="20"/>
        </w:rPr>
        <w:t xml:space="preserve">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 xml:space="preserve">.12/ Wyjaśnienia SWZ udzielane będą z zachowaniem zasad określonych w art. 284 ustawy </w:t>
      </w:r>
      <w:proofErr w:type="spellStart"/>
      <w:r w:rsidR="008F3094" w:rsidRPr="008F3094">
        <w:rPr>
          <w:rFonts w:asciiTheme="majorHAnsi" w:hAnsiTheme="majorHAnsi" w:cstheme="majorHAnsi"/>
          <w:color w:val="0D0D0D" w:themeColor="text1" w:themeTint="F2"/>
          <w:sz w:val="20"/>
          <w:szCs w:val="20"/>
        </w:rPr>
        <w:t>Pzp</w:t>
      </w:r>
      <w:proofErr w:type="spellEnd"/>
      <w:r w:rsidR="008F3094" w:rsidRPr="008F3094">
        <w:rPr>
          <w:rFonts w:asciiTheme="majorHAnsi" w:hAnsiTheme="majorHAnsi" w:cstheme="majorHAnsi"/>
          <w:color w:val="0D0D0D" w:themeColor="text1" w:themeTint="F2"/>
          <w:sz w:val="20"/>
          <w:szCs w:val="20"/>
        </w:rPr>
        <w:t>.</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054AA88B" w14:textId="77777777" w:rsidR="00A149FF" w:rsidRDefault="00A149FF" w:rsidP="008F3094">
      <w:pPr>
        <w:spacing w:after="0" w:line="240" w:lineRule="auto"/>
        <w:jc w:val="both"/>
        <w:rPr>
          <w:rFonts w:asciiTheme="majorHAnsi" w:hAnsiTheme="majorHAnsi" w:cstheme="majorHAnsi"/>
          <w:color w:val="0D0D0D" w:themeColor="text1" w:themeTint="F2"/>
          <w:sz w:val="20"/>
          <w:szCs w:val="20"/>
        </w:rPr>
      </w:pPr>
    </w:p>
    <w:bookmarkEnd w:id="13"/>
    <w:bookmarkEnd w:id="14"/>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2BDEC583"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89072C">
        <w:rPr>
          <w:rFonts w:asciiTheme="majorHAnsi" w:hAnsiTheme="majorHAnsi" w:cstheme="majorHAnsi"/>
          <w:b/>
          <w:bCs/>
          <w:color w:val="262626" w:themeColor="text1" w:themeTint="D9"/>
          <w:sz w:val="20"/>
          <w:szCs w:val="20"/>
        </w:rPr>
        <w:t xml:space="preserve"> </w:t>
      </w:r>
      <w:r w:rsidR="00136612">
        <w:rPr>
          <w:rFonts w:asciiTheme="majorHAnsi" w:hAnsiTheme="majorHAnsi" w:cstheme="majorHAnsi"/>
          <w:b/>
          <w:bCs/>
          <w:color w:val="262626" w:themeColor="text1" w:themeTint="D9"/>
          <w:sz w:val="20"/>
          <w:szCs w:val="20"/>
        </w:rPr>
        <w:t>21.</w:t>
      </w:r>
      <w:r w:rsidR="0089072C">
        <w:rPr>
          <w:rFonts w:asciiTheme="majorHAnsi" w:hAnsiTheme="majorHAnsi" w:cstheme="majorHAnsi"/>
          <w:b/>
          <w:bCs/>
          <w:color w:val="262626" w:themeColor="text1" w:themeTint="D9"/>
          <w:sz w:val="20"/>
          <w:szCs w:val="20"/>
        </w:rPr>
        <w:t>05.</w:t>
      </w:r>
      <w:r w:rsidR="00CF3D91">
        <w:rPr>
          <w:rFonts w:asciiTheme="majorHAnsi" w:hAnsiTheme="majorHAnsi" w:cstheme="majorHAnsi"/>
          <w:b/>
          <w:bCs/>
          <w:color w:val="262626" w:themeColor="text1" w:themeTint="D9"/>
          <w:sz w:val="20"/>
          <w:szCs w:val="20"/>
        </w:rPr>
        <w:t>2025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016E59E1"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136612">
        <w:rPr>
          <w:rFonts w:asciiTheme="majorHAnsi" w:hAnsiTheme="majorHAnsi" w:cstheme="majorHAnsi"/>
          <w:b/>
          <w:bCs/>
          <w:color w:val="262626" w:themeColor="text1" w:themeTint="D9"/>
          <w:sz w:val="20"/>
          <w:szCs w:val="20"/>
        </w:rPr>
        <w:t>21.</w:t>
      </w:r>
      <w:r w:rsidR="0089072C">
        <w:rPr>
          <w:rFonts w:asciiTheme="majorHAnsi" w:hAnsiTheme="majorHAnsi" w:cstheme="majorHAnsi"/>
          <w:b/>
          <w:bCs/>
          <w:color w:val="262626" w:themeColor="text1" w:themeTint="D9"/>
          <w:sz w:val="20"/>
          <w:szCs w:val="20"/>
        </w:rPr>
        <w:t>05</w:t>
      </w:r>
      <w:r w:rsidR="009018B2">
        <w:rPr>
          <w:rFonts w:asciiTheme="majorHAnsi" w:hAnsiTheme="majorHAnsi" w:cstheme="majorHAnsi"/>
          <w:b/>
          <w:bCs/>
          <w:color w:val="262626" w:themeColor="text1" w:themeTint="D9"/>
          <w:sz w:val="20"/>
          <w:szCs w:val="20"/>
        </w:rPr>
        <w:t>.</w:t>
      </w:r>
      <w:r w:rsidR="00CF3D91">
        <w:rPr>
          <w:rFonts w:asciiTheme="majorHAnsi" w:hAnsiTheme="majorHAnsi" w:cstheme="majorHAnsi"/>
          <w:b/>
          <w:bCs/>
          <w:color w:val="262626" w:themeColor="text1" w:themeTint="D9"/>
          <w:sz w:val="20"/>
          <w:szCs w:val="20"/>
        </w:rPr>
        <w:t>2025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CF3D91">
        <w:rPr>
          <w:rFonts w:asciiTheme="majorHAnsi" w:hAnsiTheme="majorHAnsi" w:cstheme="majorHAnsi"/>
          <w:b/>
          <w:bCs/>
          <w:color w:val="262626" w:themeColor="text1" w:themeTint="D9"/>
          <w:sz w:val="20"/>
          <w:szCs w:val="20"/>
        </w:rPr>
        <w:t>9</w:t>
      </w:r>
      <w:r w:rsidR="005445DE" w:rsidRPr="00E43081">
        <w:rPr>
          <w:rFonts w:asciiTheme="majorHAnsi" w:hAnsiTheme="majorHAnsi" w:cstheme="majorHAnsi"/>
          <w:b/>
          <w:bCs/>
          <w:color w:val="262626" w:themeColor="text1" w:themeTint="D9"/>
          <w:sz w:val="20"/>
          <w:szCs w:val="20"/>
        </w:rPr>
        <w:t>:</w:t>
      </w:r>
      <w:r w:rsidR="00CF3D91">
        <w:rPr>
          <w:rFonts w:asciiTheme="majorHAnsi" w:hAnsiTheme="majorHAnsi" w:cstheme="majorHAnsi"/>
          <w:b/>
          <w:bCs/>
          <w:color w:val="262626" w:themeColor="text1" w:themeTint="D9"/>
          <w:sz w:val="20"/>
          <w:szCs w:val="20"/>
        </w:rPr>
        <w:t>3</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3"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25792495" w14:textId="2BEEBD5C" w:rsidR="00824BF6" w:rsidRDefault="007D6CDE" w:rsidP="002457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472FA21" w14:textId="77777777" w:rsidR="00824BF6" w:rsidRPr="003E55AE" w:rsidRDefault="00824BF6"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047632F0" w14:textId="2CCC432B" w:rsidR="00830E8E" w:rsidRPr="002457FB" w:rsidRDefault="005445DE" w:rsidP="002457FB">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136612">
        <w:rPr>
          <w:rFonts w:asciiTheme="majorHAnsi" w:hAnsiTheme="majorHAnsi" w:cstheme="majorHAnsi"/>
          <w:b/>
          <w:bCs/>
          <w:color w:val="262626" w:themeColor="text1" w:themeTint="D9"/>
          <w:sz w:val="20"/>
          <w:szCs w:val="20"/>
        </w:rPr>
        <w:t>19.06</w:t>
      </w:r>
      <w:r w:rsidR="0089072C">
        <w:rPr>
          <w:rFonts w:asciiTheme="majorHAnsi" w:hAnsiTheme="majorHAnsi" w:cstheme="majorHAnsi"/>
          <w:b/>
          <w:bCs/>
          <w:color w:val="262626" w:themeColor="text1" w:themeTint="D9"/>
          <w:sz w:val="20"/>
          <w:szCs w:val="20"/>
        </w:rPr>
        <w:t xml:space="preserve"> </w:t>
      </w:r>
      <w:r w:rsidR="009018B2">
        <w:rPr>
          <w:rFonts w:asciiTheme="majorHAnsi" w:hAnsiTheme="majorHAnsi" w:cstheme="majorHAnsi"/>
          <w:b/>
          <w:bCs/>
          <w:color w:val="262626" w:themeColor="text1" w:themeTint="D9"/>
          <w:sz w:val="20"/>
          <w:szCs w:val="20"/>
        </w:rPr>
        <w:t>.2025</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40D47778" w14:textId="57404B95" w:rsidR="00523BD0"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0CD454F"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00824BF6">
        <w:rPr>
          <w:rFonts w:asciiTheme="majorHAnsi" w:eastAsia="Verdana" w:hAnsiTheme="majorHAnsi" w:cstheme="majorHAnsi"/>
          <w:sz w:val="20"/>
          <w:szCs w:val="20"/>
        </w:rPr>
        <w:tab/>
      </w:r>
      <w:r w:rsidR="00CF3D91">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60%</w:t>
      </w:r>
    </w:p>
    <w:p w14:paraId="41205317" w14:textId="48F61817" w:rsidR="005650CA" w:rsidRPr="0000215F" w:rsidRDefault="005650CA" w:rsidP="005650CA">
      <w:pPr>
        <w:autoSpaceDE w:val="0"/>
        <w:spacing w:after="0" w:line="240" w:lineRule="auto"/>
        <w:jc w:val="both"/>
        <w:rPr>
          <w:rFonts w:ascii="Calibri Light" w:hAnsi="Calibri Light" w:cs="Calibri Light"/>
          <w:b/>
          <w:sz w:val="20"/>
          <w:szCs w:val="20"/>
        </w:rPr>
      </w:pPr>
      <w:r w:rsidRPr="0000215F">
        <w:rPr>
          <w:rFonts w:ascii="Calibri Light" w:hAnsi="Calibri Light" w:cs="Calibri Light"/>
          <w:b/>
          <w:sz w:val="20"/>
          <w:szCs w:val="20"/>
        </w:rPr>
        <w:t xml:space="preserve">czas realizacji </w:t>
      </w:r>
      <w:r>
        <w:rPr>
          <w:rFonts w:ascii="Calibri Light" w:hAnsi="Calibri Light" w:cs="Calibri Light"/>
          <w:b/>
          <w:sz w:val="20"/>
          <w:szCs w:val="20"/>
        </w:rPr>
        <w:t>zamiatania</w:t>
      </w:r>
      <w:r w:rsidR="00824BF6">
        <w:rPr>
          <w:rFonts w:ascii="Calibri Light" w:hAnsi="Calibri Light" w:cs="Calibri Light"/>
          <w:b/>
          <w:sz w:val="20"/>
          <w:szCs w:val="20"/>
        </w:rPr>
        <w:tab/>
      </w:r>
      <w:r w:rsidRPr="009E193C">
        <w:rPr>
          <w:rFonts w:asciiTheme="majorHAnsi" w:eastAsia="Verdana" w:hAnsiTheme="majorHAnsi" w:cstheme="majorHAnsi"/>
          <w:sz w:val="20"/>
          <w:szCs w:val="20"/>
        </w:rPr>
        <w:t xml:space="preserve">– waga kryterium </w:t>
      </w:r>
      <w:r>
        <w:rPr>
          <w:rFonts w:ascii="Calibri Light" w:hAnsi="Calibri Light" w:cs="Calibri Light"/>
          <w:b/>
          <w:sz w:val="20"/>
          <w:szCs w:val="20"/>
        </w:rPr>
        <w:t>4</w:t>
      </w:r>
      <w:r w:rsidRPr="0000215F">
        <w:rPr>
          <w:rFonts w:ascii="Calibri Light" w:hAnsi="Calibri Light" w:cs="Calibri Light"/>
          <w:b/>
          <w:sz w:val="20"/>
          <w:szCs w:val="20"/>
        </w:rPr>
        <w:t>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5" w:name="_Hlk124755491"/>
      <w:r w:rsidRPr="009E193C">
        <w:rPr>
          <w:rFonts w:asciiTheme="majorHAnsi" w:hAnsiTheme="majorHAnsi" w:cstheme="majorHAnsi"/>
          <w:sz w:val="20"/>
          <w:szCs w:val="20"/>
        </w:rPr>
        <w:lastRenderedPageBreak/>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7FA78A6C" w14:textId="2672EEE6" w:rsidR="003D75BE" w:rsidRPr="00344A61"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 xml:space="preserve">P = PC + </w:t>
      </w:r>
      <w:proofErr w:type="spellStart"/>
      <w:r w:rsidRPr="009E193C">
        <w:rPr>
          <w:rFonts w:asciiTheme="majorHAnsi" w:hAnsiTheme="majorHAnsi" w:cstheme="majorHAnsi"/>
          <w:b/>
          <w:bCs/>
          <w:sz w:val="20"/>
          <w:szCs w:val="20"/>
        </w:rPr>
        <w:t>P</w:t>
      </w:r>
      <w:r w:rsidR="005650CA">
        <w:rPr>
          <w:rFonts w:asciiTheme="majorHAnsi" w:hAnsiTheme="majorHAnsi" w:cstheme="majorHAnsi"/>
          <w:b/>
          <w:bCs/>
          <w:sz w:val="20"/>
          <w:szCs w:val="20"/>
        </w:rPr>
        <w:t>Cz</w:t>
      </w:r>
      <w:r w:rsidR="00CF3D91">
        <w:rPr>
          <w:rFonts w:asciiTheme="majorHAnsi" w:hAnsiTheme="majorHAnsi" w:cstheme="majorHAnsi"/>
          <w:b/>
          <w:bCs/>
          <w:sz w:val="20"/>
          <w:szCs w:val="20"/>
        </w:rPr>
        <w:t>R</w:t>
      </w:r>
      <w:proofErr w:type="spellEnd"/>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0198E952"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00BE455D">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A53F2DC"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00BE455D">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C5F683C" w14:textId="3DD0F179" w:rsidR="003D75BE" w:rsidRPr="00BE455D" w:rsidRDefault="003D75BE" w:rsidP="005650CA">
      <w:pPr>
        <w:tabs>
          <w:tab w:val="left" w:pos="360"/>
        </w:tabs>
        <w:spacing w:after="0" w:line="240" w:lineRule="auto"/>
        <w:rPr>
          <w:rFonts w:ascii="Calibri Light" w:hAnsi="Calibri Light" w:cs="Calibri Light"/>
          <w:bCs/>
          <w:sz w:val="20"/>
          <w:szCs w:val="20"/>
        </w:rPr>
      </w:pPr>
      <w:r w:rsidRPr="009E193C">
        <w:rPr>
          <w:rFonts w:asciiTheme="majorHAnsi" w:hAnsiTheme="majorHAnsi" w:cstheme="majorHAnsi"/>
          <w:b/>
          <w:bCs/>
          <w:sz w:val="20"/>
          <w:szCs w:val="20"/>
        </w:rPr>
        <w:tab/>
      </w:r>
      <w:proofErr w:type="spellStart"/>
      <w:r w:rsidRPr="009E193C">
        <w:rPr>
          <w:rFonts w:asciiTheme="majorHAnsi" w:hAnsiTheme="majorHAnsi" w:cstheme="majorHAnsi"/>
          <w:b/>
          <w:bCs/>
          <w:sz w:val="20"/>
          <w:szCs w:val="20"/>
        </w:rPr>
        <w:t>P</w:t>
      </w:r>
      <w:r w:rsidR="005650CA">
        <w:rPr>
          <w:rFonts w:asciiTheme="majorHAnsi" w:hAnsiTheme="majorHAnsi" w:cstheme="majorHAnsi"/>
          <w:b/>
          <w:bCs/>
          <w:sz w:val="20"/>
          <w:szCs w:val="20"/>
        </w:rPr>
        <w:t>Cz</w:t>
      </w:r>
      <w:r w:rsidR="00CF3D91">
        <w:rPr>
          <w:rFonts w:asciiTheme="majorHAnsi" w:hAnsiTheme="majorHAnsi" w:cstheme="majorHAnsi"/>
          <w:b/>
          <w:bCs/>
          <w:sz w:val="20"/>
          <w:szCs w:val="20"/>
        </w:rPr>
        <w:t>R</w:t>
      </w:r>
      <w:proofErr w:type="spellEnd"/>
      <w:r w:rsidRPr="009E193C">
        <w:rPr>
          <w:rFonts w:asciiTheme="majorHAnsi" w:hAnsiTheme="majorHAnsi" w:cstheme="majorHAnsi"/>
          <w:bCs/>
          <w:sz w:val="20"/>
          <w:szCs w:val="20"/>
        </w:rPr>
        <w:tab/>
        <w:t xml:space="preserve">- ilość punktów oferty badanej w kryterium </w:t>
      </w:r>
      <w:bookmarkEnd w:id="15"/>
      <w:r w:rsidR="005650CA" w:rsidRPr="00BE455D">
        <w:rPr>
          <w:rFonts w:ascii="Calibri Light" w:hAnsi="Calibri Light" w:cs="Calibri Light"/>
          <w:bCs/>
          <w:sz w:val="20"/>
          <w:szCs w:val="20"/>
        </w:rPr>
        <w:t>czas realizacji zamiatania</w:t>
      </w:r>
    </w:p>
    <w:p w14:paraId="0CDE2E52" w14:textId="77777777" w:rsidR="005650CA" w:rsidRPr="009E193C" w:rsidRDefault="005650CA" w:rsidP="005650CA">
      <w:pPr>
        <w:tabs>
          <w:tab w:val="left" w:pos="360"/>
        </w:tabs>
        <w:spacing w:after="0" w:line="240" w:lineRule="auto"/>
        <w:rPr>
          <w:rFonts w:asciiTheme="majorHAnsi" w:hAnsiTheme="majorHAnsi" w:cstheme="majorHAnsi"/>
          <w:sz w:val="20"/>
          <w:szCs w:val="20"/>
        </w:rPr>
      </w:pPr>
    </w:p>
    <w:p w14:paraId="332E978B" w14:textId="26DD65C2"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w:t>
      </w:r>
      <w:r w:rsidR="00344A61">
        <w:rPr>
          <w:rFonts w:asciiTheme="majorHAnsi" w:hAnsiTheme="majorHAnsi" w:cstheme="majorHAnsi"/>
          <w:sz w:val="20"/>
          <w:szCs w:val="20"/>
        </w:rPr>
        <w:t>liczbę</w:t>
      </w:r>
      <w:r w:rsidRPr="009E193C">
        <w:rPr>
          <w:rFonts w:asciiTheme="majorHAnsi" w:hAnsiTheme="majorHAnsi" w:cstheme="majorHAnsi"/>
          <w:sz w:val="20"/>
          <w:szCs w:val="20"/>
        </w:rPr>
        <w:t xml:space="preserve">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080C632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5.4/  Łączna ocena oferty stanowi sumę punktów otrzymanych za poszczególne kryteria ocenianej oferty. Maksymalna </w:t>
      </w:r>
      <w:r w:rsidR="00344A61">
        <w:rPr>
          <w:rFonts w:asciiTheme="majorHAnsi" w:hAnsiTheme="majorHAnsi" w:cstheme="majorHAnsi"/>
          <w:sz w:val="20"/>
          <w:szCs w:val="20"/>
        </w:rPr>
        <w:t>liczba</w:t>
      </w:r>
      <w:r w:rsidRPr="009E193C">
        <w:rPr>
          <w:rFonts w:asciiTheme="majorHAnsi" w:hAnsiTheme="majorHAnsi" w:cstheme="majorHAnsi"/>
          <w:sz w:val="20"/>
          <w:szCs w:val="20"/>
        </w:rPr>
        <w:t xml:space="preserve">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44D3A1BB" w14:textId="43599043" w:rsidR="005650CA" w:rsidRPr="00716225" w:rsidRDefault="005650CA" w:rsidP="00824BF6">
      <w:pPr>
        <w:spacing w:after="0" w:line="240" w:lineRule="auto"/>
        <w:rPr>
          <w:rFonts w:ascii="Calibri Light" w:eastAsia="Times New Roman" w:hAnsi="Calibri Light" w:cs="Calibri Light"/>
          <w:b/>
          <w:sz w:val="20"/>
          <w:szCs w:val="20"/>
          <w:u w:val="single"/>
        </w:rPr>
      </w:pPr>
      <w:bookmarkStart w:id="16" w:name="_Hlk124755527"/>
      <w:r w:rsidRPr="005650CA">
        <w:rPr>
          <w:rFonts w:ascii="Calibri Light" w:eastAsia="Times New Roman" w:hAnsi="Calibri Light" w:cs="Calibri Light"/>
          <w:b/>
          <w:sz w:val="20"/>
          <w:szCs w:val="20"/>
          <w:u w:val="single"/>
          <w:lang w:eastAsia="ar-SA"/>
        </w:rPr>
        <w:t>2)</w:t>
      </w:r>
      <w:r>
        <w:rPr>
          <w:rFonts w:ascii="Calibri Light" w:eastAsia="Times New Roman" w:hAnsi="Calibri Light" w:cs="Calibri Light"/>
          <w:b/>
          <w:sz w:val="20"/>
          <w:szCs w:val="20"/>
          <w:u w:val="single"/>
          <w:lang w:eastAsia="ar-SA"/>
        </w:rPr>
        <w:t xml:space="preserve"> </w:t>
      </w:r>
      <w:r w:rsidRPr="005650CA">
        <w:rPr>
          <w:rFonts w:ascii="Calibri Light" w:eastAsia="Times New Roman" w:hAnsi="Calibri Light" w:cs="Calibri Light"/>
          <w:b/>
          <w:sz w:val="20"/>
          <w:szCs w:val="20"/>
          <w:u w:val="single"/>
          <w:lang w:eastAsia="ar-SA"/>
        </w:rPr>
        <w:t>kryterium</w:t>
      </w:r>
      <w:r w:rsidRPr="005650CA">
        <w:rPr>
          <w:rFonts w:ascii="Calibri Light" w:eastAsia="Verdana" w:hAnsi="Calibri Light" w:cs="Calibri Light"/>
          <w:b/>
          <w:sz w:val="20"/>
          <w:szCs w:val="20"/>
          <w:u w:val="single"/>
          <w:lang w:eastAsia="ar-SA"/>
        </w:rPr>
        <w:t xml:space="preserve"> czas realizacji </w:t>
      </w:r>
      <w:r w:rsidR="00344A61">
        <w:rPr>
          <w:rFonts w:ascii="Calibri Light" w:eastAsia="Verdana" w:hAnsi="Calibri Light" w:cs="Calibri Light"/>
          <w:b/>
          <w:sz w:val="20"/>
          <w:szCs w:val="20"/>
          <w:u w:val="single"/>
          <w:lang w:eastAsia="ar-SA"/>
        </w:rPr>
        <w:t xml:space="preserve">1 cyklu </w:t>
      </w:r>
      <w:r w:rsidRPr="005650CA">
        <w:rPr>
          <w:rFonts w:ascii="Calibri Light" w:eastAsia="Verdana" w:hAnsi="Calibri Light" w:cs="Calibri Light"/>
          <w:b/>
          <w:sz w:val="20"/>
          <w:szCs w:val="20"/>
          <w:u w:val="single"/>
          <w:lang w:eastAsia="ar-SA"/>
        </w:rPr>
        <w:t xml:space="preserve">zamiatania </w:t>
      </w:r>
      <w:r w:rsidR="00335F3D" w:rsidRPr="00716225">
        <w:rPr>
          <w:rFonts w:ascii="Calibri Light" w:hAnsi="Calibri Light" w:cs="Calibri Light"/>
          <w:b/>
          <w:bCs/>
          <w:spacing w:val="-1"/>
          <w:sz w:val="20"/>
          <w:szCs w:val="20"/>
        </w:rPr>
        <w:t>(od dnia otrzymania zlecenia do zakończenia prac)</w:t>
      </w:r>
      <w:r w:rsidRPr="00716225">
        <w:rPr>
          <w:rFonts w:ascii="Calibri Light" w:eastAsia="Times New Roman" w:hAnsi="Calibri Light" w:cs="Calibri Light"/>
          <w:b/>
          <w:sz w:val="20"/>
          <w:szCs w:val="20"/>
          <w:u w:val="single"/>
        </w:rPr>
        <w:t>:</w:t>
      </w:r>
    </w:p>
    <w:p w14:paraId="05F06B50" w14:textId="77777777" w:rsidR="005650CA" w:rsidRPr="00716225" w:rsidRDefault="005650CA" w:rsidP="00824BF6">
      <w:pPr>
        <w:spacing w:after="0" w:line="240" w:lineRule="auto"/>
        <w:rPr>
          <w:rFonts w:ascii="Calibri Light" w:eastAsia="Times New Roman" w:hAnsi="Calibri Light" w:cs="Calibri Light"/>
          <w:sz w:val="20"/>
          <w:szCs w:val="20"/>
        </w:rPr>
      </w:pPr>
      <w:r w:rsidRPr="00716225">
        <w:rPr>
          <w:rFonts w:ascii="Calibri Light" w:eastAsia="Times New Roman" w:hAnsi="Calibri Light" w:cs="Calibri Light"/>
          <w:sz w:val="20"/>
          <w:szCs w:val="20"/>
        </w:rPr>
        <w:t xml:space="preserve">Zamawiający w tym kryterium przydzieli punktację w poniższy sposób: </w:t>
      </w:r>
    </w:p>
    <w:p w14:paraId="73519082" w14:textId="77777777" w:rsidR="005650CA" w:rsidRPr="00716225" w:rsidRDefault="005650CA" w:rsidP="00824BF6">
      <w:pPr>
        <w:autoSpaceDE w:val="0"/>
        <w:spacing w:after="0" w:line="240" w:lineRule="auto"/>
        <w:ind w:left="7788" w:hanging="7788"/>
        <w:jc w:val="both"/>
        <w:rPr>
          <w:rFonts w:ascii="Calibri Light" w:eastAsia="Verdana" w:hAnsi="Calibri Light" w:cs="Calibri Light"/>
          <w:sz w:val="20"/>
          <w:szCs w:val="20"/>
        </w:rPr>
      </w:pPr>
    </w:p>
    <w:p w14:paraId="2D47632F" w14:textId="196CC1E2" w:rsidR="005650CA" w:rsidRPr="00716225" w:rsidRDefault="005650CA" w:rsidP="00824BF6">
      <w:pPr>
        <w:spacing w:after="0" w:line="240" w:lineRule="auto"/>
        <w:rPr>
          <w:rFonts w:ascii="Calibri Light" w:hAnsi="Calibri Light" w:cs="Calibri Light"/>
          <w:sz w:val="20"/>
          <w:szCs w:val="20"/>
        </w:rPr>
      </w:pPr>
      <w:r w:rsidRPr="00716225">
        <w:rPr>
          <w:rFonts w:ascii="Calibri Light" w:hAnsi="Calibri Light" w:cs="Calibri Light"/>
          <w:sz w:val="20"/>
          <w:szCs w:val="20"/>
        </w:rPr>
        <w:t>30 dni licząc od dnia otrzymania zlecenia</w:t>
      </w:r>
      <w:r w:rsidR="00540F20" w:rsidRPr="00716225">
        <w:rPr>
          <w:rFonts w:ascii="Calibri Light" w:hAnsi="Calibri Light" w:cs="Calibri Light"/>
          <w:sz w:val="20"/>
          <w:szCs w:val="20"/>
        </w:rPr>
        <w:t xml:space="preserve"> do zakończenia prac</w:t>
      </w:r>
      <w:r w:rsidRPr="00716225">
        <w:rPr>
          <w:rFonts w:ascii="Calibri Light" w:hAnsi="Calibri Light" w:cs="Calibri Light"/>
          <w:sz w:val="20"/>
          <w:szCs w:val="20"/>
        </w:rPr>
        <w:t xml:space="preserve"> – 40</w:t>
      </w:r>
      <w:r w:rsidR="0089072C" w:rsidRPr="00716225">
        <w:rPr>
          <w:rFonts w:ascii="Calibri Light" w:hAnsi="Calibri Light" w:cs="Calibri Light"/>
          <w:sz w:val="20"/>
          <w:szCs w:val="20"/>
        </w:rPr>
        <w:t xml:space="preserve"> </w:t>
      </w:r>
      <w:r w:rsidRPr="00716225">
        <w:rPr>
          <w:rFonts w:ascii="Calibri Light" w:hAnsi="Calibri Light" w:cs="Calibri Light"/>
          <w:sz w:val="20"/>
          <w:szCs w:val="20"/>
        </w:rPr>
        <w:t>p</w:t>
      </w:r>
      <w:r w:rsidR="0089072C" w:rsidRPr="00716225">
        <w:rPr>
          <w:rFonts w:ascii="Calibri Light" w:hAnsi="Calibri Light" w:cs="Calibri Light"/>
          <w:sz w:val="20"/>
          <w:szCs w:val="20"/>
        </w:rPr>
        <w:t>kt</w:t>
      </w:r>
    </w:p>
    <w:p w14:paraId="26B4D4CC" w14:textId="6E55216B" w:rsidR="005650CA" w:rsidRPr="00716225" w:rsidRDefault="005650CA" w:rsidP="00824BF6">
      <w:pPr>
        <w:spacing w:after="0" w:line="240" w:lineRule="auto"/>
        <w:rPr>
          <w:rFonts w:ascii="Calibri Light" w:hAnsi="Calibri Light" w:cs="Calibri Light"/>
          <w:sz w:val="20"/>
          <w:szCs w:val="20"/>
        </w:rPr>
      </w:pPr>
      <w:r w:rsidRPr="00716225">
        <w:rPr>
          <w:rFonts w:ascii="Calibri Light" w:hAnsi="Calibri Light" w:cs="Calibri Light"/>
          <w:sz w:val="20"/>
          <w:szCs w:val="20"/>
        </w:rPr>
        <w:t>35 dni licząc od dnia otrzymania zlecenia</w:t>
      </w:r>
      <w:r w:rsidR="00540F20" w:rsidRPr="00716225">
        <w:rPr>
          <w:rFonts w:ascii="Calibri Light" w:hAnsi="Calibri Light" w:cs="Calibri Light"/>
          <w:sz w:val="20"/>
          <w:szCs w:val="20"/>
        </w:rPr>
        <w:t xml:space="preserve"> do zakończenia prac</w:t>
      </w:r>
      <w:r w:rsidRPr="00716225">
        <w:rPr>
          <w:rFonts w:ascii="Calibri Light" w:hAnsi="Calibri Light" w:cs="Calibri Light"/>
          <w:sz w:val="20"/>
          <w:szCs w:val="20"/>
        </w:rPr>
        <w:t xml:space="preserve"> – 20</w:t>
      </w:r>
      <w:r w:rsidR="0089072C" w:rsidRPr="00716225">
        <w:rPr>
          <w:rFonts w:ascii="Calibri Light" w:hAnsi="Calibri Light" w:cs="Calibri Light"/>
          <w:sz w:val="20"/>
          <w:szCs w:val="20"/>
        </w:rPr>
        <w:t xml:space="preserve"> </w:t>
      </w:r>
      <w:r w:rsidRPr="00716225">
        <w:rPr>
          <w:rFonts w:ascii="Calibri Light" w:hAnsi="Calibri Light" w:cs="Calibri Light"/>
          <w:sz w:val="20"/>
          <w:szCs w:val="20"/>
        </w:rPr>
        <w:t>p</w:t>
      </w:r>
      <w:r w:rsidR="0089072C" w:rsidRPr="00716225">
        <w:rPr>
          <w:rFonts w:ascii="Calibri Light" w:hAnsi="Calibri Light" w:cs="Calibri Light"/>
          <w:sz w:val="20"/>
          <w:szCs w:val="20"/>
        </w:rPr>
        <w:t>kt</w:t>
      </w:r>
    </w:p>
    <w:p w14:paraId="02545DF8" w14:textId="52EFF464" w:rsidR="005650CA" w:rsidRPr="00716225" w:rsidRDefault="005650CA" w:rsidP="00824BF6">
      <w:pPr>
        <w:spacing w:after="0" w:line="240" w:lineRule="auto"/>
        <w:rPr>
          <w:rFonts w:ascii="Calibri Light" w:hAnsi="Calibri Light" w:cs="Calibri Light"/>
          <w:sz w:val="20"/>
          <w:szCs w:val="20"/>
        </w:rPr>
      </w:pPr>
      <w:r w:rsidRPr="00716225">
        <w:rPr>
          <w:rFonts w:ascii="Calibri Light" w:hAnsi="Calibri Light" w:cs="Calibri Light"/>
          <w:sz w:val="20"/>
          <w:szCs w:val="20"/>
        </w:rPr>
        <w:t xml:space="preserve">40 dni licząc od dnia otrzymania zlecenia </w:t>
      </w:r>
      <w:r w:rsidR="00540F20" w:rsidRPr="00716225">
        <w:rPr>
          <w:rFonts w:ascii="Calibri Light" w:hAnsi="Calibri Light" w:cs="Calibri Light"/>
          <w:sz w:val="20"/>
          <w:szCs w:val="20"/>
        </w:rPr>
        <w:t xml:space="preserve">do zakończenia prac </w:t>
      </w:r>
      <w:r w:rsidRPr="00716225">
        <w:rPr>
          <w:rFonts w:ascii="Calibri Light" w:hAnsi="Calibri Light" w:cs="Calibri Light"/>
          <w:sz w:val="20"/>
          <w:szCs w:val="20"/>
        </w:rPr>
        <w:t>– 0</w:t>
      </w:r>
      <w:r w:rsidR="0089072C" w:rsidRPr="00716225">
        <w:rPr>
          <w:rFonts w:ascii="Calibri Light" w:hAnsi="Calibri Light" w:cs="Calibri Light"/>
          <w:sz w:val="20"/>
          <w:szCs w:val="20"/>
        </w:rPr>
        <w:t xml:space="preserve"> </w:t>
      </w:r>
      <w:r w:rsidRPr="00716225">
        <w:rPr>
          <w:rFonts w:ascii="Calibri Light" w:hAnsi="Calibri Light" w:cs="Calibri Light"/>
          <w:sz w:val="20"/>
          <w:szCs w:val="20"/>
        </w:rPr>
        <w:t>p</w:t>
      </w:r>
      <w:r w:rsidR="0089072C" w:rsidRPr="00716225">
        <w:rPr>
          <w:rFonts w:ascii="Calibri Light" w:hAnsi="Calibri Light" w:cs="Calibri Light"/>
          <w:sz w:val="20"/>
          <w:szCs w:val="20"/>
        </w:rPr>
        <w:t>kt</w:t>
      </w:r>
    </w:p>
    <w:p w14:paraId="2765BE9F" w14:textId="77777777" w:rsidR="00344A61" w:rsidRDefault="00344A61" w:rsidP="00344A61">
      <w:pPr>
        <w:spacing w:after="0" w:line="240" w:lineRule="auto"/>
        <w:rPr>
          <w:rFonts w:cs="Calibri"/>
          <w:b/>
          <w:bCs/>
          <w:color w:val="FF0000"/>
          <w:lang w:eastAsia="en-US"/>
          <w14:ligatures w14:val="standardContextual"/>
        </w:rPr>
      </w:pPr>
    </w:p>
    <w:p w14:paraId="0BC8399E" w14:textId="43BDA36A" w:rsidR="00344A61" w:rsidRPr="00344A61" w:rsidRDefault="00344A61" w:rsidP="00344A61">
      <w:pPr>
        <w:spacing w:after="0" w:line="240" w:lineRule="auto"/>
        <w:rPr>
          <w:rFonts w:cs="Calibri"/>
          <w:b/>
          <w:bCs/>
          <w:color w:val="FF0000"/>
          <w:sz w:val="20"/>
          <w:szCs w:val="20"/>
          <w:lang w:eastAsia="en-US"/>
          <w14:ligatures w14:val="standardContextual"/>
        </w:rPr>
      </w:pPr>
      <w:r w:rsidRPr="00344A61">
        <w:rPr>
          <w:rFonts w:cs="Calibri"/>
          <w:b/>
          <w:bCs/>
          <w:color w:val="FF0000"/>
          <w:sz w:val="20"/>
          <w:szCs w:val="20"/>
          <w:lang w:eastAsia="en-US"/>
          <w14:ligatures w14:val="standardContextual"/>
        </w:rPr>
        <w:t>Za 1 cykl zamiatania uznaje się wykonanie przedmiotu zamówienia na odcinkach ulic miejskich o łącznej długości nieprzekraczającej 120 km (odcinki ulic wyspecyfikowane w załączniku nr 1 do umowy oraz dodatkowe odcinki ulic miejskich każdorazowo wskazane przez Zamawiającego).</w:t>
      </w:r>
    </w:p>
    <w:p w14:paraId="1B571A13" w14:textId="77777777" w:rsidR="00344A61" w:rsidRPr="00344A61" w:rsidRDefault="00344A61" w:rsidP="00344A61">
      <w:pPr>
        <w:spacing w:after="0" w:line="240" w:lineRule="auto"/>
        <w:rPr>
          <w:rFonts w:cs="Calibri"/>
          <w:b/>
          <w:bCs/>
          <w:lang w:eastAsia="en-US"/>
          <w14:ligatures w14:val="standardContextual"/>
        </w:rPr>
      </w:pPr>
    </w:p>
    <w:p w14:paraId="778FFCCD" w14:textId="77777777" w:rsidR="00344A61" w:rsidRPr="00344A61" w:rsidRDefault="00344A61" w:rsidP="00344A61">
      <w:pPr>
        <w:spacing w:after="0" w:line="240" w:lineRule="auto"/>
        <w:rPr>
          <w:rFonts w:cs="Calibri"/>
          <w:b/>
          <w:bCs/>
          <w:sz w:val="20"/>
          <w:szCs w:val="20"/>
          <w:lang w:eastAsia="en-US"/>
          <w14:ligatures w14:val="standardContextual"/>
        </w:rPr>
      </w:pPr>
      <w:r w:rsidRPr="00344A61">
        <w:rPr>
          <w:rFonts w:cs="Calibri"/>
          <w:b/>
          <w:bCs/>
          <w:sz w:val="20"/>
          <w:szCs w:val="20"/>
          <w:u w:val="single"/>
          <w:lang w:eastAsia="en-US"/>
          <w14:ligatures w14:val="standardContextual"/>
        </w:rPr>
        <w:t>Czas realizacji 1 cyklu zamiatania</w:t>
      </w:r>
      <w:r w:rsidRPr="00344A61">
        <w:rPr>
          <w:rFonts w:cs="Calibri"/>
          <w:b/>
          <w:bCs/>
          <w:sz w:val="20"/>
          <w:szCs w:val="20"/>
          <w:lang w:eastAsia="en-US"/>
          <w14:ligatures w14:val="standardContextual"/>
        </w:rPr>
        <w:t xml:space="preserve"> (od dnia otrzymania zlecenia do zakończenia prac) określony przez Wykonawcę nie może być krótszy niż 30 dni  oraz dłuższy niż 40 dni.</w:t>
      </w:r>
    </w:p>
    <w:p w14:paraId="69E243A0" w14:textId="77777777" w:rsidR="00344A61" w:rsidRPr="00344A61" w:rsidRDefault="00344A61" w:rsidP="00344A61">
      <w:pPr>
        <w:spacing w:after="0" w:line="240" w:lineRule="auto"/>
        <w:rPr>
          <w:rFonts w:cs="Calibri"/>
          <w:lang w:eastAsia="en-US"/>
          <w14:ligatures w14:val="standardContextual"/>
        </w:rPr>
      </w:pPr>
    </w:p>
    <w:p w14:paraId="3EC89C2F" w14:textId="77777777" w:rsidR="002457FB" w:rsidRDefault="005650CA" w:rsidP="00344A61">
      <w:pPr>
        <w:spacing w:after="0"/>
        <w:jc w:val="both"/>
        <w:rPr>
          <w:rFonts w:ascii="Calibri Light" w:hAnsi="Calibri Light" w:cs="Calibri Light"/>
          <w:b/>
          <w:bCs/>
          <w:spacing w:val="-1"/>
          <w:sz w:val="20"/>
          <w:szCs w:val="20"/>
        </w:rPr>
      </w:pPr>
      <w:r w:rsidRPr="000E1919">
        <w:rPr>
          <w:rFonts w:ascii="Calibri Light" w:hAnsi="Calibri Light" w:cs="Calibri Light"/>
          <w:b/>
          <w:bCs/>
          <w:spacing w:val="-1"/>
          <w:sz w:val="20"/>
          <w:szCs w:val="20"/>
        </w:rPr>
        <w:t>UWAGA!</w:t>
      </w:r>
    </w:p>
    <w:p w14:paraId="78B74080" w14:textId="1AF2EF53" w:rsidR="005650CA" w:rsidRPr="002457FB" w:rsidRDefault="005650CA" w:rsidP="002457FB">
      <w:pPr>
        <w:jc w:val="both"/>
        <w:rPr>
          <w:rFonts w:ascii="Calibri Light" w:hAnsi="Calibri Light" w:cs="Calibri Light"/>
          <w:b/>
          <w:bCs/>
          <w:spacing w:val="-1"/>
          <w:sz w:val="20"/>
          <w:szCs w:val="20"/>
        </w:rPr>
      </w:pPr>
      <w:r w:rsidRPr="000E1919">
        <w:rPr>
          <w:rFonts w:ascii="Calibri Light" w:hAnsi="Calibri Light" w:cs="Calibri Light"/>
          <w:spacing w:val="-1"/>
          <w:sz w:val="20"/>
          <w:szCs w:val="20"/>
        </w:rPr>
        <w:t xml:space="preserve">Wykonawca określi czas realizacji </w:t>
      </w:r>
      <w:r w:rsidR="00344A61">
        <w:rPr>
          <w:rFonts w:ascii="Calibri Light" w:hAnsi="Calibri Light" w:cs="Calibri Light"/>
          <w:spacing w:val="-1"/>
          <w:sz w:val="20"/>
          <w:szCs w:val="20"/>
        </w:rPr>
        <w:t xml:space="preserve">1 cyklu zamiatania </w:t>
      </w:r>
      <w:r w:rsidR="00824BF6" w:rsidRPr="00381A07">
        <w:rPr>
          <w:rFonts w:ascii="Calibri Light" w:eastAsia="Times New Roman" w:hAnsi="Calibri Light" w:cs="Tahoma"/>
          <w:sz w:val="20"/>
          <w:szCs w:val="20"/>
          <w:lang w:eastAsia="ar-SA"/>
        </w:rPr>
        <w:t xml:space="preserve">od dnia </w:t>
      </w:r>
      <w:r w:rsidR="00824BF6">
        <w:rPr>
          <w:rFonts w:ascii="Calibri Light" w:hAnsi="Calibri Light" w:cs="Calibri Light"/>
          <w:sz w:val="20"/>
          <w:szCs w:val="20"/>
        </w:rPr>
        <w:t>otrzymania zlecenia</w:t>
      </w:r>
      <w:r w:rsidRPr="000E1919">
        <w:rPr>
          <w:rFonts w:ascii="Calibri Light" w:hAnsi="Calibri Light" w:cs="Calibri Light"/>
          <w:spacing w:val="-1"/>
          <w:sz w:val="20"/>
          <w:szCs w:val="20"/>
        </w:rPr>
        <w:t xml:space="preserve"> w jednym z powyższych okresów. Zadeklarowanie czasu realizacji </w:t>
      </w:r>
      <w:r w:rsidR="00824BF6" w:rsidRPr="00381A07">
        <w:rPr>
          <w:rFonts w:ascii="Calibri Light" w:eastAsia="Times New Roman" w:hAnsi="Calibri Light" w:cs="Tahoma"/>
          <w:sz w:val="20"/>
          <w:szCs w:val="20"/>
          <w:lang w:eastAsia="ar-SA"/>
        </w:rPr>
        <w:t xml:space="preserve">od dnia </w:t>
      </w:r>
      <w:r w:rsidR="00824BF6">
        <w:rPr>
          <w:rFonts w:ascii="Calibri Light" w:hAnsi="Calibri Light" w:cs="Calibri Light"/>
          <w:sz w:val="20"/>
          <w:szCs w:val="20"/>
        </w:rPr>
        <w:t>otrzymania zlecenia</w:t>
      </w:r>
      <w:r w:rsidRPr="000E1919">
        <w:rPr>
          <w:rFonts w:ascii="Calibri Light" w:hAnsi="Calibri Light" w:cs="Calibri Light"/>
          <w:spacing w:val="-1"/>
          <w:sz w:val="20"/>
          <w:szCs w:val="20"/>
        </w:rPr>
        <w:t xml:space="preserve"> </w:t>
      </w:r>
      <w:r w:rsidR="00540F20">
        <w:rPr>
          <w:rFonts w:ascii="Calibri Light" w:hAnsi="Calibri Light" w:cs="Calibri Light"/>
          <w:sz w:val="20"/>
          <w:szCs w:val="20"/>
        </w:rPr>
        <w:t>do zakończenia prac</w:t>
      </w:r>
      <w:r w:rsidR="00540F20" w:rsidRPr="0000215F">
        <w:rPr>
          <w:rFonts w:ascii="Calibri Light" w:hAnsi="Calibri Light" w:cs="Calibri Light"/>
          <w:sz w:val="20"/>
          <w:szCs w:val="20"/>
        </w:rPr>
        <w:t xml:space="preserve"> </w:t>
      </w:r>
      <w:r w:rsidRPr="00CF3D91">
        <w:rPr>
          <w:rFonts w:ascii="Calibri Light" w:hAnsi="Calibri Light" w:cs="Calibri Light"/>
          <w:spacing w:val="-1"/>
          <w:sz w:val="20"/>
          <w:szCs w:val="20"/>
          <w:u w:val="single"/>
        </w:rPr>
        <w:t xml:space="preserve">w innym </w:t>
      </w:r>
      <w:r w:rsidR="00505DF3" w:rsidRPr="00CF3D91">
        <w:rPr>
          <w:rFonts w:ascii="Calibri Light" w:hAnsi="Calibri Light" w:cs="Calibri Light"/>
          <w:spacing w:val="-1"/>
          <w:sz w:val="20"/>
          <w:szCs w:val="20"/>
          <w:u w:val="single"/>
        </w:rPr>
        <w:t>okresie</w:t>
      </w:r>
      <w:r w:rsidRPr="00CF3D91">
        <w:rPr>
          <w:rFonts w:ascii="Calibri Light" w:hAnsi="Calibri Light" w:cs="Calibri Light"/>
          <w:spacing w:val="-1"/>
          <w:sz w:val="20"/>
          <w:szCs w:val="20"/>
          <w:u w:val="single"/>
        </w:rPr>
        <w:t xml:space="preserve"> będzie skutkować odrzuceniem oferty Wykonawcy</w:t>
      </w:r>
      <w:r w:rsidRPr="000E1919">
        <w:rPr>
          <w:rFonts w:ascii="Calibri Light" w:hAnsi="Calibri Light" w:cs="Calibri Light"/>
          <w:spacing w:val="-1"/>
          <w:sz w:val="20"/>
          <w:szCs w:val="20"/>
        </w:rPr>
        <w:t xml:space="preserve"> przez Zamawiającego, jako niezgodnej z </w:t>
      </w:r>
      <w:r>
        <w:rPr>
          <w:rFonts w:ascii="Calibri Light" w:hAnsi="Calibri Light" w:cs="Calibri Light"/>
          <w:spacing w:val="-1"/>
          <w:sz w:val="20"/>
          <w:szCs w:val="20"/>
        </w:rPr>
        <w:t xml:space="preserve">warunkami zamówienia </w:t>
      </w:r>
      <w:r w:rsidRPr="000E1919">
        <w:rPr>
          <w:rFonts w:ascii="Calibri Light" w:hAnsi="Calibri Light" w:cs="Calibri Light"/>
          <w:spacing w:val="-1"/>
          <w:sz w:val="20"/>
          <w:szCs w:val="20"/>
        </w:rPr>
        <w:t xml:space="preserve">na podstawie art. 226 ust. 1 pkt 5 ustawy </w:t>
      </w:r>
      <w:proofErr w:type="spellStart"/>
      <w:r w:rsidRPr="000E1919">
        <w:rPr>
          <w:rFonts w:ascii="Calibri Light" w:hAnsi="Calibri Light" w:cs="Calibri Light"/>
          <w:spacing w:val="-1"/>
          <w:sz w:val="20"/>
          <w:szCs w:val="20"/>
        </w:rPr>
        <w:t>Pzp</w:t>
      </w:r>
      <w:proofErr w:type="spellEnd"/>
      <w:r w:rsidRPr="000E1919">
        <w:rPr>
          <w:rFonts w:ascii="Calibri Light" w:hAnsi="Calibri Light" w:cs="Calibri Light"/>
          <w:spacing w:val="-1"/>
          <w:sz w:val="20"/>
          <w:szCs w:val="20"/>
        </w:rPr>
        <w:t xml:space="preserve">. </w:t>
      </w:r>
    </w:p>
    <w:p w14:paraId="293260B1" w14:textId="7DDED85F" w:rsidR="005650CA" w:rsidRPr="00381A07" w:rsidRDefault="005650CA" w:rsidP="005650CA">
      <w:pPr>
        <w:suppressAutoHyphens/>
        <w:spacing w:after="0" w:line="240" w:lineRule="auto"/>
        <w:jc w:val="both"/>
        <w:rPr>
          <w:rFonts w:ascii="Calibri Light" w:eastAsia="Times New Roman" w:hAnsi="Calibri Light" w:cs="Tahoma"/>
          <w:sz w:val="20"/>
          <w:szCs w:val="20"/>
          <w:lang w:eastAsia="ar-SA"/>
        </w:rPr>
      </w:pPr>
      <w:r w:rsidRPr="00381A07">
        <w:rPr>
          <w:rFonts w:ascii="Calibri Light" w:eastAsia="Times New Roman" w:hAnsi="Calibri Light" w:cs="Tahoma"/>
          <w:sz w:val="20"/>
          <w:szCs w:val="20"/>
          <w:lang w:eastAsia="ar-SA"/>
        </w:rPr>
        <w:t>W przypadku</w:t>
      </w:r>
      <w:r w:rsidR="00CF3D91">
        <w:rPr>
          <w:rFonts w:ascii="Calibri Light" w:eastAsia="Times New Roman" w:hAnsi="Calibri Light" w:cs="Tahoma"/>
          <w:sz w:val="20"/>
          <w:szCs w:val="20"/>
          <w:lang w:eastAsia="ar-SA"/>
        </w:rPr>
        <w:t>,</w:t>
      </w:r>
      <w:r w:rsidRPr="00381A07">
        <w:rPr>
          <w:rFonts w:ascii="Calibri Light" w:eastAsia="Times New Roman" w:hAnsi="Calibri Light" w:cs="Tahoma"/>
          <w:sz w:val="20"/>
          <w:szCs w:val="20"/>
          <w:lang w:eastAsia="ar-SA"/>
        </w:rPr>
        <w:t xml:space="preserve"> gdy Wykonawca nie zaoferuje żadnego czasu realizacji zlecenia Zamawiający przyjmie</w:t>
      </w:r>
      <w:r>
        <w:rPr>
          <w:rFonts w:ascii="Calibri Light" w:eastAsia="Times New Roman" w:hAnsi="Calibri Light" w:cs="Tahoma"/>
          <w:sz w:val="20"/>
          <w:szCs w:val="20"/>
          <w:lang w:eastAsia="ar-SA"/>
        </w:rPr>
        <w:t>,</w:t>
      </w:r>
      <w:r w:rsidRPr="00381A07">
        <w:rPr>
          <w:rFonts w:ascii="Calibri Light" w:eastAsia="Times New Roman" w:hAnsi="Calibri Light" w:cs="Tahoma"/>
          <w:sz w:val="20"/>
          <w:szCs w:val="20"/>
          <w:lang w:eastAsia="ar-SA"/>
        </w:rPr>
        <w:t xml:space="preserve">  iż zaoferował maksymalny  termin tj. </w:t>
      </w:r>
      <w:r w:rsidR="00505DF3">
        <w:rPr>
          <w:rFonts w:ascii="Calibri Light" w:eastAsia="Times New Roman" w:hAnsi="Calibri Light" w:cs="Tahoma"/>
          <w:sz w:val="20"/>
          <w:szCs w:val="20"/>
          <w:lang w:eastAsia="ar-SA"/>
        </w:rPr>
        <w:t>40</w:t>
      </w:r>
      <w:r w:rsidRPr="00381A07">
        <w:rPr>
          <w:rFonts w:ascii="Calibri Light" w:eastAsia="Times New Roman" w:hAnsi="Calibri Light" w:cs="Tahoma"/>
          <w:sz w:val="20"/>
          <w:szCs w:val="20"/>
          <w:lang w:eastAsia="ar-SA"/>
        </w:rPr>
        <w:t xml:space="preserve"> dni od dnia </w:t>
      </w:r>
      <w:r w:rsidR="00824BF6">
        <w:rPr>
          <w:rFonts w:ascii="Calibri Light" w:hAnsi="Calibri Light" w:cs="Calibri Light"/>
          <w:sz w:val="20"/>
          <w:szCs w:val="20"/>
        </w:rPr>
        <w:t>otrzymania zlecenia</w:t>
      </w:r>
      <w:r w:rsidRPr="00381A07">
        <w:rPr>
          <w:rFonts w:ascii="Calibri Light" w:eastAsia="Times New Roman" w:hAnsi="Calibri Light" w:cs="Tahoma"/>
          <w:sz w:val="20"/>
          <w:szCs w:val="20"/>
          <w:lang w:eastAsia="ar-SA"/>
        </w:rPr>
        <w:t xml:space="preserve">. </w:t>
      </w:r>
    </w:p>
    <w:p w14:paraId="2815CDC1" w14:textId="77777777" w:rsidR="005650CA" w:rsidRPr="00381A07" w:rsidRDefault="005650CA" w:rsidP="005650CA">
      <w:pPr>
        <w:spacing w:after="0" w:line="240" w:lineRule="auto"/>
        <w:jc w:val="both"/>
        <w:rPr>
          <w:rFonts w:ascii="Calibri Light" w:eastAsia="Times New Roman" w:hAnsi="Calibri Light" w:cs="Calibri Light"/>
          <w:sz w:val="20"/>
          <w:szCs w:val="20"/>
          <w:lang w:eastAsia="ar-SA"/>
        </w:rPr>
      </w:pPr>
    </w:p>
    <w:p w14:paraId="71F2A199" w14:textId="32ED369F" w:rsidR="008C5D15" w:rsidRPr="00344A61" w:rsidRDefault="005650CA" w:rsidP="00344A61">
      <w:pPr>
        <w:spacing w:after="0" w:line="240" w:lineRule="auto"/>
        <w:jc w:val="both"/>
        <w:rPr>
          <w:rFonts w:ascii="Calibri Light" w:eastAsia="Times New Roman" w:hAnsi="Calibri Light" w:cs="Calibri Light"/>
          <w:sz w:val="20"/>
          <w:szCs w:val="20"/>
          <w:lang w:eastAsia="ar-SA"/>
        </w:rPr>
      </w:pPr>
      <w:r w:rsidRPr="00381A07">
        <w:rPr>
          <w:rFonts w:ascii="Calibri Light" w:eastAsia="Times New Roman" w:hAnsi="Calibri Light" w:cs="Calibri Light"/>
          <w:sz w:val="20"/>
          <w:szCs w:val="20"/>
          <w:lang w:eastAsia="ar-SA"/>
        </w:rPr>
        <w:t>Obliczenia dokonywane będą z dokładnością do dwóch miejsc po przecinku.</w:t>
      </w:r>
      <w:bookmarkEnd w:id="16"/>
    </w:p>
    <w:p w14:paraId="042E4BFE" w14:textId="67FA338E"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w:t>
      </w:r>
      <w:r w:rsidR="00CF3D91">
        <w:rPr>
          <w:rFonts w:asciiTheme="majorHAnsi" w:hAnsiTheme="majorHAnsi" w:cstheme="majorHAnsi"/>
          <w:sz w:val="20"/>
          <w:szCs w:val="20"/>
        </w:rPr>
        <w:t>liczba</w:t>
      </w:r>
      <w:r w:rsidR="00A904C4" w:rsidRPr="001A542A">
        <w:rPr>
          <w:rFonts w:asciiTheme="majorHAnsi" w:hAnsiTheme="majorHAnsi" w:cstheme="majorHAnsi"/>
          <w:sz w:val="20"/>
          <w:szCs w:val="20"/>
        </w:rPr>
        <w:t xml:space="preserve">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4D097ED9" w14:textId="326E1186" w:rsidR="00E15C17"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17"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17"/>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2055CA09" w14:textId="0EE64191" w:rsidR="00E43081"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7C2E4D0A" w14:textId="77777777" w:rsidR="00076F59" w:rsidRPr="006C234A" w:rsidRDefault="00076F59" w:rsidP="00076F59">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7.1/ Wykonawca, przed podpisaniem umowy zobowiązany jest do wniesienia zabezpieczenia należytego wykonania umowy</w:t>
      </w:r>
    </w:p>
    <w:p w14:paraId="39DA4BC4" w14:textId="24E20025" w:rsidR="00076F59" w:rsidRDefault="00076F59" w:rsidP="002457FB">
      <w:pPr>
        <w:autoSpaceDE w:val="0"/>
        <w:spacing w:after="0" w:line="240" w:lineRule="auto"/>
        <w:jc w:val="both"/>
        <w:rPr>
          <w:rFonts w:ascii="Calibri Light" w:hAnsi="Calibri Light" w:cs="Calibri Light"/>
          <w:sz w:val="20"/>
          <w:szCs w:val="20"/>
        </w:rPr>
      </w:pPr>
      <w:r w:rsidRPr="006C234A">
        <w:rPr>
          <w:rFonts w:asciiTheme="majorHAnsi" w:hAnsiTheme="majorHAnsi" w:cstheme="majorHAnsi"/>
          <w:sz w:val="20"/>
          <w:szCs w:val="20"/>
        </w:rPr>
        <w:t xml:space="preserve">na sumę </w:t>
      </w:r>
      <w:r w:rsidRPr="00A149FF">
        <w:rPr>
          <w:rFonts w:asciiTheme="majorHAnsi" w:hAnsiTheme="majorHAnsi" w:cstheme="majorHAnsi"/>
          <w:sz w:val="20"/>
          <w:szCs w:val="20"/>
        </w:rPr>
        <w:t xml:space="preserve">stanowiącą </w:t>
      </w:r>
      <w:r w:rsidRPr="00A149FF">
        <w:rPr>
          <w:rFonts w:asciiTheme="majorHAnsi" w:hAnsiTheme="majorHAnsi" w:cstheme="majorHAnsi"/>
          <w:b/>
          <w:sz w:val="20"/>
          <w:szCs w:val="20"/>
        </w:rPr>
        <w:t xml:space="preserve">3% </w:t>
      </w:r>
      <w:r w:rsidRPr="00A149FF">
        <w:rPr>
          <w:rFonts w:ascii="Calibri Light" w:hAnsi="Calibri Light" w:cs="Calibri Light"/>
          <w:sz w:val="20"/>
          <w:szCs w:val="20"/>
        </w:rPr>
        <w:t>maksymalnej wartości</w:t>
      </w:r>
      <w:r>
        <w:rPr>
          <w:rFonts w:ascii="Calibri Light" w:hAnsi="Calibri Light" w:cs="Calibri Light"/>
          <w:sz w:val="20"/>
          <w:szCs w:val="20"/>
        </w:rPr>
        <w:t xml:space="preserve"> zobowiązania zamawiającego wynikającego z umowy.</w:t>
      </w:r>
    </w:p>
    <w:p w14:paraId="1F861D4B" w14:textId="77777777" w:rsidR="00ED3390" w:rsidRPr="002457FB" w:rsidRDefault="00ED3390" w:rsidP="002457FB">
      <w:pPr>
        <w:autoSpaceDE w:val="0"/>
        <w:spacing w:after="0" w:line="240" w:lineRule="auto"/>
        <w:jc w:val="both"/>
        <w:rPr>
          <w:rFonts w:ascii="Calibri Light" w:hAnsi="Calibri Light" w:cs="Calibri Light"/>
          <w:sz w:val="20"/>
          <w:szCs w:val="20"/>
        </w:rPr>
      </w:pPr>
    </w:p>
    <w:p w14:paraId="4890B050" w14:textId="085CE0DD" w:rsidR="00076F59" w:rsidRDefault="00076F59" w:rsidP="00076F59">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7.2/ Zabezpieczenie służy pokryciu roszczeń z tytułu niewykonania lub nienależytego wykonania umowy.</w:t>
      </w:r>
    </w:p>
    <w:p w14:paraId="696F6603" w14:textId="77777777" w:rsidR="00ED3390" w:rsidRPr="006C234A" w:rsidRDefault="00ED3390" w:rsidP="00076F59">
      <w:pPr>
        <w:spacing w:after="0" w:line="240" w:lineRule="auto"/>
        <w:jc w:val="both"/>
        <w:rPr>
          <w:rFonts w:asciiTheme="majorHAnsi" w:hAnsiTheme="majorHAnsi" w:cstheme="majorHAnsi"/>
          <w:sz w:val="20"/>
          <w:szCs w:val="20"/>
        </w:rPr>
      </w:pPr>
    </w:p>
    <w:p w14:paraId="71C8DB0E" w14:textId="77777777" w:rsidR="00076F59" w:rsidRPr="006C234A" w:rsidRDefault="00076F59" w:rsidP="00076F59">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7.3/ Zabezpieczenie może być wnoszone według wyboru Wykonawcy w jednej lub w kilku następujących formach:</w:t>
      </w:r>
    </w:p>
    <w:p w14:paraId="41889ACD" w14:textId="77777777" w:rsidR="00076F59" w:rsidRPr="006C234A" w:rsidRDefault="00076F59" w:rsidP="00076F59">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a) pieniądzu;</w:t>
      </w:r>
    </w:p>
    <w:p w14:paraId="30A787E9" w14:textId="77777777" w:rsidR="00076F59" w:rsidRPr="006C234A" w:rsidRDefault="00076F59" w:rsidP="00076F59">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2615BC87" w14:textId="77777777" w:rsidR="00076F59" w:rsidRPr="006C234A" w:rsidRDefault="00076F59" w:rsidP="00076F59">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c) gwarancjach bankowych;</w:t>
      </w:r>
    </w:p>
    <w:p w14:paraId="2AEE5A71" w14:textId="77777777" w:rsidR="00076F59" w:rsidRPr="006C234A" w:rsidRDefault="00076F59" w:rsidP="00076F59">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d) gwarancjach ubezpieczeniowych;</w:t>
      </w:r>
    </w:p>
    <w:p w14:paraId="2F7BE5B9" w14:textId="79BFC50D" w:rsidR="00076F59" w:rsidRPr="002457FB" w:rsidRDefault="00076F59" w:rsidP="002457FB">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1923FB7A" w14:textId="5012BBE9" w:rsidR="00076F59" w:rsidRDefault="00076F59" w:rsidP="00076F59">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Zamawiający nie wyraża zgody na wniesienie zabezpieczenia w formie określonej w art. 450 ust. 2 ustawy </w:t>
      </w:r>
      <w:proofErr w:type="spellStart"/>
      <w:r w:rsidRPr="006C234A">
        <w:rPr>
          <w:rFonts w:asciiTheme="majorHAnsi" w:hAnsiTheme="majorHAnsi" w:cstheme="majorHAnsi"/>
          <w:sz w:val="20"/>
          <w:szCs w:val="20"/>
        </w:rPr>
        <w:t>Pzp</w:t>
      </w:r>
      <w:proofErr w:type="spellEnd"/>
      <w:r w:rsidRPr="006C234A">
        <w:rPr>
          <w:rFonts w:asciiTheme="majorHAnsi" w:hAnsiTheme="majorHAnsi" w:cstheme="majorHAnsi"/>
          <w:sz w:val="20"/>
          <w:szCs w:val="20"/>
        </w:rPr>
        <w:t>.</w:t>
      </w:r>
    </w:p>
    <w:p w14:paraId="0BFD8C83" w14:textId="77777777" w:rsidR="00ED3390" w:rsidRPr="006C234A" w:rsidRDefault="00ED3390" w:rsidP="00076F59">
      <w:pPr>
        <w:spacing w:after="0" w:line="240" w:lineRule="auto"/>
        <w:jc w:val="both"/>
        <w:rPr>
          <w:rFonts w:asciiTheme="majorHAnsi" w:hAnsiTheme="majorHAnsi" w:cstheme="majorHAnsi"/>
          <w:sz w:val="20"/>
          <w:szCs w:val="20"/>
        </w:rPr>
      </w:pPr>
    </w:p>
    <w:p w14:paraId="20439109" w14:textId="2AE0AD16" w:rsidR="00076F59" w:rsidRDefault="00076F59" w:rsidP="00076F59">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513726B5" w14:textId="77777777" w:rsidR="00ED3390" w:rsidRPr="006C234A" w:rsidRDefault="00ED3390" w:rsidP="00076F59">
      <w:pPr>
        <w:spacing w:after="0" w:line="240" w:lineRule="auto"/>
        <w:jc w:val="both"/>
        <w:rPr>
          <w:rFonts w:asciiTheme="majorHAnsi" w:hAnsiTheme="majorHAnsi" w:cstheme="majorHAnsi"/>
          <w:sz w:val="20"/>
          <w:szCs w:val="20"/>
        </w:rPr>
      </w:pPr>
    </w:p>
    <w:p w14:paraId="6D112FF1" w14:textId="00E32E85" w:rsidR="00076F59" w:rsidRDefault="00076F59" w:rsidP="00076F59">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7.6/ Jeżeli zabezpieczenie wniesiono w pieniądzu, Zamawiający przechowuje je na oprocentowanym rachunku bankowym.</w:t>
      </w:r>
    </w:p>
    <w:p w14:paraId="40247F6C" w14:textId="77777777" w:rsidR="00ED3390" w:rsidRDefault="00ED3390" w:rsidP="00076F59">
      <w:pPr>
        <w:spacing w:after="0" w:line="240" w:lineRule="auto"/>
        <w:jc w:val="both"/>
        <w:rPr>
          <w:rFonts w:asciiTheme="majorHAnsi" w:hAnsiTheme="majorHAnsi" w:cstheme="majorHAnsi"/>
          <w:sz w:val="20"/>
          <w:szCs w:val="20"/>
        </w:rPr>
      </w:pPr>
    </w:p>
    <w:p w14:paraId="47692224" w14:textId="77777777" w:rsidR="00076F59" w:rsidRPr="006C234A" w:rsidRDefault="00076F59" w:rsidP="00076F59">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274FA701" w14:textId="77777777" w:rsidR="00076F59" w:rsidRPr="006C234A" w:rsidRDefault="00076F59" w:rsidP="00076F59">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lastRenderedPageBreak/>
        <w:t>a) nazwę i adres Zamawiającego;</w:t>
      </w:r>
    </w:p>
    <w:p w14:paraId="35C6A8BB" w14:textId="77777777" w:rsidR="00076F59" w:rsidRPr="006C234A" w:rsidRDefault="00076F59" w:rsidP="00076F59">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b) nazwę i adres Wykonawcy;</w:t>
      </w:r>
    </w:p>
    <w:p w14:paraId="2143DFD5" w14:textId="77777777" w:rsidR="00076F59" w:rsidRPr="006C234A" w:rsidRDefault="00076F59" w:rsidP="00076F59">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c) oznaczenie (numer referencyjny postępowania);</w:t>
      </w:r>
    </w:p>
    <w:p w14:paraId="43EEB64F" w14:textId="77777777" w:rsidR="00076F59" w:rsidRPr="006C234A" w:rsidRDefault="00076F59" w:rsidP="00076F59">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d) określenie przedmiotu zamówienia;</w:t>
      </w:r>
    </w:p>
    <w:p w14:paraId="37D4DCED" w14:textId="77777777" w:rsidR="00076F59" w:rsidRPr="006C234A" w:rsidRDefault="00076F59" w:rsidP="00076F59">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e) określenie wierzytelności, która ma być zabezpieczona gwarancją/ poręczeniem;</w:t>
      </w:r>
    </w:p>
    <w:p w14:paraId="482C043C" w14:textId="267C4B5B" w:rsidR="00076F59" w:rsidRDefault="00076F59" w:rsidP="002457FB">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f) termin ważności gwarancji/poręczenia (nie krótszy niż termin realizacji umowy oraz okres rękojmi za wady).</w:t>
      </w:r>
    </w:p>
    <w:p w14:paraId="519C3AC0" w14:textId="77777777" w:rsidR="00ED3390" w:rsidRPr="006C234A" w:rsidRDefault="00ED3390" w:rsidP="002457FB">
      <w:pPr>
        <w:spacing w:after="0" w:line="240" w:lineRule="auto"/>
        <w:ind w:left="284"/>
        <w:jc w:val="both"/>
        <w:rPr>
          <w:rFonts w:asciiTheme="majorHAnsi" w:hAnsiTheme="majorHAnsi" w:cstheme="majorHAnsi"/>
          <w:sz w:val="20"/>
          <w:szCs w:val="20"/>
        </w:rPr>
      </w:pPr>
    </w:p>
    <w:p w14:paraId="530EDA14" w14:textId="0963ADE4" w:rsidR="00076F59" w:rsidRPr="006C234A" w:rsidRDefault="00076F59" w:rsidP="00076F59">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 przypadku składania przez Wykonawcę zabezpieczenia w formie gwarancji lub poręczenia, Zamawiający nie uzna dokumentów które nie spełniają wymagań, o których mowa w pkt 7.7/. </w:t>
      </w:r>
    </w:p>
    <w:p w14:paraId="5B394986" w14:textId="42A6C1F2" w:rsidR="00E47AFB" w:rsidRPr="00076F59" w:rsidRDefault="00076F59" w:rsidP="00076F59">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7.9/ Zamawiający zwróci zabezpieczenie na zasadach i w terminie określonym we wzorze umowy.</w:t>
      </w: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2E690D" w:rsidRDefault="007F67F5" w:rsidP="00651D6D">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18BF18CF" w14:textId="77777777" w:rsidR="00730BFB" w:rsidRDefault="00730BFB" w:rsidP="00CC124D">
      <w:pPr>
        <w:spacing w:after="0" w:line="240" w:lineRule="auto"/>
        <w:jc w:val="both"/>
        <w:rPr>
          <w:rFonts w:asciiTheme="majorHAnsi" w:hAnsiTheme="majorHAnsi" w:cstheme="majorHAnsi"/>
          <w:sz w:val="20"/>
          <w:szCs w:val="20"/>
        </w:rPr>
      </w:pPr>
    </w:p>
    <w:p w14:paraId="386F40E5" w14:textId="77777777" w:rsidR="00A149FF" w:rsidRDefault="00A149FF"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242405DD"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 xml:space="preserve">Wykaz wykonanych </w:t>
      </w:r>
      <w:r w:rsidR="00824BF6">
        <w:rPr>
          <w:rFonts w:asciiTheme="majorHAnsi" w:hAnsiTheme="majorHAnsi" w:cstheme="majorHAnsi"/>
          <w:sz w:val="20"/>
          <w:szCs w:val="20"/>
        </w:rPr>
        <w:t>usług</w:t>
      </w:r>
    </w:p>
    <w:p w14:paraId="5CCD7AB4" w14:textId="5396519D" w:rsidR="007F67F5" w:rsidRPr="00824BF6" w:rsidRDefault="00E47AFB" w:rsidP="00CC124D">
      <w:pPr>
        <w:spacing w:after="0" w:line="240" w:lineRule="auto"/>
        <w:rPr>
          <w:rFonts w:asciiTheme="majorHAnsi" w:hAnsiTheme="majorHAnsi" w:cstheme="majorHAnsi"/>
          <w:sz w:val="20"/>
          <w:szCs w:val="20"/>
        </w:rPr>
      </w:pPr>
      <w:r w:rsidRPr="00824BF6">
        <w:rPr>
          <w:rFonts w:asciiTheme="majorHAnsi" w:hAnsiTheme="majorHAnsi" w:cstheme="majorHAnsi"/>
          <w:sz w:val="20"/>
          <w:szCs w:val="20"/>
        </w:rPr>
        <w:t xml:space="preserve">Załącznik </w:t>
      </w:r>
      <w:r w:rsidR="00FF7463" w:rsidRPr="00824BF6">
        <w:rPr>
          <w:rFonts w:asciiTheme="majorHAnsi" w:hAnsiTheme="majorHAnsi" w:cstheme="majorHAnsi"/>
          <w:sz w:val="20"/>
          <w:szCs w:val="20"/>
        </w:rPr>
        <w:t>n</w:t>
      </w:r>
      <w:r w:rsidRPr="00824BF6">
        <w:rPr>
          <w:rFonts w:asciiTheme="majorHAnsi" w:hAnsiTheme="majorHAnsi" w:cstheme="majorHAnsi"/>
          <w:sz w:val="20"/>
          <w:szCs w:val="20"/>
        </w:rPr>
        <w:t xml:space="preserve">r </w:t>
      </w:r>
      <w:r w:rsidR="00FF7463" w:rsidRPr="00824BF6">
        <w:rPr>
          <w:rFonts w:asciiTheme="majorHAnsi" w:hAnsiTheme="majorHAnsi" w:cstheme="majorHAnsi"/>
          <w:sz w:val="20"/>
          <w:szCs w:val="20"/>
        </w:rPr>
        <w:t>6</w:t>
      </w:r>
      <w:r w:rsidRPr="00824BF6">
        <w:rPr>
          <w:rFonts w:asciiTheme="majorHAnsi" w:hAnsiTheme="majorHAnsi" w:cstheme="majorHAnsi"/>
          <w:sz w:val="20"/>
          <w:szCs w:val="20"/>
        </w:rPr>
        <w:t xml:space="preserve"> </w:t>
      </w:r>
      <w:r w:rsidR="00FF7463" w:rsidRPr="00824BF6">
        <w:rPr>
          <w:rFonts w:asciiTheme="majorHAnsi" w:hAnsiTheme="majorHAnsi" w:cstheme="majorHAnsi"/>
          <w:sz w:val="20"/>
          <w:szCs w:val="20"/>
        </w:rPr>
        <w:t xml:space="preserve">– </w:t>
      </w:r>
      <w:r w:rsidR="00824BF6" w:rsidRPr="00824BF6">
        <w:rPr>
          <w:rFonts w:ascii="Calibri Light" w:hAnsi="Calibri Light" w:cs="Calibri Light"/>
          <w:sz w:val="20"/>
          <w:szCs w:val="20"/>
        </w:rPr>
        <w:t>Wykaz narzędzi</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824BF6" w:rsidRDefault="004D5F48" w:rsidP="004D5F48">
      <w:pPr>
        <w:spacing w:after="0" w:line="240" w:lineRule="auto"/>
        <w:rPr>
          <w:rFonts w:asciiTheme="majorHAnsi" w:hAnsiTheme="majorHAnsi" w:cstheme="majorHAnsi"/>
          <w:strike/>
          <w:sz w:val="20"/>
          <w:szCs w:val="20"/>
        </w:rPr>
      </w:pPr>
      <w:r w:rsidRPr="00824BF6">
        <w:rPr>
          <w:rFonts w:asciiTheme="majorHAnsi" w:hAnsiTheme="majorHAnsi" w:cstheme="majorHAnsi"/>
          <w:strike/>
          <w:sz w:val="20"/>
          <w:szCs w:val="20"/>
        </w:rPr>
        <w:t xml:space="preserve">Załącznik nr </w:t>
      </w:r>
      <w:r w:rsidR="00FF7463" w:rsidRPr="00824BF6">
        <w:rPr>
          <w:rFonts w:asciiTheme="majorHAnsi" w:hAnsiTheme="majorHAnsi" w:cstheme="majorHAnsi"/>
          <w:strike/>
          <w:sz w:val="20"/>
          <w:szCs w:val="20"/>
        </w:rPr>
        <w:t>8</w:t>
      </w:r>
      <w:r w:rsidRPr="00824BF6">
        <w:rPr>
          <w:rFonts w:asciiTheme="majorHAnsi" w:hAnsiTheme="majorHAnsi" w:cstheme="majorHAnsi"/>
          <w:strike/>
          <w:sz w:val="20"/>
          <w:szCs w:val="20"/>
        </w:rPr>
        <w:t xml:space="preserve"> </w:t>
      </w:r>
      <w:r w:rsidR="00FF7463" w:rsidRPr="00824BF6">
        <w:rPr>
          <w:rFonts w:asciiTheme="majorHAnsi" w:hAnsiTheme="majorHAnsi" w:cstheme="majorHAnsi"/>
          <w:strike/>
          <w:sz w:val="20"/>
          <w:szCs w:val="20"/>
        </w:rPr>
        <w:t>–</w:t>
      </w:r>
      <w:r w:rsidRPr="00824BF6">
        <w:rPr>
          <w:rFonts w:asciiTheme="majorHAnsi" w:hAnsiTheme="majorHAnsi" w:cstheme="majorHAnsi"/>
          <w:strike/>
          <w:sz w:val="20"/>
          <w:szCs w:val="20"/>
        </w:rPr>
        <w:t xml:space="preserve"> </w:t>
      </w:r>
      <w:r w:rsidR="00323F73" w:rsidRPr="00824BF6">
        <w:rPr>
          <w:rFonts w:asciiTheme="majorHAnsi" w:hAnsiTheme="majorHAnsi" w:cstheme="majorHAnsi"/>
          <w:strike/>
          <w:sz w:val="20"/>
          <w:szCs w:val="20"/>
        </w:rPr>
        <w:t>D</w:t>
      </w:r>
      <w:r w:rsidR="00FF7463" w:rsidRPr="00824BF6">
        <w:rPr>
          <w:rFonts w:asciiTheme="majorHAnsi" w:hAnsiTheme="majorHAnsi" w:cstheme="majorHAnsi"/>
          <w:strike/>
          <w:sz w:val="20"/>
          <w:szCs w:val="20"/>
        </w:rPr>
        <w:t xml:space="preserve">okumentacja </w:t>
      </w:r>
      <w:r w:rsidR="00323F73" w:rsidRPr="00824BF6">
        <w:rPr>
          <w:rFonts w:asciiTheme="majorHAnsi" w:hAnsiTheme="majorHAnsi" w:cstheme="majorHAnsi"/>
          <w:strike/>
          <w:sz w:val="20"/>
          <w:szCs w:val="20"/>
        </w:rPr>
        <w:t>T</w:t>
      </w:r>
      <w:r w:rsidR="00FF7463" w:rsidRPr="00824BF6">
        <w:rPr>
          <w:rFonts w:asciiTheme="majorHAnsi" w:hAnsiTheme="majorHAnsi" w:cstheme="majorHAnsi"/>
          <w:strike/>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 Oświadczenie z art. 117 ust. 4 </w:t>
      </w:r>
      <w:proofErr w:type="spellStart"/>
      <w:r w:rsidRPr="005F37C6">
        <w:rPr>
          <w:rFonts w:asciiTheme="majorHAnsi" w:hAnsiTheme="majorHAnsi" w:cstheme="majorHAnsi"/>
          <w:sz w:val="20"/>
          <w:szCs w:val="20"/>
        </w:rPr>
        <w:t>Pzp</w:t>
      </w:r>
      <w:proofErr w:type="spellEnd"/>
    </w:p>
    <w:sectPr w:rsidR="00E47AFB" w:rsidRPr="005F37C6" w:rsidSect="00373796">
      <w:footerReference w:type="default" r:id="rId24"/>
      <w:pgSz w:w="11906" w:h="16838" w:code="9"/>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E8274" w14:textId="77777777" w:rsidR="007E74C4" w:rsidRDefault="007E74C4">
      <w:r>
        <w:separator/>
      </w:r>
    </w:p>
  </w:endnote>
  <w:endnote w:type="continuationSeparator" w:id="0">
    <w:p w14:paraId="7D558C4E" w14:textId="77777777" w:rsidR="007E74C4" w:rsidRDefault="007E7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Times New Roman"/>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charset w:val="00"/>
    <w:family w:val="swiss"/>
    <w:pitch w:val="variable"/>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7BCE35FD" w:rsidR="00AF0AFC" w:rsidRPr="00DB36CB" w:rsidRDefault="00181510" w:rsidP="006D3D6A">
    <w:pPr>
      <w:pStyle w:val="Stopka"/>
      <w:pBdr>
        <w:bottom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BZP</w:t>
    </w:r>
    <w:r w:rsidR="00AF0AFC" w:rsidRPr="00DB36CB">
      <w:rPr>
        <w:rFonts w:ascii="Calibri Light" w:hAnsi="Calibri Light" w:cs="Calibri"/>
        <w:b/>
        <w:color w:val="808080"/>
        <w:sz w:val="18"/>
        <w:szCs w:val="18"/>
      </w:rPr>
      <w:t>.271.</w:t>
    </w:r>
    <w:r>
      <w:rPr>
        <w:rFonts w:ascii="Calibri Light" w:hAnsi="Calibri Light" w:cs="Calibri"/>
        <w:b/>
        <w:color w:val="808080"/>
        <w:sz w:val="18"/>
        <w:szCs w:val="18"/>
      </w:rPr>
      <w:t>24.</w:t>
    </w:r>
    <w:r w:rsidR="002F6AD0">
      <w:rPr>
        <w:rFonts w:ascii="Calibri Light" w:hAnsi="Calibri Light" w:cs="Calibri"/>
        <w:b/>
        <w:color w:val="808080"/>
        <w:sz w:val="18"/>
        <w:szCs w:val="18"/>
      </w:rPr>
      <w:t>202</w:t>
    </w:r>
    <w:r w:rsidR="0043120E">
      <w:rPr>
        <w:rFonts w:ascii="Calibri Light" w:hAnsi="Calibri Light" w:cs="Calibri"/>
        <w:b/>
        <w:color w:val="808080"/>
        <w:sz w:val="18"/>
        <w:szCs w:val="18"/>
      </w:rPr>
      <w:t>5</w:t>
    </w:r>
  </w:p>
  <w:p w14:paraId="379B15C5" w14:textId="109B7C64" w:rsidR="00D8582E" w:rsidRDefault="00D8582E" w:rsidP="006D3D6A">
    <w:pPr>
      <w:shd w:val="clear" w:color="auto" w:fill="FFFFFF"/>
      <w:spacing w:after="0" w:line="240" w:lineRule="auto"/>
      <w:rPr>
        <w:rFonts w:ascii="Calibri Light" w:hAnsi="Calibri Light" w:cs="Calibri"/>
        <w:b/>
        <w:color w:val="808080"/>
        <w:sz w:val="18"/>
        <w:szCs w:val="18"/>
      </w:rPr>
    </w:pPr>
    <w:r>
      <w:rPr>
        <w:rFonts w:ascii="Calibri Light" w:hAnsi="Calibri Light" w:cs="Calibri"/>
        <w:b/>
        <w:color w:val="808080"/>
        <w:sz w:val="18"/>
        <w:szCs w:val="18"/>
      </w:rPr>
      <w:t>Biuro Zamówień Publicznych</w:t>
    </w:r>
  </w:p>
  <w:p w14:paraId="10B93A7F" w14:textId="539F0A5F"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tel.: 22 735 87 10, 22 738 87 97</w:t>
    </w:r>
  </w:p>
  <w:p w14:paraId="15DC42A8" w14:textId="77777777" w:rsidR="00D8582E" w:rsidRDefault="00AF0AFC" w:rsidP="00D8582E">
    <w:pPr>
      <w:pStyle w:val="Nagwek"/>
      <w:shd w:val="clear" w:color="auto" w:fill="FFFFFF"/>
      <w:tabs>
        <w:tab w:val="clear" w:pos="4536"/>
        <w:tab w:val="left" w:pos="6096"/>
        <w:tab w:val="left" w:pos="7371"/>
      </w:tabs>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p>
  <w:p w14:paraId="2D05C36C" w14:textId="2329CE4E" w:rsidR="00AF0AFC" w:rsidRPr="00DB36CB" w:rsidRDefault="00AF0AFC" w:rsidP="00D8582E">
    <w:pPr>
      <w:pStyle w:val="Nagwek"/>
      <w:shd w:val="clear" w:color="auto" w:fill="FFFFFF"/>
      <w:tabs>
        <w:tab w:val="clear" w:pos="4536"/>
        <w:tab w:val="left" w:pos="6096"/>
        <w:tab w:val="left" w:pos="7371"/>
      </w:tabs>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e-mail: bzp</w:t>
    </w:r>
    <w:hyperlink r:id="rId1" w:history="1">
      <w:r w:rsidRPr="00DB36CB">
        <w:rPr>
          <w:rStyle w:val="Hipercze"/>
          <w:rFonts w:ascii="Calibri Light" w:hAnsi="Calibri Light" w:cs="Calibri"/>
          <w:b/>
          <w:sz w:val="18"/>
          <w:szCs w:val="18"/>
        </w:rPr>
        <w:t>@miasto.pruszkow.pl</w:t>
      </w:r>
    </w:hyperlink>
  </w:p>
  <w:p w14:paraId="6C78ECB0" w14:textId="4935453A" w:rsidR="00AF0AFC" w:rsidRPr="00D8582E" w:rsidRDefault="00D8582E" w:rsidP="00D8582E">
    <w:pPr>
      <w:pStyle w:val="Stopka"/>
      <w:shd w:val="clear" w:color="auto" w:fill="FFFFFF"/>
      <w:jc w:val="center"/>
      <w:rPr>
        <w:rFonts w:ascii="Calibri Light" w:hAnsi="Calibri Light" w:cs="Tahoma"/>
        <w:b/>
        <w:color w:val="808080"/>
        <w:sz w:val="18"/>
        <w:szCs w:val="18"/>
      </w:rPr>
    </w:pPr>
    <w:r>
      <w:rPr>
        <w:rFonts w:ascii="Calibri Light" w:hAnsi="Calibri Light" w:cs="Tahoma"/>
        <w:b/>
        <w:color w:val="808080"/>
      </w:rPr>
      <w:t xml:space="preserve">                                                      </w:t>
    </w:r>
    <w:r w:rsidR="00AF0AFC" w:rsidRPr="00DB36CB">
      <w:rPr>
        <w:rFonts w:ascii="Calibri Light" w:hAnsi="Calibri Light" w:cs="Tahoma"/>
        <w:b/>
        <w:color w:val="808080"/>
        <w:sz w:val="18"/>
        <w:szCs w:val="18"/>
      </w:rPr>
      <w:t xml:space="preserve">                                                                              Strona </w:t>
    </w:r>
    <w:r w:rsidR="00AF0AFC" w:rsidRPr="00DB36CB">
      <w:rPr>
        <w:rFonts w:ascii="Calibri Light" w:hAnsi="Calibri Light" w:cs="Tahoma"/>
        <w:b/>
        <w:color w:val="808080"/>
        <w:sz w:val="18"/>
        <w:szCs w:val="18"/>
      </w:rPr>
      <w:fldChar w:fldCharType="begin"/>
    </w:r>
    <w:r w:rsidR="00AF0AFC" w:rsidRPr="00DB36CB">
      <w:rPr>
        <w:rFonts w:ascii="Calibri Light" w:hAnsi="Calibri Light" w:cs="Tahoma"/>
        <w:b/>
        <w:color w:val="808080"/>
        <w:sz w:val="18"/>
        <w:szCs w:val="18"/>
      </w:rPr>
      <w:instrText xml:space="preserve"> PAGE </w:instrText>
    </w:r>
    <w:r w:rsidR="00AF0AFC"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00AF0AFC" w:rsidRPr="00DB36CB">
      <w:rPr>
        <w:rFonts w:ascii="Calibri Light" w:hAnsi="Calibri Light" w:cs="Tahoma"/>
        <w:b/>
        <w:color w:val="808080"/>
        <w:sz w:val="18"/>
        <w:szCs w:val="18"/>
      </w:rPr>
      <w:fldChar w:fldCharType="end"/>
    </w:r>
    <w:r w:rsidR="00AF0AFC" w:rsidRPr="00DB36CB">
      <w:rPr>
        <w:rFonts w:ascii="Calibri Light" w:hAnsi="Calibri Light" w:cs="Tahoma"/>
        <w:b/>
        <w:color w:val="808080"/>
        <w:sz w:val="18"/>
        <w:szCs w:val="18"/>
      </w:rPr>
      <w:t xml:space="preserve"> z </w:t>
    </w:r>
    <w:r w:rsidR="00AF0AFC" w:rsidRPr="00DB36CB">
      <w:rPr>
        <w:rFonts w:ascii="Calibri Light" w:hAnsi="Calibri Light" w:cs="Tahoma"/>
        <w:b/>
        <w:color w:val="808080"/>
        <w:sz w:val="18"/>
        <w:szCs w:val="18"/>
      </w:rPr>
      <w:fldChar w:fldCharType="begin"/>
    </w:r>
    <w:r w:rsidR="00AF0AFC" w:rsidRPr="00DB36CB">
      <w:rPr>
        <w:rFonts w:ascii="Calibri Light" w:hAnsi="Calibri Light" w:cs="Tahoma"/>
        <w:b/>
        <w:color w:val="808080"/>
        <w:sz w:val="18"/>
        <w:szCs w:val="18"/>
      </w:rPr>
      <w:instrText xml:space="preserve"> NUMPAGES \*Arabic </w:instrText>
    </w:r>
    <w:r w:rsidR="00AF0AFC"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00AF0AFC" w:rsidRPr="00DB36CB">
      <w:rPr>
        <w:rFonts w:ascii="Calibri Light" w:hAnsi="Calibri Light" w:cs="Tahoma"/>
        <w:b/>
        <w:color w:val="808080"/>
        <w:sz w:val="18"/>
        <w:szCs w:val="18"/>
      </w:rPr>
      <w:fldChar w:fldCharType="end"/>
    </w:r>
    <w:r w:rsidR="00AF0AFC" w:rsidRPr="00DB36CB">
      <w:rPr>
        <w:rFonts w:ascii="Calibri Light" w:hAnsi="Calibri Light" w:cs="Tahoma"/>
        <w:b/>
        <w:color w:val="8080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53EE4" w14:textId="77777777" w:rsidR="007E74C4" w:rsidRDefault="007E74C4">
      <w:r>
        <w:separator/>
      </w:r>
    </w:p>
  </w:footnote>
  <w:footnote w:type="continuationSeparator" w:id="0">
    <w:p w14:paraId="360A97EF" w14:textId="77777777" w:rsidR="007E74C4" w:rsidRDefault="007E7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07523BE"/>
    <w:multiLevelType w:val="hybridMultilevel"/>
    <w:tmpl w:val="259AF56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2617C2"/>
    <w:multiLevelType w:val="hybridMultilevel"/>
    <w:tmpl w:val="2772BC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AE761B9"/>
    <w:multiLevelType w:val="hybridMultilevel"/>
    <w:tmpl w:val="BFD62DE2"/>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FE6F71"/>
    <w:multiLevelType w:val="hybridMultilevel"/>
    <w:tmpl w:val="7F5C6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B02252"/>
    <w:multiLevelType w:val="hybridMultilevel"/>
    <w:tmpl w:val="DDB62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E3684"/>
    <w:multiLevelType w:val="hybridMultilevel"/>
    <w:tmpl w:val="8F0A128E"/>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9" w15:restartNumberingAfterBreak="0">
    <w:nsid w:val="28D95682"/>
    <w:multiLevelType w:val="hybridMultilevel"/>
    <w:tmpl w:val="EA9C0D8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2" w15:restartNumberingAfterBreak="0">
    <w:nsid w:val="37980EE7"/>
    <w:multiLevelType w:val="hybridMultilevel"/>
    <w:tmpl w:val="92DA569A"/>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8431AD7"/>
    <w:multiLevelType w:val="hybridMultilevel"/>
    <w:tmpl w:val="A1B2B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C86392"/>
    <w:multiLevelType w:val="hybridMultilevel"/>
    <w:tmpl w:val="D70C77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28E0DC4"/>
    <w:multiLevelType w:val="hybridMultilevel"/>
    <w:tmpl w:val="AED2581A"/>
    <w:lvl w:ilvl="0" w:tplc="8FDC8EA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C214AEB"/>
    <w:multiLevelType w:val="hybridMultilevel"/>
    <w:tmpl w:val="E0E8C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5D1862"/>
    <w:multiLevelType w:val="hybridMultilevel"/>
    <w:tmpl w:val="734EFD1A"/>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1"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5F6C7818"/>
    <w:multiLevelType w:val="hybridMultilevel"/>
    <w:tmpl w:val="0AC447CA"/>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3" w15:restartNumberingAfterBreak="0">
    <w:nsid w:val="63EF0B69"/>
    <w:multiLevelType w:val="hybridMultilevel"/>
    <w:tmpl w:val="A54CD3E8"/>
    <w:lvl w:ilvl="0" w:tplc="7ABA8D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9A4CAA"/>
    <w:multiLevelType w:val="multilevel"/>
    <w:tmpl w:val="2F787A0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6"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A707FB4"/>
    <w:multiLevelType w:val="hybridMultilevel"/>
    <w:tmpl w:val="1D92D35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670E50"/>
    <w:multiLevelType w:val="hybridMultilevel"/>
    <w:tmpl w:val="59EE993C"/>
    <w:lvl w:ilvl="0" w:tplc="04150019">
      <w:start w:val="1"/>
      <w:numFmt w:val="lowerLetter"/>
      <w:lvlText w:val="%1."/>
      <w:lvlJc w:val="left"/>
      <w:pPr>
        <w:ind w:left="1146" w:hanging="360"/>
      </w:pPr>
    </w:lvl>
    <w:lvl w:ilvl="1" w:tplc="0728D9A4">
      <w:start w:val="1"/>
      <w:numFmt w:val="lowerLetter"/>
      <w:lvlText w:val="%2)"/>
      <w:lvlJc w:val="left"/>
      <w:pPr>
        <w:ind w:left="1866" w:hanging="360"/>
      </w:pPr>
      <w:rPr>
        <w:rFonts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569727600">
    <w:abstractNumId w:val="18"/>
  </w:num>
  <w:num w:numId="2" w16cid:durableId="943876905">
    <w:abstractNumId w:val="25"/>
  </w:num>
  <w:num w:numId="3" w16cid:durableId="128322731">
    <w:abstractNumId w:val="10"/>
  </w:num>
  <w:num w:numId="4" w16cid:durableId="646125212">
    <w:abstractNumId w:val="21"/>
  </w:num>
  <w:num w:numId="5" w16cid:durableId="209151022">
    <w:abstractNumId w:val="12"/>
  </w:num>
  <w:num w:numId="6" w16cid:durableId="208152428">
    <w:abstractNumId w:val="35"/>
  </w:num>
  <w:num w:numId="7" w16cid:durableId="824081795">
    <w:abstractNumId w:val="30"/>
    <w:lvlOverride w:ilvl="0">
      <w:startOverride w:val="1"/>
    </w:lvlOverride>
    <w:lvlOverride w:ilvl="1"/>
    <w:lvlOverride w:ilvl="2"/>
    <w:lvlOverride w:ilvl="3"/>
    <w:lvlOverride w:ilvl="4"/>
    <w:lvlOverride w:ilvl="5"/>
    <w:lvlOverride w:ilvl="6"/>
    <w:lvlOverride w:ilvl="7"/>
    <w:lvlOverride w:ilvl="8"/>
  </w:num>
  <w:num w:numId="8" w16cid:durableId="1055935346">
    <w:abstractNumId w:val="30"/>
  </w:num>
  <w:num w:numId="9" w16cid:durableId="1103108164">
    <w:abstractNumId w:val="29"/>
  </w:num>
  <w:num w:numId="10" w16cid:durableId="1054894416">
    <w:abstractNumId w:val="31"/>
  </w:num>
  <w:num w:numId="11" w16cid:durableId="189028518">
    <w:abstractNumId w:val="17"/>
  </w:num>
  <w:num w:numId="12" w16cid:durableId="505288519">
    <w:abstractNumId w:val="20"/>
  </w:num>
  <w:num w:numId="13" w16cid:durableId="402459556">
    <w:abstractNumId w:val="13"/>
  </w:num>
  <w:num w:numId="14" w16cid:durableId="1868907224">
    <w:abstractNumId w:val="36"/>
  </w:num>
  <w:num w:numId="15" w16cid:durableId="606547405">
    <w:abstractNumId w:val="16"/>
  </w:num>
  <w:num w:numId="16" w16cid:durableId="1352026713">
    <w:abstractNumId w:val="9"/>
  </w:num>
  <w:num w:numId="17" w16cid:durableId="99761852">
    <w:abstractNumId w:val="33"/>
  </w:num>
  <w:num w:numId="18" w16cid:durableId="360739757">
    <w:abstractNumId w:val="32"/>
  </w:num>
  <w:num w:numId="19" w16cid:durableId="254095424">
    <w:abstractNumId w:val="28"/>
  </w:num>
  <w:num w:numId="20" w16cid:durableId="374232386">
    <w:abstractNumId w:val="8"/>
  </w:num>
  <w:num w:numId="21" w16cid:durableId="1742756080">
    <w:abstractNumId w:val="24"/>
  </w:num>
  <w:num w:numId="22" w16cid:durableId="1244216934">
    <w:abstractNumId w:val="7"/>
  </w:num>
  <w:num w:numId="23" w16cid:durableId="122165129">
    <w:abstractNumId w:val="11"/>
  </w:num>
  <w:num w:numId="24" w16cid:durableId="210844531">
    <w:abstractNumId w:val="37"/>
  </w:num>
  <w:num w:numId="25" w16cid:durableId="1251815882">
    <w:abstractNumId w:val="34"/>
  </w:num>
  <w:num w:numId="26" w16cid:durableId="954796686">
    <w:abstractNumId w:val="38"/>
  </w:num>
  <w:num w:numId="27" w16cid:durableId="88890871">
    <w:abstractNumId w:val="19"/>
  </w:num>
  <w:num w:numId="28" w16cid:durableId="1996716945">
    <w:abstractNumId w:val="22"/>
  </w:num>
  <w:num w:numId="29" w16cid:durableId="1298297444">
    <w:abstractNumId w:val="27"/>
  </w:num>
  <w:num w:numId="30" w16cid:durableId="1324360392">
    <w:abstractNumId w:val="15"/>
  </w:num>
  <w:num w:numId="31" w16cid:durableId="1129858201">
    <w:abstractNumId w:val="14"/>
  </w:num>
  <w:num w:numId="32" w16cid:durableId="429669626">
    <w:abstractNumId w:val="23"/>
  </w:num>
  <w:num w:numId="33" w16cid:durableId="1326009987">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45AF"/>
    <w:rsid w:val="00025D98"/>
    <w:rsid w:val="000262EB"/>
    <w:rsid w:val="00026DF0"/>
    <w:rsid w:val="000312A7"/>
    <w:rsid w:val="00032AA1"/>
    <w:rsid w:val="00032D55"/>
    <w:rsid w:val="000338C3"/>
    <w:rsid w:val="00034E71"/>
    <w:rsid w:val="0003562C"/>
    <w:rsid w:val="0003649F"/>
    <w:rsid w:val="0003716D"/>
    <w:rsid w:val="0004186D"/>
    <w:rsid w:val="000438E1"/>
    <w:rsid w:val="000445A7"/>
    <w:rsid w:val="0004549C"/>
    <w:rsid w:val="00045D7A"/>
    <w:rsid w:val="00045F92"/>
    <w:rsid w:val="00046753"/>
    <w:rsid w:val="00050405"/>
    <w:rsid w:val="00051FCD"/>
    <w:rsid w:val="000543E5"/>
    <w:rsid w:val="00055D4E"/>
    <w:rsid w:val="0006022C"/>
    <w:rsid w:val="00060974"/>
    <w:rsid w:val="000611D1"/>
    <w:rsid w:val="00063211"/>
    <w:rsid w:val="000647ED"/>
    <w:rsid w:val="00064B1A"/>
    <w:rsid w:val="00065619"/>
    <w:rsid w:val="00065EC7"/>
    <w:rsid w:val="00065FCF"/>
    <w:rsid w:val="000667B2"/>
    <w:rsid w:val="00066AA6"/>
    <w:rsid w:val="00067173"/>
    <w:rsid w:val="0007079D"/>
    <w:rsid w:val="0007119B"/>
    <w:rsid w:val="00071513"/>
    <w:rsid w:val="00071650"/>
    <w:rsid w:val="00072885"/>
    <w:rsid w:val="00074BCC"/>
    <w:rsid w:val="00075DF8"/>
    <w:rsid w:val="00076B1B"/>
    <w:rsid w:val="00076F59"/>
    <w:rsid w:val="00077662"/>
    <w:rsid w:val="00080565"/>
    <w:rsid w:val="000805B3"/>
    <w:rsid w:val="00081C01"/>
    <w:rsid w:val="000851C1"/>
    <w:rsid w:val="00086B42"/>
    <w:rsid w:val="00090FBC"/>
    <w:rsid w:val="0009157E"/>
    <w:rsid w:val="00092C73"/>
    <w:rsid w:val="000969F8"/>
    <w:rsid w:val="0009792D"/>
    <w:rsid w:val="000A030D"/>
    <w:rsid w:val="000A1CAF"/>
    <w:rsid w:val="000A44D7"/>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774C"/>
    <w:rsid w:val="000D7FEF"/>
    <w:rsid w:val="000E0851"/>
    <w:rsid w:val="000E0BDF"/>
    <w:rsid w:val="000E0CD1"/>
    <w:rsid w:val="000E1388"/>
    <w:rsid w:val="000E2B11"/>
    <w:rsid w:val="000E2CF5"/>
    <w:rsid w:val="000E3299"/>
    <w:rsid w:val="000E47C6"/>
    <w:rsid w:val="000E5807"/>
    <w:rsid w:val="000E5F12"/>
    <w:rsid w:val="000E7D09"/>
    <w:rsid w:val="000F1996"/>
    <w:rsid w:val="000F2831"/>
    <w:rsid w:val="000F31F5"/>
    <w:rsid w:val="000F51C5"/>
    <w:rsid w:val="0010048E"/>
    <w:rsid w:val="00101987"/>
    <w:rsid w:val="00101A76"/>
    <w:rsid w:val="00102D1F"/>
    <w:rsid w:val="001033B0"/>
    <w:rsid w:val="0010357C"/>
    <w:rsid w:val="001035B1"/>
    <w:rsid w:val="001037E1"/>
    <w:rsid w:val="00104411"/>
    <w:rsid w:val="00105868"/>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9D2"/>
    <w:rsid w:val="00130BB8"/>
    <w:rsid w:val="00130F5D"/>
    <w:rsid w:val="0013156F"/>
    <w:rsid w:val="00131D88"/>
    <w:rsid w:val="0013304E"/>
    <w:rsid w:val="0013482C"/>
    <w:rsid w:val="001360CD"/>
    <w:rsid w:val="00136612"/>
    <w:rsid w:val="00140D2A"/>
    <w:rsid w:val="00141216"/>
    <w:rsid w:val="001414D2"/>
    <w:rsid w:val="00142608"/>
    <w:rsid w:val="00142A19"/>
    <w:rsid w:val="00142B95"/>
    <w:rsid w:val="00142D7F"/>
    <w:rsid w:val="00143149"/>
    <w:rsid w:val="001462B1"/>
    <w:rsid w:val="00146B74"/>
    <w:rsid w:val="00147322"/>
    <w:rsid w:val="001510FE"/>
    <w:rsid w:val="00153725"/>
    <w:rsid w:val="00153966"/>
    <w:rsid w:val="00153D41"/>
    <w:rsid w:val="00154156"/>
    <w:rsid w:val="00154965"/>
    <w:rsid w:val="00154A66"/>
    <w:rsid w:val="00156E67"/>
    <w:rsid w:val="0016017F"/>
    <w:rsid w:val="001603D9"/>
    <w:rsid w:val="001606AD"/>
    <w:rsid w:val="0016166C"/>
    <w:rsid w:val="00165349"/>
    <w:rsid w:val="0017022C"/>
    <w:rsid w:val="00170EC4"/>
    <w:rsid w:val="001727AC"/>
    <w:rsid w:val="001746BA"/>
    <w:rsid w:val="00174940"/>
    <w:rsid w:val="00175322"/>
    <w:rsid w:val="00175878"/>
    <w:rsid w:val="001759B5"/>
    <w:rsid w:val="0017636D"/>
    <w:rsid w:val="00176604"/>
    <w:rsid w:val="00176CA7"/>
    <w:rsid w:val="00176CDC"/>
    <w:rsid w:val="00177A20"/>
    <w:rsid w:val="00180AC7"/>
    <w:rsid w:val="00180E53"/>
    <w:rsid w:val="00181510"/>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504"/>
    <w:rsid w:val="001A2FB6"/>
    <w:rsid w:val="001A542A"/>
    <w:rsid w:val="001A633D"/>
    <w:rsid w:val="001A6BDF"/>
    <w:rsid w:val="001A750B"/>
    <w:rsid w:val="001A7539"/>
    <w:rsid w:val="001B04F9"/>
    <w:rsid w:val="001B08EF"/>
    <w:rsid w:val="001B1C87"/>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8EE"/>
    <w:rsid w:val="001D5A93"/>
    <w:rsid w:val="001D6010"/>
    <w:rsid w:val="001D7ADC"/>
    <w:rsid w:val="001D7DE0"/>
    <w:rsid w:val="001D7FC5"/>
    <w:rsid w:val="001E2A6B"/>
    <w:rsid w:val="001E71ED"/>
    <w:rsid w:val="001E76EB"/>
    <w:rsid w:val="001F0124"/>
    <w:rsid w:val="001F026B"/>
    <w:rsid w:val="001F1300"/>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578"/>
    <w:rsid w:val="0021469C"/>
    <w:rsid w:val="00214A48"/>
    <w:rsid w:val="00217B21"/>
    <w:rsid w:val="00220BF7"/>
    <w:rsid w:val="00225018"/>
    <w:rsid w:val="002251D7"/>
    <w:rsid w:val="0022771F"/>
    <w:rsid w:val="00235674"/>
    <w:rsid w:val="00235B63"/>
    <w:rsid w:val="00241A3A"/>
    <w:rsid w:val="00241E97"/>
    <w:rsid w:val="002444D6"/>
    <w:rsid w:val="00244E42"/>
    <w:rsid w:val="002457FB"/>
    <w:rsid w:val="0024655F"/>
    <w:rsid w:val="00246A76"/>
    <w:rsid w:val="00251A06"/>
    <w:rsid w:val="00253FF4"/>
    <w:rsid w:val="00255B3E"/>
    <w:rsid w:val="00256686"/>
    <w:rsid w:val="00256723"/>
    <w:rsid w:val="00256BE8"/>
    <w:rsid w:val="00257981"/>
    <w:rsid w:val="00257EC0"/>
    <w:rsid w:val="00260022"/>
    <w:rsid w:val="00261B8A"/>
    <w:rsid w:val="00261C91"/>
    <w:rsid w:val="00262275"/>
    <w:rsid w:val="00262675"/>
    <w:rsid w:val="00262B52"/>
    <w:rsid w:val="002661D8"/>
    <w:rsid w:val="00267AAD"/>
    <w:rsid w:val="00270223"/>
    <w:rsid w:val="00270755"/>
    <w:rsid w:val="002739EA"/>
    <w:rsid w:val="00273F24"/>
    <w:rsid w:val="0028014F"/>
    <w:rsid w:val="00281EC5"/>
    <w:rsid w:val="00281EDE"/>
    <w:rsid w:val="00283F16"/>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B7904"/>
    <w:rsid w:val="002C0194"/>
    <w:rsid w:val="002C02A0"/>
    <w:rsid w:val="002C068E"/>
    <w:rsid w:val="002C2032"/>
    <w:rsid w:val="002C26D4"/>
    <w:rsid w:val="002C2F56"/>
    <w:rsid w:val="002C433E"/>
    <w:rsid w:val="002C4969"/>
    <w:rsid w:val="002C505D"/>
    <w:rsid w:val="002C5460"/>
    <w:rsid w:val="002D0892"/>
    <w:rsid w:val="002D3709"/>
    <w:rsid w:val="002D3F79"/>
    <w:rsid w:val="002D46F0"/>
    <w:rsid w:val="002D4A0B"/>
    <w:rsid w:val="002D6680"/>
    <w:rsid w:val="002E0DA3"/>
    <w:rsid w:val="002E1CFD"/>
    <w:rsid w:val="002E23AF"/>
    <w:rsid w:val="002E285F"/>
    <w:rsid w:val="002E3D91"/>
    <w:rsid w:val="002E68F5"/>
    <w:rsid w:val="002E690D"/>
    <w:rsid w:val="002F01C0"/>
    <w:rsid w:val="002F05C1"/>
    <w:rsid w:val="002F0E45"/>
    <w:rsid w:val="002F13DD"/>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26D6C"/>
    <w:rsid w:val="00330992"/>
    <w:rsid w:val="00330E0A"/>
    <w:rsid w:val="0033175E"/>
    <w:rsid w:val="0033249E"/>
    <w:rsid w:val="003357E9"/>
    <w:rsid w:val="00335F3D"/>
    <w:rsid w:val="00336152"/>
    <w:rsid w:val="003361A8"/>
    <w:rsid w:val="0033682D"/>
    <w:rsid w:val="0033752E"/>
    <w:rsid w:val="00340386"/>
    <w:rsid w:val="0034052F"/>
    <w:rsid w:val="003408DE"/>
    <w:rsid w:val="00341490"/>
    <w:rsid w:val="00341BDE"/>
    <w:rsid w:val="00344A61"/>
    <w:rsid w:val="003455C0"/>
    <w:rsid w:val="00346EC2"/>
    <w:rsid w:val="00353B4B"/>
    <w:rsid w:val="003605E7"/>
    <w:rsid w:val="00360B6A"/>
    <w:rsid w:val="003611F2"/>
    <w:rsid w:val="003615C5"/>
    <w:rsid w:val="00361659"/>
    <w:rsid w:val="0036278B"/>
    <w:rsid w:val="0036365F"/>
    <w:rsid w:val="0036477D"/>
    <w:rsid w:val="00366E1F"/>
    <w:rsid w:val="00367392"/>
    <w:rsid w:val="00370065"/>
    <w:rsid w:val="0037008F"/>
    <w:rsid w:val="00370127"/>
    <w:rsid w:val="00370A7B"/>
    <w:rsid w:val="003710F4"/>
    <w:rsid w:val="003718D8"/>
    <w:rsid w:val="00371B72"/>
    <w:rsid w:val="00371F3D"/>
    <w:rsid w:val="00372521"/>
    <w:rsid w:val="003726FB"/>
    <w:rsid w:val="00372995"/>
    <w:rsid w:val="00373796"/>
    <w:rsid w:val="00374BD0"/>
    <w:rsid w:val="00375391"/>
    <w:rsid w:val="00375809"/>
    <w:rsid w:val="00377CCA"/>
    <w:rsid w:val="00381407"/>
    <w:rsid w:val="003821B8"/>
    <w:rsid w:val="00384F76"/>
    <w:rsid w:val="003854C3"/>
    <w:rsid w:val="00386FDA"/>
    <w:rsid w:val="00387C0E"/>
    <w:rsid w:val="00387D4D"/>
    <w:rsid w:val="003908B5"/>
    <w:rsid w:val="00390C96"/>
    <w:rsid w:val="00391460"/>
    <w:rsid w:val="0039406E"/>
    <w:rsid w:val="00395CA3"/>
    <w:rsid w:val="003A0685"/>
    <w:rsid w:val="003A0802"/>
    <w:rsid w:val="003A263F"/>
    <w:rsid w:val="003A3973"/>
    <w:rsid w:val="003A3D6F"/>
    <w:rsid w:val="003A578E"/>
    <w:rsid w:val="003A67D9"/>
    <w:rsid w:val="003A6E45"/>
    <w:rsid w:val="003B275C"/>
    <w:rsid w:val="003B2B9C"/>
    <w:rsid w:val="003B45D1"/>
    <w:rsid w:val="003B4A33"/>
    <w:rsid w:val="003B5083"/>
    <w:rsid w:val="003B54F1"/>
    <w:rsid w:val="003B5D43"/>
    <w:rsid w:val="003B7B8F"/>
    <w:rsid w:val="003C0275"/>
    <w:rsid w:val="003C0C17"/>
    <w:rsid w:val="003C1957"/>
    <w:rsid w:val="003C264A"/>
    <w:rsid w:val="003C2A6D"/>
    <w:rsid w:val="003C527B"/>
    <w:rsid w:val="003C543C"/>
    <w:rsid w:val="003C5B41"/>
    <w:rsid w:val="003D00DF"/>
    <w:rsid w:val="003D0218"/>
    <w:rsid w:val="003D0410"/>
    <w:rsid w:val="003D2725"/>
    <w:rsid w:val="003D6B0C"/>
    <w:rsid w:val="003D6F1E"/>
    <w:rsid w:val="003D75BE"/>
    <w:rsid w:val="003E3D61"/>
    <w:rsid w:val="003E46B6"/>
    <w:rsid w:val="003E4969"/>
    <w:rsid w:val="003E4B3A"/>
    <w:rsid w:val="003E55AE"/>
    <w:rsid w:val="003E73D9"/>
    <w:rsid w:val="003F07EF"/>
    <w:rsid w:val="003F1699"/>
    <w:rsid w:val="003F22AF"/>
    <w:rsid w:val="003F3BFD"/>
    <w:rsid w:val="003F46E1"/>
    <w:rsid w:val="003F528D"/>
    <w:rsid w:val="003F57C3"/>
    <w:rsid w:val="003F6D54"/>
    <w:rsid w:val="003F7408"/>
    <w:rsid w:val="00400A45"/>
    <w:rsid w:val="00401005"/>
    <w:rsid w:val="004015BA"/>
    <w:rsid w:val="004048B2"/>
    <w:rsid w:val="004052FD"/>
    <w:rsid w:val="00405E83"/>
    <w:rsid w:val="00406391"/>
    <w:rsid w:val="00406B42"/>
    <w:rsid w:val="004100E3"/>
    <w:rsid w:val="004102D7"/>
    <w:rsid w:val="0041111F"/>
    <w:rsid w:val="0041413B"/>
    <w:rsid w:val="0041497D"/>
    <w:rsid w:val="00417878"/>
    <w:rsid w:val="00417FB5"/>
    <w:rsid w:val="004201BE"/>
    <w:rsid w:val="0042066E"/>
    <w:rsid w:val="00422513"/>
    <w:rsid w:val="00422A62"/>
    <w:rsid w:val="00424775"/>
    <w:rsid w:val="00425465"/>
    <w:rsid w:val="0042581D"/>
    <w:rsid w:val="00425CE4"/>
    <w:rsid w:val="004266D9"/>
    <w:rsid w:val="00427A66"/>
    <w:rsid w:val="00427F76"/>
    <w:rsid w:val="00430ABF"/>
    <w:rsid w:val="00430CA4"/>
    <w:rsid w:val="0043120E"/>
    <w:rsid w:val="00431903"/>
    <w:rsid w:val="00431FF6"/>
    <w:rsid w:val="004321CE"/>
    <w:rsid w:val="00434C0D"/>
    <w:rsid w:val="00434D3B"/>
    <w:rsid w:val="00434DFC"/>
    <w:rsid w:val="0043548F"/>
    <w:rsid w:val="00436F5E"/>
    <w:rsid w:val="0044496B"/>
    <w:rsid w:val="00446BF6"/>
    <w:rsid w:val="00447C07"/>
    <w:rsid w:val="00447D42"/>
    <w:rsid w:val="0045097B"/>
    <w:rsid w:val="00451D3F"/>
    <w:rsid w:val="0045302B"/>
    <w:rsid w:val="00453FE7"/>
    <w:rsid w:val="00454ADD"/>
    <w:rsid w:val="00454CC7"/>
    <w:rsid w:val="004565A1"/>
    <w:rsid w:val="004566A3"/>
    <w:rsid w:val="00457291"/>
    <w:rsid w:val="00457D7E"/>
    <w:rsid w:val="004603FC"/>
    <w:rsid w:val="0046097E"/>
    <w:rsid w:val="00461045"/>
    <w:rsid w:val="00461632"/>
    <w:rsid w:val="00463971"/>
    <w:rsid w:val="00463C4F"/>
    <w:rsid w:val="00464B75"/>
    <w:rsid w:val="0047035B"/>
    <w:rsid w:val="00474FE0"/>
    <w:rsid w:val="00475DFD"/>
    <w:rsid w:val="00475E2F"/>
    <w:rsid w:val="004824DF"/>
    <w:rsid w:val="00482965"/>
    <w:rsid w:val="0048501B"/>
    <w:rsid w:val="004869FC"/>
    <w:rsid w:val="00486C3D"/>
    <w:rsid w:val="00490F59"/>
    <w:rsid w:val="00491416"/>
    <w:rsid w:val="00493EE1"/>
    <w:rsid w:val="00494F8A"/>
    <w:rsid w:val="00495144"/>
    <w:rsid w:val="0049570E"/>
    <w:rsid w:val="0049636D"/>
    <w:rsid w:val="004969F3"/>
    <w:rsid w:val="00497A7A"/>
    <w:rsid w:val="004A06D1"/>
    <w:rsid w:val="004A196F"/>
    <w:rsid w:val="004A1A97"/>
    <w:rsid w:val="004A1E9F"/>
    <w:rsid w:val="004A20F3"/>
    <w:rsid w:val="004A2179"/>
    <w:rsid w:val="004A390A"/>
    <w:rsid w:val="004A3A11"/>
    <w:rsid w:val="004A489E"/>
    <w:rsid w:val="004A4ADA"/>
    <w:rsid w:val="004A54A1"/>
    <w:rsid w:val="004A5560"/>
    <w:rsid w:val="004A6119"/>
    <w:rsid w:val="004A618D"/>
    <w:rsid w:val="004A6DEB"/>
    <w:rsid w:val="004A6FC5"/>
    <w:rsid w:val="004B2A9E"/>
    <w:rsid w:val="004B4B40"/>
    <w:rsid w:val="004B5326"/>
    <w:rsid w:val="004B5393"/>
    <w:rsid w:val="004B5A07"/>
    <w:rsid w:val="004B5D9E"/>
    <w:rsid w:val="004B636E"/>
    <w:rsid w:val="004B64EC"/>
    <w:rsid w:val="004B7B7D"/>
    <w:rsid w:val="004C11B3"/>
    <w:rsid w:val="004C177E"/>
    <w:rsid w:val="004C379D"/>
    <w:rsid w:val="004C3DC8"/>
    <w:rsid w:val="004C5D1B"/>
    <w:rsid w:val="004C659A"/>
    <w:rsid w:val="004C6756"/>
    <w:rsid w:val="004C7990"/>
    <w:rsid w:val="004D12EF"/>
    <w:rsid w:val="004D2105"/>
    <w:rsid w:val="004D227E"/>
    <w:rsid w:val="004D2FD5"/>
    <w:rsid w:val="004D3345"/>
    <w:rsid w:val="004D3578"/>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A82"/>
    <w:rsid w:val="00501DB2"/>
    <w:rsid w:val="00502A1F"/>
    <w:rsid w:val="00505311"/>
    <w:rsid w:val="00505DF3"/>
    <w:rsid w:val="00506686"/>
    <w:rsid w:val="00506715"/>
    <w:rsid w:val="00510897"/>
    <w:rsid w:val="00510906"/>
    <w:rsid w:val="005114E4"/>
    <w:rsid w:val="00513BA8"/>
    <w:rsid w:val="00513DF9"/>
    <w:rsid w:val="00514204"/>
    <w:rsid w:val="00514B3E"/>
    <w:rsid w:val="0051500F"/>
    <w:rsid w:val="00515DD0"/>
    <w:rsid w:val="00520944"/>
    <w:rsid w:val="00520C09"/>
    <w:rsid w:val="00520CC6"/>
    <w:rsid w:val="00522E94"/>
    <w:rsid w:val="00523084"/>
    <w:rsid w:val="00523BD0"/>
    <w:rsid w:val="005261AD"/>
    <w:rsid w:val="00527EF3"/>
    <w:rsid w:val="00532B4B"/>
    <w:rsid w:val="00532ECD"/>
    <w:rsid w:val="00534901"/>
    <w:rsid w:val="005360F9"/>
    <w:rsid w:val="00537735"/>
    <w:rsid w:val="00540F20"/>
    <w:rsid w:val="00541342"/>
    <w:rsid w:val="00542D0F"/>
    <w:rsid w:val="00542F43"/>
    <w:rsid w:val="00543A1B"/>
    <w:rsid w:val="00543DDD"/>
    <w:rsid w:val="005445DE"/>
    <w:rsid w:val="00544C9C"/>
    <w:rsid w:val="0054518A"/>
    <w:rsid w:val="00545DFA"/>
    <w:rsid w:val="00547912"/>
    <w:rsid w:val="0055036C"/>
    <w:rsid w:val="00552381"/>
    <w:rsid w:val="00554B74"/>
    <w:rsid w:val="00554FE5"/>
    <w:rsid w:val="00555FAE"/>
    <w:rsid w:val="005565EF"/>
    <w:rsid w:val="00560492"/>
    <w:rsid w:val="00561E43"/>
    <w:rsid w:val="005650CA"/>
    <w:rsid w:val="00565E5E"/>
    <w:rsid w:val="00565E68"/>
    <w:rsid w:val="00566841"/>
    <w:rsid w:val="0056798B"/>
    <w:rsid w:val="00573B93"/>
    <w:rsid w:val="005748F3"/>
    <w:rsid w:val="00575CD0"/>
    <w:rsid w:val="00577025"/>
    <w:rsid w:val="005811ED"/>
    <w:rsid w:val="00583A03"/>
    <w:rsid w:val="00583ED5"/>
    <w:rsid w:val="005847D5"/>
    <w:rsid w:val="005849D8"/>
    <w:rsid w:val="0058640D"/>
    <w:rsid w:val="00592043"/>
    <w:rsid w:val="00592C36"/>
    <w:rsid w:val="00592D6D"/>
    <w:rsid w:val="00593EF7"/>
    <w:rsid w:val="00594626"/>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B06"/>
    <w:rsid w:val="005D7DB5"/>
    <w:rsid w:val="005E1FCD"/>
    <w:rsid w:val="005E237D"/>
    <w:rsid w:val="005E24D2"/>
    <w:rsid w:val="005E2BF5"/>
    <w:rsid w:val="005E2BFD"/>
    <w:rsid w:val="005E3174"/>
    <w:rsid w:val="005E5E3B"/>
    <w:rsid w:val="005E6064"/>
    <w:rsid w:val="005E6262"/>
    <w:rsid w:val="005E7D91"/>
    <w:rsid w:val="005F1191"/>
    <w:rsid w:val="005F37C6"/>
    <w:rsid w:val="005F4106"/>
    <w:rsid w:val="005F4802"/>
    <w:rsid w:val="005F49CF"/>
    <w:rsid w:val="005F4C95"/>
    <w:rsid w:val="005F6F5A"/>
    <w:rsid w:val="006014B3"/>
    <w:rsid w:val="00601652"/>
    <w:rsid w:val="00603269"/>
    <w:rsid w:val="0060364B"/>
    <w:rsid w:val="006039FA"/>
    <w:rsid w:val="00603D94"/>
    <w:rsid w:val="0060444D"/>
    <w:rsid w:val="006056A3"/>
    <w:rsid w:val="006062A3"/>
    <w:rsid w:val="00606FE5"/>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0FD"/>
    <w:rsid w:val="006248BA"/>
    <w:rsid w:val="00624DB6"/>
    <w:rsid w:val="006322BC"/>
    <w:rsid w:val="00632DC1"/>
    <w:rsid w:val="00633CED"/>
    <w:rsid w:val="00633DAE"/>
    <w:rsid w:val="00634986"/>
    <w:rsid w:val="00635C3E"/>
    <w:rsid w:val="00637D3D"/>
    <w:rsid w:val="006411CB"/>
    <w:rsid w:val="00641285"/>
    <w:rsid w:val="00641B88"/>
    <w:rsid w:val="00642C8D"/>
    <w:rsid w:val="0064328E"/>
    <w:rsid w:val="006435E6"/>
    <w:rsid w:val="00643A47"/>
    <w:rsid w:val="006441FD"/>
    <w:rsid w:val="006451C7"/>
    <w:rsid w:val="00645FAC"/>
    <w:rsid w:val="00646163"/>
    <w:rsid w:val="00646402"/>
    <w:rsid w:val="00647093"/>
    <w:rsid w:val="006471E2"/>
    <w:rsid w:val="00647936"/>
    <w:rsid w:val="00647F6F"/>
    <w:rsid w:val="006501E9"/>
    <w:rsid w:val="00650E2C"/>
    <w:rsid w:val="00650E8C"/>
    <w:rsid w:val="00651D6D"/>
    <w:rsid w:val="0065209A"/>
    <w:rsid w:val="00653501"/>
    <w:rsid w:val="0065514D"/>
    <w:rsid w:val="00655B99"/>
    <w:rsid w:val="006629CB"/>
    <w:rsid w:val="00663473"/>
    <w:rsid w:val="0066438F"/>
    <w:rsid w:val="006644CC"/>
    <w:rsid w:val="006647EF"/>
    <w:rsid w:val="006649A8"/>
    <w:rsid w:val="006657FA"/>
    <w:rsid w:val="0066733B"/>
    <w:rsid w:val="006706F5"/>
    <w:rsid w:val="00673C24"/>
    <w:rsid w:val="006752CF"/>
    <w:rsid w:val="006755A4"/>
    <w:rsid w:val="00675B69"/>
    <w:rsid w:val="006767F5"/>
    <w:rsid w:val="00676A44"/>
    <w:rsid w:val="00676C12"/>
    <w:rsid w:val="006779D4"/>
    <w:rsid w:val="00682C3A"/>
    <w:rsid w:val="00684A1F"/>
    <w:rsid w:val="00684EC8"/>
    <w:rsid w:val="00685089"/>
    <w:rsid w:val="006908F2"/>
    <w:rsid w:val="00690E1A"/>
    <w:rsid w:val="006910AB"/>
    <w:rsid w:val="006914C4"/>
    <w:rsid w:val="00691D43"/>
    <w:rsid w:val="00691E09"/>
    <w:rsid w:val="006936B3"/>
    <w:rsid w:val="00695023"/>
    <w:rsid w:val="00695A1B"/>
    <w:rsid w:val="0069626E"/>
    <w:rsid w:val="00697944"/>
    <w:rsid w:val="00697F33"/>
    <w:rsid w:val="006A0557"/>
    <w:rsid w:val="006A46C8"/>
    <w:rsid w:val="006A6FA2"/>
    <w:rsid w:val="006A7AC9"/>
    <w:rsid w:val="006A7C1C"/>
    <w:rsid w:val="006B04FB"/>
    <w:rsid w:val="006B14BF"/>
    <w:rsid w:val="006B19CA"/>
    <w:rsid w:val="006B1C6A"/>
    <w:rsid w:val="006B1FCE"/>
    <w:rsid w:val="006B2B60"/>
    <w:rsid w:val="006B569E"/>
    <w:rsid w:val="006B5BE3"/>
    <w:rsid w:val="006B6B91"/>
    <w:rsid w:val="006B7827"/>
    <w:rsid w:val="006C16A6"/>
    <w:rsid w:val="006C234A"/>
    <w:rsid w:val="006C3279"/>
    <w:rsid w:val="006C3B0B"/>
    <w:rsid w:val="006C42D2"/>
    <w:rsid w:val="006C60C7"/>
    <w:rsid w:val="006C696C"/>
    <w:rsid w:val="006D01A8"/>
    <w:rsid w:val="006D3D6A"/>
    <w:rsid w:val="006D5196"/>
    <w:rsid w:val="006D5612"/>
    <w:rsid w:val="006D572B"/>
    <w:rsid w:val="006E0EED"/>
    <w:rsid w:val="006E1232"/>
    <w:rsid w:val="006E1508"/>
    <w:rsid w:val="006E3EB5"/>
    <w:rsid w:val="006E4E5F"/>
    <w:rsid w:val="006F1B90"/>
    <w:rsid w:val="006F424F"/>
    <w:rsid w:val="006F4525"/>
    <w:rsid w:val="006F4E52"/>
    <w:rsid w:val="006F50BA"/>
    <w:rsid w:val="006F5A01"/>
    <w:rsid w:val="006F5F1C"/>
    <w:rsid w:val="006F6398"/>
    <w:rsid w:val="006F6D35"/>
    <w:rsid w:val="0070042D"/>
    <w:rsid w:val="00702533"/>
    <w:rsid w:val="00704134"/>
    <w:rsid w:val="0070529D"/>
    <w:rsid w:val="0070542B"/>
    <w:rsid w:val="00707497"/>
    <w:rsid w:val="00710F6A"/>
    <w:rsid w:val="00711C01"/>
    <w:rsid w:val="00714F4C"/>
    <w:rsid w:val="007157C3"/>
    <w:rsid w:val="0071602A"/>
    <w:rsid w:val="00716225"/>
    <w:rsid w:val="0071673D"/>
    <w:rsid w:val="007224D9"/>
    <w:rsid w:val="00722F06"/>
    <w:rsid w:val="00723012"/>
    <w:rsid w:val="00724843"/>
    <w:rsid w:val="00724CE2"/>
    <w:rsid w:val="00724F7B"/>
    <w:rsid w:val="00725CAE"/>
    <w:rsid w:val="00730BFB"/>
    <w:rsid w:val="00731C3A"/>
    <w:rsid w:val="00731FF6"/>
    <w:rsid w:val="00733C28"/>
    <w:rsid w:val="00734253"/>
    <w:rsid w:val="00735560"/>
    <w:rsid w:val="00736AC3"/>
    <w:rsid w:val="00736F89"/>
    <w:rsid w:val="0073717A"/>
    <w:rsid w:val="00737B72"/>
    <w:rsid w:val="0074062A"/>
    <w:rsid w:val="007417A3"/>
    <w:rsid w:val="00741C6E"/>
    <w:rsid w:val="0074495C"/>
    <w:rsid w:val="00744DFC"/>
    <w:rsid w:val="00744EE4"/>
    <w:rsid w:val="00745019"/>
    <w:rsid w:val="007471D3"/>
    <w:rsid w:val="0074748E"/>
    <w:rsid w:val="007478D9"/>
    <w:rsid w:val="00747AFA"/>
    <w:rsid w:val="00747F5C"/>
    <w:rsid w:val="007503B4"/>
    <w:rsid w:val="00750E82"/>
    <w:rsid w:val="00751A3C"/>
    <w:rsid w:val="00752742"/>
    <w:rsid w:val="00752A8A"/>
    <w:rsid w:val="00755062"/>
    <w:rsid w:val="0075570A"/>
    <w:rsid w:val="00757945"/>
    <w:rsid w:val="007609AA"/>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174B"/>
    <w:rsid w:val="007B2C35"/>
    <w:rsid w:val="007B3098"/>
    <w:rsid w:val="007B4007"/>
    <w:rsid w:val="007B4F90"/>
    <w:rsid w:val="007B61FD"/>
    <w:rsid w:val="007B6A13"/>
    <w:rsid w:val="007B7BE3"/>
    <w:rsid w:val="007C003F"/>
    <w:rsid w:val="007C0EBA"/>
    <w:rsid w:val="007C16A6"/>
    <w:rsid w:val="007C16AE"/>
    <w:rsid w:val="007C188A"/>
    <w:rsid w:val="007C2712"/>
    <w:rsid w:val="007C323B"/>
    <w:rsid w:val="007C4812"/>
    <w:rsid w:val="007C65DB"/>
    <w:rsid w:val="007D06A2"/>
    <w:rsid w:val="007D1489"/>
    <w:rsid w:val="007D2CCF"/>
    <w:rsid w:val="007D3294"/>
    <w:rsid w:val="007D38B3"/>
    <w:rsid w:val="007D501B"/>
    <w:rsid w:val="007D5C20"/>
    <w:rsid w:val="007D6CDE"/>
    <w:rsid w:val="007D7475"/>
    <w:rsid w:val="007E0504"/>
    <w:rsid w:val="007E21FB"/>
    <w:rsid w:val="007E25B3"/>
    <w:rsid w:val="007E35EA"/>
    <w:rsid w:val="007E39A2"/>
    <w:rsid w:val="007E490C"/>
    <w:rsid w:val="007E4C55"/>
    <w:rsid w:val="007E53C3"/>
    <w:rsid w:val="007E5E3A"/>
    <w:rsid w:val="007E635F"/>
    <w:rsid w:val="007E6CEB"/>
    <w:rsid w:val="007E6DEF"/>
    <w:rsid w:val="007E6F19"/>
    <w:rsid w:val="007E74C4"/>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4BF6"/>
    <w:rsid w:val="00830E8E"/>
    <w:rsid w:val="00830E9B"/>
    <w:rsid w:val="008311C1"/>
    <w:rsid w:val="00831214"/>
    <w:rsid w:val="00831908"/>
    <w:rsid w:val="008321E5"/>
    <w:rsid w:val="00832200"/>
    <w:rsid w:val="00832A94"/>
    <w:rsid w:val="00832A98"/>
    <w:rsid w:val="00832C7E"/>
    <w:rsid w:val="0083312D"/>
    <w:rsid w:val="008337A6"/>
    <w:rsid w:val="00834882"/>
    <w:rsid w:val="00834A92"/>
    <w:rsid w:val="00834AF9"/>
    <w:rsid w:val="00841289"/>
    <w:rsid w:val="00841674"/>
    <w:rsid w:val="00841736"/>
    <w:rsid w:val="008424B2"/>
    <w:rsid w:val="00843863"/>
    <w:rsid w:val="00843BB0"/>
    <w:rsid w:val="00843C5B"/>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16D1"/>
    <w:rsid w:val="00864100"/>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59F5"/>
    <w:rsid w:val="00886ABD"/>
    <w:rsid w:val="00887B4F"/>
    <w:rsid w:val="0089072C"/>
    <w:rsid w:val="00891B46"/>
    <w:rsid w:val="0089423C"/>
    <w:rsid w:val="0089482F"/>
    <w:rsid w:val="008A01AA"/>
    <w:rsid w:val="008A120F"/>
    <w:rsid w:val="008A1403"/>
    <w:rsid w:val="008A1770"/>
    <w:rsid w:val="008A2A76"/>
    <w:rsid w:val="008A77A9"/>
    <w:rsid w:val="008A7A23"/>
    <w:rsid w:val="008B3590"/>
    <w:rsid w:val="008B3F43"/>
    <w:rsid w:val="008B5008"/>
    <w:rsid w:val="008B6BA1"/>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60AD"/>
    <w:rsid w:val="008D77FF"/>
    <w:rsid w:val="008E0264"/>
    <w:rsid w:val="008E3B2F"/>
    <w:rsid w:val="008E3B77"/>
    <w:rsid w:val="008E3E3B"/>
    <w:rsid w:val="008E5306"/>
    <w:rsid w:val="008E5D7F"/>
    <w:rsid w:val="008E760C"/>
    <w:rsid w:val="008F227A"/>
    <w:rsid w:val="008F267D"/>
    <w:rsid w:val="008F2C7F"/>
    <w:rsid w:val="008F3094"/>
    <w:rsid w:val="008F4858"/>
    <w:rsid w:val="008F5656"/>
    <w:rsid w:val="008F619E"/>
    <w:rsid w:val="008F7250"/>
    <w:rsid w:val="008F7432"/>
    <w:rsid w:val="008F7593"/>
    <w:rsid w:val="008F7F6F"/>
    <w:rsid w:val="009006F1"/>
    <w:rsid w:val="009018B2"/>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5D44"/>
    <w:rsid w:val="009460D8"/>
    <w:rsid w:val="00946643"/>
    <w:rsid w:val="00946651"/>
    <w:rsid w:val="00946FA3"/>
    <w:rsid w:val="00947D46"/>
    <w:rsid w:val="009508CF"/>
    <w:rsid w:val="00950EF2"/>
    <w:rsid w:val="00951369"/>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357F"/>
    <w:rsid w:val="00984AF6"/>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4BC1"/>
    <w:rsid w:val="009B5E39"/>
    <w:rsid w:val="009B671E"/>
    <w:rsid w:val="009C1490"/>
    <w:rsid w:val="009C1505"/>
    <w:rsid w:val="009C230C"/>
    <w:rsid w:val="009C3434"/>
    <w:rsid w:val="009C34DF"/>
    <w:rsid w:val="009C3F9A"/>
    <w:rsid w:val="009C5270"/>
    <w:rsid w:val="009C6EFB"/>
    <w:rsid w:val="009D039D"/>
    <w:rsid w:val="009D191A"/>
    <w:rsid w:val="009D1AEF"/>
    <w:rsid w:val="009D1FC6"/>
    <w:rsid w:val="009D269E"/>
    <w:rsid w:val="009D3BFC"/>
    <w:rsid w:val="009D4B6E"/>
    <w:rsid w:val="009D4F3F"/>
    <w:rsid w:val="009D5108"/>
    <w:rsid w:val="009D538D"/>
    <w:rsid w:val="009D7395"/>
    <w:rsid w:val="009D7531"/>
    <w:rsid w:val="009E0C8C"/>
    <w:rsid w:val="009E193C"/>
    <w:rsid w:val="009E5235"/>
    <w:rsid w:val="009E5D5C"/>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649"/>
    <w:rsid w:val="00A10205"/>
    <w:rsid w:val="00A129EC"/>
    <w:rsid w:val="00A149FF"/>
    <w:rsid w:val="00A14A00"/>
    <w:rsid w:val="00A15428"/>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085C"/>
    <w:rsid w:val="00A4296D"/>
    <w:rsid w:val="00A42F67"/>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8D4"/>
    <w:rsid w:val="00A66D03"/>
    <w:rsid w:val="00A672AA"/>
    <w:rsid w:val="00A6762E"/>
    <w:rsid w:val="00A7302F"/>
    <w:rsid w:val="00A73079"/>
    <w:rsid w:val="00A733A9"/>
    <w:rsid w:val="00A733BA"/>
    <w:rsid w:val="00A73581"/>
    <w:rsid w:val="00A73A9A"/>
    <w:rsid w:val="00A73BD1"/>
    <w:rsid w:val="00A752D6"/>
    <w:rsid w:val="00A7610F"/>
    <w:rsid w:val="00A77037"/>
    <w:rsid w:val="00A7748E"/>
    <w:rsid w:val="00A77DB3"/>
    <w:rsid w:val="00A80905"/>
    <w:rsid w:val="00A812ED"/>
    <w:rsid w:val="00A830CA"/>
    <w:rsid w:val="00A832E7"/>
    <w:rsid w:val="00A83695"/>
    <w:rsid w:val="00A84A11"/>
    <w:rsid w:val="00A87AF0"/>
    <w:rsid w:val="00A9008A"/>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B6CCC"/>
    <w:rsid w:val="00AC0243"/>
    <w:rsid w:val="00AC107B"/>
    <w:rsid w:val="00AC236D"/>
    <w:rsid w:val="00AC2AA7"/>
    <w:rsid w:val="00AC2FBB"/>
    <w:rsid w:val="00AC39C4"/>
    <w:rsid w:val="00AC4D9B"/>
    <w:rsid w:val="00AC7DB7"/>
    <w:rsid w:val="00AD2DB9"/>
    <w:rsid w:val="00AD3A34"/>
    <w:rsid w:val="00AD42BE"/>
    <w:rsid w:val="00AD5288"/>
    <w:rsid w:val="00AD52A4"/>
    <w:rsid w:val="00AE3291"/>
    <w:rsid w:val="00AE45BB"/>
    <w:rsid w:val="00AE503F"/>
    <w:rsid w:val="00AE5649"/>
    <w:rsid w:val="00AE5B2E"/>
    <w:rsid w:val="00AE7B8C"/>
    <w:rsid w:val="00AF0AFC"/>
    <w:rsid w:val="00AF378B"/>
    <w:rsid w:val="00AF3EF9"/>
    <w:rsid w:val="00AF5365"/>
    <w:rsid w:val="00AF699A"/>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F9E"/>
    <w:rsid w:val="00B21347"/>
    <w:rsid w:val="00B220C3"/>
    <w:rsid w:val="00B22542"/>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2CB"/>
    <w:rsid w:val="00B44E53"/>
    <w:rsid w:val="00B451AD"/>
    <w:rsid w:val="00B459C1"/>
    <w:rsid w:val="00B46FC7"/>
    <w:rsid w:val="00B4725E"/>
    <w:rsid w:val="00B47F4E"/>
    <w:rsid w:val="00B51487"/>
    <w:rsid w:val="00B53C09"/>
    <w:rsid w:val="00B54B41"/>
    <w:rsid w:val="00B54C03"/>
    <w:rsid w:val="00B55F90"/>
    <w:rsid w:val="00B56AE0"/>
    <w:rsid w:val="00B56F36"/>
    <w:rsid w:val="00B572C1"/>
    <w:rsid w:val="00B61B21"/>
    <w:rsid w:val="00B62678"/>
    <w:rsid w:val="00B628B1"/>
    <w:rsid w:val="00B62DCC"/>
    <w:rsid w:val="00B64F59"/>
    <w:rsid w:val="00B67C17"/>
    <w:rsid w:val="00B70A0B"/>
    <w:rsid w:val="00B70B28"/>
    <w:rsid w:val="00B71232"/>
    <w:rsid w:val="00B72906"/>
    <w:rsid w:val="00B729A7"/>
    <w:rsid w:val="00B75FA6"/>
    <w:rsid w:val="00B804FE"/>
    <w:rsid w:val="00B812D7"/>
    <w:rsid w:val="00B81416"/>
    <w:rsid w:val="00B81F7E"/>
    <w:rsid w:val="00B85342"/>
    <w:rsid w:val="00B8674B"/>
    <w:rsid w:val="00B873B2"/>
    <w:rsid w:val="00B87A4C"/>
    <w:rsid w:val="00B9126B"/>
    <w:rsid w:val="00B91879"/>
    <w:rsid w:val="00B94B29"/>
    <w:rsid w:val="00B94CB0"/>
    <w:rsid w:val="00B95739"/>
    <w:rsid w:val="00B963FE"/>
    <w:rsid w:val="00B97B9C"/>
    <w:rsid w:val="00B97E70"/>
    <w:rsid w:val="00BA071D"/>
    <w:rsid w:val="00BA1715"/>
    <w:rsid w:val="00BA1842"/>
    <w:rsid w:val="00BA21DC"/>
    <w:rsid w:val="00BA23A6"/>
    <w:rsid w:val="00BA39DE"/>
    <w:rsid w:val="00BA3C2B"/>
    <w:rsid w:val="00BA568F"/>
    <w:rsid w:val="00BB01D6"/>
    <w:rsid w:val="00BB1A6B"/>
    <w:rsid w:val="00BB2480"/>
    <w:rsid w:val="00BB2A16"/>
    <w:rsid w:val="00BB3B4B"/>
    <w:rsid w:val="00BB573E"/>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E336A"/>
    <w:rsid w:val="00BE455D"/>
    <w:rsid w:val="00BF0C02"/>
    <w:rsid w:val="00BF2923"/>
    <w:rsid w:val="00BF29EA"/>
    <w:rsid w:val="00BF3B86"/>
    <w:rsid w:val="00BF5131"/>
    <w:rsid w:val="00BF5981"/>
    <w:rsid w:val="00BF6C88"/>
    <w:rsid w:val="00BF704A"/>
    <w:rsid w:val="00C0047A"/>
    <w:rsid w:val="00C006DF"/>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2F4"/>
    <w:rsid w:val="00C4335E"/>
    <w:rsid w:val="00C4361E"/>
    <w:rsid w:val="00C43D55"/>
    <w:rsid w:val="00C4402B"/>
    <w:rsid w:val="00C460CE"/>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378"/>
    <w:rsid w:val="00C703BE"/>
    <w:rsid w:val="00C717A1"/>
    <w:rsid w:val="00C719E0"/>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B1B"/>
    <w:rsid w:val="00CA0C09"/>
    <w:rsid w:val="00CA4467"/>
    <w:rsid w:val="00CA49F8"/>
    <w:rsid w:val="00CA74E8"/>
    <w:rsid w:val="00CB035F"/>
    <w:rsid w:val="00CB08EC"/>
    <w:rsid w:val="00CB20B9"/>
    <w:rsid w:val="00CB2480"/>
    <w:rsid w:val="00CB2B99"/>
    <w:rsid w:val="00CB39E4"/>
    <w:rsid w:val="00CB4BE8"/>
    <w:rsid w:val="00CB5BBB"/>
    <w:rsid w:val="00CB645E"/>
    <w:rsid w:val="00CB7089"/>
    <w:rsid w:val="00CB7C95"/>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048"/>
    <w:rsid w:val="00CE1C66"/>
    <w:rsid w:val="00CE1ECD"/>
    <w:rsid w:val="00CE1F31"/>
    <w:rsid w:val="00CE2573"/>
    <w:rsid w:val="00CE460F"/>
    <w:rsid w:val="00CE6020"/>
    <w:rsid w:val="00CF04BF"/>
    <w:rsid w:val="00CF0C15"/>
    <w:rsid w:val="00CF0E8C"/>
    <w:rsid w:val="00CF10E4"/>
    <w:rsid w:val="00CF2823"/>
    <w:rsid w:val="00CF29F7"/>
    <w:rsid w:val="00CF3D91"/>
    <w:rsid w:val="00CF3E2D"/>
    <w:rsid w:val="00CF5E89"/>
    <w:rsid w:val="00CF776A"/>
    <w:rsid w:val="00D017A1"/>
    <w:rsid w:val="00D02A9B"/>
    <w:rsid w:val="00D0315D"/>
    <w:rsid w:val="00D04D51"/>
    <w:rsid w:val="00D05440"/>
    <w:rsid w:val="00D05AEF"/>
    <w:rsid w:val="00D073C4"/>
    <w:rsid w:val="00D077F0"/>
    <w:rsid w:val="00D07E4B"/>
    <w:rsid w:val="00D11005"/>
    <w:rsid w:val="00D12B75"/>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1E1F"/>
    <w:rsid w:val="00D3215A"/>
    <w:rsid w:val="00D3251E"/>
    <w:rsid w:val="00D3305D"/>
    <w:rsid w:val="00D331ED"/>
    <w:rsid w:val="00D354E1"/>
    <w:rsid w:val="00D372F7"/>
    <w:rsid w:val="00D403E5"/>
    <w:rsid w:val="00D4054A"/>
    <w:rsid w:val="00D41158"/>
    <w:rsid w:val="00D42165"/>
    <w:rsid w:val="00D43EF7"/>
    <w:rsid w:val="00D4589B"/>
    <w:rsid w:val="00D473D4"/>
    <w:rsid w:val="00D511E2"/>
    <w:rsid w:val="00D512F6"/>
    <w:rsid w:val="00D53E16"/>
    <w:rsid w:val="00D56208"/>
    <w:rsid w:val="00D57A02"/>
    <w:rsid w:val="00D617C9"/>
    <w:rsid w:val="00D61AC2"/>
    <w:rsid w:val="00D61D22"/>
    <w:rsid w:val="00D628FA"/>
    <w:rsid w:val="00D62EB1"/>
    <w:rsid w:val="00D632E0"/>
    <w:rsid w:val="00D63331"/>
    <w:rsid w:val="00D63D02"/>
    <w:rsid w:val="00D63F3D"/>
    <w:rsid w:val="00D65DF7"/>
    <w:rsid w:val="00D67BD6"/>
    <w:rsid w:val="00D709DC"/>
    <w:rsid w:val="00D70A6B"/>
    <w:rsid w:val="00D7189F"/>
    <w:rsid w:val="00D71CA4"/>
    <w:rsid w:val="00D73833"/>
    <w:rsid w:val="00D73E1A"/>
    <w:rsid w:val="00D740E3"/>
    <w:rsid w:val="00D742DB"/>
    <w:rsid w:val="00D74DBC"/>
    <w:rsid w:val="00D7621C"/>
    <w:rsid w:val="00D80112"/>
    <w:rsid w:val="00D8035D"/>
    <w:rsid w:val="00D80772"/>
    <w:rsid w:val="00D82E5C"/>
    <w:rsid w:val="00D83616"/>
    <w:rsid w:val="00D84D68"/>
    <w:rsid w:val="00D855DC"/>
    <w:rsid w:val="00D8582E"/>
    <w:rsid w:val="00D878CF"/>
    <w:rsid w:val="00D87D74"/>
    <w:rsid w:val="00D906CC"/>
    <w:rsid w:val="00D91076"/>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4F37"/>
    <w:rsid w:val="00DB6E82"/>
    <w:rsid w:val="00DC00DE"/>
    <w:rsid w:val="00DC0B7E"/>
    <w:rsid w:val="00DC11FA"/>
    <w:rsid w:val="00DC3BA0"/>
    <w:rsid w:val="00DC4B71"/>
    <w:rsid w:val="00DC4CE6"/>
    <w:rsid w:val="00DC5A65"/>
    <w:rsid w:val="00DC62AD"/>
    <w:rsid w:val="00DC69AD"/>
    <w:rsid w:val="00DC6DA5"/>
    <w:rsid w:val="00DC7A9E"/>
    <w:rsid w:val="00DD08AC"/>
    <w:rsid w:val="00DD0D65"/>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6A2"/>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4BDF"/>
    <w:rsid w:val="00E458A9"/>
    <w:rsid w:val="00E46A90"/>
    <w:rsid w:val="00E46D86"/>
    <w:rsid w:val="00E479EA"/>
    <w:rsid w:val="00E47AFB"/>
    <w:rsid w:val="00E50152"/>
    <w:rsid w:val="00E51EC6"/>
    <w:rsid w:val="00E530A0"/>
    <w:rsid w:val="00E53833"/>
    <w:rsid w:val="00E53FEB"/>
    <w:rsid w:val="00E54FFD"/>
    <w:rsid w:val="00E56ADA"/>
    <w:rsid w:val="00E579F8"/>
    <w:rsid w:val="00E60838"/>
    <w:rsid w:val="00E609E5"/>
    <w:rsid w:val="00E60A6F"/>
    <w:rsid w:val="00E61791"/>
    <w:rsid w:val="00E6319C"/>
    <w:rsid w:val="00E631D5"/>
    <w:rsid w:val="00E63B23"/>
    <w:rsid w:val="00E6580A"/>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4EE1"/>
    <w:rsid w:val="00E96B85"/>
    <w:rsid w:val="00EA00D8"/>
    <w:rsid w:val="00EA0FD9"/>
    <w:rsid w:val="00EA103A"/>
    <w:rsid w:val="00EA17E9"/>
    <w:rsid w:val="00EA2E60"/>
    <w:rsid w:val="00EA33E7"/>
    <w:rsid w:val="00EA346B"/>
    <w:rsid w:val="00EA40C6"/>
    <w:rsid w:val="00EA4EE8"/>
    <w:rsid w:val="00EA5A5B"/>
    <w:rsid w:val="00EA69FE"/>
    <w:rsid w:val="00EA6C95"/>
    <w:rsid w:val="00EB117A"/>
    <w:rsid w:val="00EB2215"/>
    <w:rsid w:val="00EB3D98"/>
    <w:rsid w:val="00EB42EE"/>
    <w:rsid w:val="00EB5016"/>
    <w:rsid w:val="00EB6CCD"/>
    <w:rsid w:val="00EC07F7"/>
    <w:rsid w:val="00EC0A0B"/>
    <w:rsid w:val="00EC32CB"/>
    <w:rsid w:val="00EC4244"/>
    <w:rsid w:val="00EC4629"/>
    <w:rsid w:val="00EC4DDD"/>
    <w:rsid w:val="00EC72AE"/>
    <w:rsid w:val="00EC7D06"/>
    <w:rsid w:val="00EC7F6D"/>
    <w:rsid w:val="00ED0BD0"/>
    <w:rsid w:val="00ED12E4"/>
    <w:rsid w:val="00ED3390"/>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4646"/>
    <w:rsid w:val="00EF6132"/>
    <w:rsid w:val="00EF7E2E"/>
    <w:rsid w:val="00F00458"/>
    <w:rsid w:val="00F006A9"/>
    <w:rsid w:val="00F011FE"/>
    <w:rsid w:val="00F02D51"/>
    <w:rsid w:val="00F02E76"/>
    <w:rsid w:val="00F03392"/>
    <w:rsid w:val="00F033D8"/>
    <w:rsid w:val="00F05B9F"/>
    <w:rsid w:val="00F12FD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0BF7"/>
    <w:rsid w:val="00F41F4D"/>
    <w:rsid w:val="00F43C64"/>
    <w:rsid w:val="00F464B6"/>
    <w:rsid w:val="00F46ADB"/>
    <w:rsid w:val="00F47D18"/>
    <w:rsid w:val="00F51ADC"/>
    <w:rsid w:val="00F5258B"/>
    <w:rsid w:val="00F52928"/>
    <w:rsid w:val="00F52C33"/>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EDC"/>
    <w:rsid w:val="00F746EE"/>
    <w:rsid w:val="00F752ED"/>
    <w:rsid w:val="00F75DC3"/>
    <w:rsid w:val="00F76521"/>
    <w:rsid w:val="00F7770A"/>
    <w:rsid w:val="00F77F95"/>
    <w:rsid w:val="00F80639"/>
    <w:rsid w:val="00F810FA"/>
    <w:rsid w:val="00F83672"/>
    <w:rsid w:val="00F83FDE"/>
    <w:rsid w:val="00F842C8"/>
    <w:rsid w:val="00F845A9"/>
    <w:rsid w:val="00F85D08"/>
    <w:rsid w:val="00F85E63"/>
    <w:rsid w:val="00F9035E"/>
    <w:rsid w:val="00F90A01"/>
    <w:rsid w:val="00F91CCD"/>
    <w:rsid w:val="00F91EF9"/>
    <w:rsid w:val="00F9387D"/>
    <w:rsid w:val="00F940D9"/>
    <w:rsid w:val="00F96448"/>
    <w:rsid w:val="00F9742E"/>
    <w:rsid w:val="00F97BC8"/>
    <w:rsid w:val="00F97FF4"/>
    <w:rsid w:val="00FA1D49"/>
    <w:rsid w:val="00FA243E"/>
    <w:rsid w:val="00FA266C"/>
    <w:rsid w:val="00FA4C6E"/>
    <w:rsid w:val="00FA51CE"/>
    <w:rsid w:val="00FA7265"/>
    <w:rsid w:val="00FA7CD1"/>
    <w:rsid w:val="00FB1441"/>
    <w:rsid w:val="00FB14CA"/>
    <w:rsid w:val="00FB26D4"/>
    <w:rsid w:val="00FB4BF4"/>
    <w:rsid w:val="00FB4FBF"/>
    <w:rsid w:val="00FB6AC8"/>
    <w:rsid w:val="00FC01C4"/>
    <w:rsid w:val="00FC21A8"/>
    <w:rsid w:val="00FC3389"/>
    <w:rsid w:val="00FC4605"/>
    <w:rsid w:val="00FC4696"/>
    <w:rsid w:val="00FC4C5E"/>
    <w:rsid w:val="00FC5973"/>
    <w:rsid w:val="00FD0481"/>
    <w:rsid w:val="00FD1652"/>
    <w:rsid w:val="00FD211F"/>
    <w:rsid w:val="00FD2E1A"/>
    <w:rsid w:val="00FD31E9"/>
    <w:rsid w:val="00FD3323"/>
    <w:rsid w:val="00FD65A8"/>
    <w:rsid w:val="00FD73AE"/>
    <w:rsid w:val="00FE1E1B"/>
    <w:rsid w:val="00FE3FF9"/>
    <w:rsid w:val="00FE54E5"/>
    <w:rsid w:val="00FE59F0"/>
    <w:rsid w:val="00FE68C3"/>
    <w:rsid w:val="00FE758B"/>
    <w:rsid w:val="00FE7EAD"/>
    <w:rsid w:val="00FF0E15"/>
    <w:rsid w:val="00FF2073"/>
    <w:rsid w:val="00FF20C0"/>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paragraph" w:customStyle="1" w:styleId="v1msonormal">
    <w:name w:val="v1msonormal"/>
    <w:basedOn w:val="Normalny"/>
    <w:rsid w:val="0055036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0762166">
      <w:bodyDiv w:val="1"/>
      <w:marLeft w:val="0"/>
      <w:marRight w:val="0"/>
      <w:marTop w:val="0"/>
      <w:marBottom w:val="0"/>
      <w:divBdr>
        <w:top w:val="none" w:sz="0" w:space="0" w:color="auto"/>
        <w:left w:val="none" w:sz="0" w:space="0" w:color="auto"/>
        <w:bottom w:val="none" w:sz="0" w:space="0" w:color="auto"/>
        <w:right w:val="none" w:sz="0" w:space="0" w:color="auto"/>
      </w:divBdr>
    </w:div>
    <w:div w:id="80958101">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98916899">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67940413">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9115">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187645924">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4164005">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31796369">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23099327">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40487">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yperlink" Target="https://platformazakupowa.pl/pn/gm_pruszkoww" TargetMode="Externa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strona/45-instrukcj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24</Pages>
  <Words>11887</Words>
  <Characters>71326</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83047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Marta Opłocka</cp:lastModifiedBy>
  <cp:revision>37</cp:revision>
  <cp:lastPrinted>2025-05-13T08:18:00Z</cp:lastPrinted>
  <dcterms:created xsi:type="dcterms:W3CDTF">2025-04-28T14:40:00Z</dcterms:created>
  <dcterms:modified xsi:type="dcterms:W3CDTF">2025-05-13T08:25:00Z</dcterms:modified>
</cp:coreProperties>
</file>