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82476" w14:textId="128C682A" w:rsidR="00410C14" w:rsidRPr="00410C14" w:rsidRDefault="00410C14" w:rsidP="00410C1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</w:pPr>
      <w:r w:rsidRPr="00410C14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Projekt</w:t>
      </w:r>
    </w:p>
    <w:p w14:paraId="6AD69112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E523342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FE4893" w14:textId="44885C85" w:rsidR="001D3E26" w:rsidRPr="00124357" w:rsidRDefault="005E0ECC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24357">
        <w:rPr>
          <w:rFonts w:ascii="Times New Roman" w:eastAsia="Times New Roman" w:hAnsi="Times New Roman" w:cs="Times New Roman"/>
          <w:b/>
          <w:bCs/>
          <w:lang w:eastAsia="pl-PL"/>
        </w:rPr>
        <w:t>UMOWA  NR  WOS/</w:t>
      </w:r>
      <w:r w:rsidR="00A01FE2" w:rsidRPr="00124357">
        <w:rPr>
          <w:rFonts w:ascii="Times New Roman" w:eastAsia="Times New Roman" w:hAnsi="Times New Roman" w:cs="Times New Roman"/>
          <w:b/>
          <w:bCs/>
          <w:lang w:eastAsia="pl-PL"/>
        </w:rPr>
        <w:t>….</w:t>
      </w:r>
      <w:r w:rsidRPr="00124357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410C14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7D3320D7" w14:textId="77777777" w:rsidR="001D3E26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6C1197" w14:textId="77777777" w:rsidR="00234564" w:rsidRPr="00124357" w:rsidRDefault="00234564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350EB1" w14:textId="12EB95EE" w:rsidR="00F658E4" w:rsidRPr="00124357" w:rsidRDefault="00F658E4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</w:t>
      </w:r>
      <w:r w:rsidR="005E0ECC" w:rsidRPr="00124357">
        <w:rPr>
          <w:rFonts w:ascii="Times New Roman" w:eastAsia="Times New Roman" w:hAnsi="Times New Roman" w:cs="Times New Roman"/>
          <w:lang w:eastAsia="pl-PL"/>
        </w:rPr>
        <w:t xml:space="preserve">awarta w dniu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</w:t>
      </w:r>
      <w:r w:rsidR="005F06C8" w:rsidRPr="00124357">
        <w:rPr>
          <w:rFonts w:ascii="Times New Roman" w:eastAsia="Times New Roman" w:hAnsi="Times New Roman" w:cs="Times New Roman"/>
          <w:lang w:eastAsia="pl-PL"/>
        </w:rPr>
        <w:t>.</w:t>
      </w:r>
      <w:r w:rsidR="005E0ECC" w:rsidRPr="00124357">
        <w:rPr>
          <w:rFonts w:ascii="Times New Roman" w:eastAsia="Times New Roman" w:hAnsi="Times New Roman" w:cs="Times New Roman"/>
          <w:lang w:eastAsia="pl-PL"/>
        </w:rPr>
        <w:t>202</w:t>
      </w:r>
      <w:r w:rsidR="00410C14">
        <w:rPr>
          <w:rFonts w:ascii="Times New Roman" w:eastAsia="Times New Roman" w:hAnsi="Times New Roman" w:cs="Times New Roman"/>
          <w:lang w:eastAsia="pl-PL"/>
        </w:rPr>
        <w:t>5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r. w Pruszkowie pomiędzy </w:t>
      </w:r>
    </w:p>
    <w:p w14:paraId="55EDB9E8" w14:textId="597C1D27" w:rsidR="00F658E4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Gminą Miasto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b/>
          <w:lang w:eastAsia="pl-PL"/>
        </w:rPr>
        <w:t xml:space="preserve">Pruszków, </w:t>
      </w:r>
      <w:r w:rsidRPr="00124357">
        <w:rPr>
          <w:rFonts w:ascii="Times New Roman" w:eastAsia="Times New Roman" w:hAnsi="Times New Roman" w:cs="Times New Roman"/>
          <w:lang w:eastAsia="pl-PL"/>
        </w:rPr>
        <w:t>z siedzibą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lang w:eastAsia="pl-PL"/>
        </w:rPr>
        <w:t>w Pruszkowie przy ul. Kraszewskiego 14/16</w:t>
      </w:r>
      <w:r w:rsidR="00E54B3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54B33" w:rsidRPr="00124357">
        <w:rPr>
          <w:rFonts w:ascii="Times New Roman" w:eastAsia="Times New Roman" w:hAnsi="Times New Roman" w:cs="Times New Roman"/>
          <w:lang w:eastAsia="pl-PL"/>
        </w:rPr>
        <w:t>NIP 534-24-06-015</w:t>
      </w:r>
      <w:r w:rsidR="00E54B33">
        <w:rPr>
          <w:rFonts w:ascii="Times New Roman" w:eastAsia="Times New Roman" w:hAnsi="Times New Roman" w:cs="Times New Roman"/>
          <w:lang w:eastAsia="pl-PL"/>
        </w:rPr>
        <w:t>,</w:t>
      </w:r>
    </w:p>
    <w:p w14:paraId="2D7FD89C" w14:textId="232E8DC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reprezentowaną przez</w:t>
      </w:r>
    </w:p>
    <w:p w14:paraId="1CA59FEE" w14:textId="17B36448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pl-PL"/>
        </w:rPr>
      </w:pPr>
      <w:proofErr w:type="spellStart"/>
      <w:r w:rsidRPr="00124357">
        <w:rPr>
          <w:rFonts w:ascii="Times New Roman" w:eastAsia="Times New Roman" w:hAnsi="Times New Roman" w:cs="Times New Roman"/>
          <w:b/>
          <w:lang w:val="en-US" w:eastAsia="pl-PL"/>
        </w:rPr>
        <w:t>Prezydenta</w:t>
      </w:r>
      <w:proofErr w:type="spellEnd"/>
      <w:r w:rsidRPr="00124357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b/>
          <w:lang w:val="en-US" w:eastAsia="pl-PL"/>
        </w:rPr>
        <w:t>Miasta</w:t>
      </w:r>
      <w:proofErr w:type="spellEnd"/>
      <w:r w:rsidRPr="00124357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proofErr w:type="spellStart"/>
      <w:r w:rsidR="005E0ECC" w:rsidRPr="00124357">
        <w:rPr>
          <w:rFonts w:ascii="Times New Roman" w:eastAsia="Times New Roman" w:hAnsi="Times New Roman" w:cs="Times New Roman"/>
          <w:b/>
          <w:lang w:val="en-US" w:eastAsia="pl-PL"/>
        </w:rPr>
        <w:t>Pruszkowa</w:t>
      </w:r>
      <w:proofErr w:type="spellEnd"/>
      <w:r w:rsidR="00E74014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b/>
          <w:lang w:val="en-US" w:eastAsia="pl-PL"/>
        </w:rPr>
        <w:t xml:space="preserve">– </w:t>
      </w:r>
      <w:proofErr w:type="spellStart"/>
      <w:r w:rsidR="00E74014">
        <w:rPr>
          <w:rFonts w:ascii="Times New Roman" w:eastAsia="Times New Roman" w:hAnsi="Times New Roman" w:cs="Times New Roman"/>
          <w:b/>
          <w:lang w:val="en-US" w:eastAsia="pl-PL"/>
        </w:rPr>
        <w:t>Piotra</w:t>
      </w:r>
      <w:proofErr w:type="spellEnd"/>
      <w:r w:rsidR="00E74014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proofErr w:type="spellStart"/>
      <w:r w:rsidR="00E74014">
        <w:rPr>
          <w:rFonts w:ascii="Times New Roman" w:eastAsia="Times New Roman" w:hAnsi="Times New Roman" w:cs="Times New Roman"/>
          <w:b/>
          <w:lang w:val="en-US" w:eastAsia="pl-PL"/>
        </w:rPr>
        <w:t>Bąka</w:t>
      </w:r>
      <w:proofErr w:type="spellEnd"/>
    </w:p>
    <w:p w14:paraId="18F53D56" w14:textId="7777777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zwaną dalej „Zamawiającym”</w:t>
      </w:r>
    </w:p>
    <w:p w14:paraId="133ED7D9" w14:textId="7777777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a</w:t>
      </w:r>
    </w:p>
    <w:p w14:paraId="03293597" w14:textId="77777777" w:rsidR="00A01FE2" w:rsidRPr="00124357" w:rsidRDefault="00A01FE2" w:rsidP="00A01FE2">
      <w:pPr>
        <w:spacing w:after="0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……………………</w:t>
      </w:r>
    </w:p>
    <w:p w14:paraId="5EF9A151" w14:textId="77777777" w:rsidR="00A01FE2" w:rsidRPr="00124357" w:rsidRDefault="00A01FE2" w:rsidP="00A01FE2">
      <w:pPr>
        <w:spacing w:after="0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……………………</w:t>
      </w:r>
    </w:p>
    <w:p w14:paraId="29AE9ADD" w14:textId="77777777" w:rsidR="00A01FE2" w:rsidRPr="00124357" w:rsidRDefault="00A01FE2" w:rsidP="00A01FE2">
      <w:pPr>
        <w:spacing w:after="0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……………………</w:t>
      </w:r>
    </w:p>
    <w:p w14:paraId="4A0A349B" w14:textId="77777777" w:rsidR="00A01FE2" w:rsidRPr="00124357" w:rsidRDefault="00A01FE2" w:rsidP="005F06C8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320220" w14:textId="13FC1DA6" w:rsidR="005F06C8" w:rsidRPr="00124357" w:rsidRDefault="005F06C8" w:rsidP="005F06C8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zwanym dalej ,,Wykonawcą”</w:t>
      </w:r>
    </w:p>
    <w:p w14:paraId="3B17EBED" w14:textId="77777777" w:rsidR="006730FF" w:rsidRPr="00124357" w:rsidRDefault="006730FF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B45723" w14:textId="77777777" w:rsidR="00A01FE2" w:rsidRPr="00124357" w:rsidRDefault="00A01FE2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689015" w14:textId="3DEB81B6" w:rsidR="00F70579" w:rsidRPr="00124357" w:rsidRDefault="00F70579" w:rsidP="006201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 xml:space="preserve">W rezultacie dokonania przez Zamawiającego </w:t>
      </w:r>
      <w:r w:rsidR="00F658E4" w:rsidRPr="00124357">
        <w:rPr>
          <w:rFonts w:ascii="Times New Roman" w:hAnsi="Times New Roman" w:cs="Times New Roman"/>
        </w:rPr>
        <w:t xml:space="preserve">wyboru oferty Wykonawcy </w:t>
      </w:r>
      <w:r w:rsidRPr="00124357">
        <w:rPr>
          <w:rFonts w:ascii="Times New Roman" w:hAnsi="Times New Roman" w:cs="Times New Roman"/>
        </w:rPr>
        <w:t xml:space="preserve">w trybie podstawowym bez </w:t>
      </w:r>
      <w:r w:rsidR="00F658E4" w:rsidRPr="00124357">
        <w:rPr>
          <w:rFonts w:ascii="Times New Roman" w:hAnsi="Times New Roman" w:cs="Times New Roman"/>
        </w:rPr>
        <w:t xml:space="preserve">przeprowadzenia </w:t>
      </w:r>
      <w:r w:rsidRPr="00124357">
        <w:rPr>
          <w:rFonts w:ascii="Times New Roman" w:hAnsi="Times New Roman" w:cs="Times New Roman"/>
        </w:rPr>
        <w:t>negocjacji</w:t>
      </w:r>
      <w:r w:rsidR="00F658E4" w:rsidRPr="00124357">
        <w:rPr>
          <w:rFonts w:ascii="Times New Roman" w:hAnsi="Times New Roman" w:cs="Times New Roman"/>
        </w:rPr>
        <w:t xml:space="preserve"> na podstawie art. 275 pkt 1 ustawy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z dnia 11 września 2019 r. - Prawo zamówień publicznych</w:t>
      </w:r>
      <w:r w:rsidR="00371BA1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124357">
        <w:rPr>
          <w:rFonts w:ascii="Times New Roman" w:hAnsi="Times New Roman" w:cs="Times New Roman"/>
        </w:rPr>
        <w:t>zostaje zawarta umowa o następującej treści:</w:t>
      </w:r>
    </w:p>
    <w:p w14:paraId="4935241D" w14:textId="77777777" w:rsidR="001D3E26" w:rsidRPr="00124357" w:rsidRDefault="001D3E26" w:rsidP="00234564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val="en-US" w:eastAsia="pl-PL"/>
        </w:rPr>
      </w:pPr>
    </w:p>
    <w:p w14:paraId="16B7433B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>§1</w:t>
      </w:r>
    </w:p>
    <w:p w14:paraId="10BDD34F" w14:textId="1A6E21F7" w:rsidR="00944840" w:rsidRPr="00944840" w:rsidRDefault="001D3E26" w:rsidP="0094484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Zamawiający zleca a Wykonawca przyjmuje do wykonania prace polegające na:</w:t>
      </w:r>
    </w:p>
    <w:p w14:paraId="5D6049E6" w14:textId="0CAFD515" w:rsidR="00944840" w:rsidRPr="00944840" w:rsidRDefault="00944840" w:rsidP="00944840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97684284"/>
      <w:r w:rsidRPr="00944840">
        <w:rPr>
          <w:rFonts w:ascii="Times New Roman" w:eastAsia="Times New Roman" w:hAnsi="Times New Roman" w:cs="Times New Roman"/>
          <w:lang w:eastAsia="pl-PL"/>
        </w:rPr>
        <w:t>zamiataniu ulic miejskich na terenie miasta Pruszkowa zgodnie z wykazem ulic przewidzianych do oczyszczenia stanowiącym załącznik nr 1 do niniejszej umowy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51FFF257" w14:textId="1405BD1C" w:rsidR="00944840" w:rsidRPr="00944840" w:rsidRDefault="00944840" w:rsidP="00944840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944840">
        <w:rPr>
          <w:rFonts w:ascii="Times New Roman" w:eastAsia="Times New Roman" w:hAnsi="Times New Roman" w:cs="Times New Roman"/>
          <w:lang w:eastAsia="pl-PL"/>
        </w:rPr>
        <w:t>zamiataniu dodatkowych odcinków ulic miejskich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4840">
        <w:rPr>
          <w:rFonts w:ascii="Times New Roman" w:eastAsia="Times New Roman" w:hAnsi="Times New Roman" w:cs="Times New Roman"/>
          <w:lang w:eastAsia="pl-PL"/>
        </w:rPr>
        <w:t>każdorazowo wskazanych przez Zamawiającego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6D5772F5" w14:textId="27AA0F49" w:rsidR="001D3E26" w:rsidRPr="00944840" w:rsidRDefault="00944840" w:rsidP="00944840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Pr="00944840">
        <w:rPr>
          <w:rFonts w:ascii="Times New Roman" w:eastAsia="Times New Roman" w:hAnsi="Times New Roman" w:cs="Times New Roman"/>
          <w:lang w:eastAsia="pl-PL"/>
        </w:rPr>
        <w:t xml:space="preserve">amiatanie konkretnych ulic zostanie powtórzone kilkukrotnie –- zgodnie z potrzebami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944840">
        <w:rPr>
          <w:rFonts w:ascii="Times New Roman" w:eastAsia="Times New Roman" w:hAnsi="Times New Roman" w:cs="Times New Roman"/>
          <w:lang w:eastAsia="pl-PL"/>
        </w:rPr>
        <w:t>i wskazaniem Zamawiająceg</w:t>
      </w:r>
      <w:r w:rsidR="004411A5">
        <w:rPr>
          <w:rFonts w:ascii="Times New Roman" w:eastAsia="Times New Roman" w:hAnsi="Times New Roman" w:cs="Times New Roman"/>
          <w:lang w:eastAsia="pl-PL"/>
        </w:rPr>
        <w:t>o</w:t>
      </w:r>
      <w:r w:rsidR="00AD542E">
        <w:rPr>
          <w:rFonts w:ascii="Times New Roman" w:eastAsia="Times New Roman" w:hAnsi="Times New Roman" w:cs="Times New Roman"/>
          <w:lang w:eastAsia="pl-PL"/>
        </w:rPr>
        <w:t>,</w:t>
      </w:r>
      <w:r w:rsidRPr="00944840">
        <w:rPr>
          <w:rFonts w:ascii="Times New Roman" w:eastAsia="Times New Roman" w:hAnsi="Times New Roman" w:cs="Times New Roman"/>
          <w:lang w:eastAsia="pl-PL"/>
        </w:rPr>
        <w:t xml:space="preserve"> przy czym łączna długość zamiatanych ulic miejskich w ramach wykonania niniejszej umowy nie przekroczy </w:t>
      </w:r>
      <w:r>
        <w:rPr>
          <w:rFonts w:ascii="Times New Roman" w:eastAsia="Times New Roman" w:hAnsi="Times New Roman" w:cs="Times New Roman"/>
          <w:lang w:eastAsia="pl-PL"/>
        </w:rPr>
        <w:t>500,00</w:t>
      </w:r>
      <w:r w:rsidRPr="00944840">
        <w:rPr>
          <w:rFonts w:ascii="Times New Roman" w:eastAsia="Times New Roman" w:hAnsi="Times New Roman" w:cs="Times New Roman"/>
          <w:lang w:eastAsia="pl-PL"/>
        </w:rPr>
        <w:t xml:space="preserve"> km. </w:t>
      </w:r>
    </w:p>
    <w:bookmarkEnd w:id="0"/>
    <w:p w14:paraId="5D4A2CB5" w14:textId="77777777" w:rsidR="006A2940" w:rsidRPr="00124357" w:rsidRDefault="006A2940" w:rsidP="006A294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en-US" w:eastAsia="pl-PL"/>
        </w:rPr>
      </w:pPr>
    </w:p>
    <w:p w14:paraId="581AD6A5" w14:textId="3DF2D2E8" w:rsidR="006A2940" w:rsidRPr="00124357" w:rsidRDefault="006A2940" w:rsidP="006A294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>§2</w:t>
      </w:r>
    </w:p>
    <w:p w14:paraId="644B79C4" w14:textId="7BF2D1AC" w:rsidR="006A2940" w:rsidRPr="00124357" w:rsidRDefault="006A2940" w:rsidP="006A2940">
      <w:pPr>
        <w:pStyle w:val="Tekstpodstawowy2"/>
        <w:numPr>
          <w:ilvl w:val="0"/>
          <w:numId w:val="19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sz w:val="22"/>
          <w:szCs w:val="22"/>
        </w:rPr>
        <w:t xml:space="preserve">Strony ustalają, że prace będą realizowane od dnia zawarcia umowy przez okres </w:t>
      </w:r>
      <w:r w:rsidR="00371BA1">
        <w:rPr>
          <w:rFonts w:ascii="Times New Roman" w:hAnsi="Times New Roman"/>
          <w:sz w:val="22"/>
          <w:szCs w:val="22"/>
        </w:rPr>
        <w:br/>
      </w:r>
      <w:r w:rsidR="00EE4556">
        <w:rPr>
          <w:rFonts w:ascii="Times New Roman" w:hAnsi="Times New Roman"/>
          <w:sz w:val="22"/>
          <w:szCs w:val="22"/>
        </w:rPr>
        <w:t>6</w:t>
      </w:r>
      <w:r w:rsidRPr="00124357">
        <w:rPr>
          <w:rFonts w:ascii="Times New Roman" w:hAnsi="Times New Roman"/>
          <w:sz w:val="22"/>
          <w:szCs w:val="22"/>
        </w:rPr>
        <w:t xml:space="preserve"> miesięcy tj. od dnia ………….</w:t>
      </w:r>
      <w:r w:rsidRPr="00124357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124357">
        <w:rPr>
          <w:rFonts w:ascii="Times New Roman" w:hAnsi="Times New Roman"/>
          <w:sz w:val="22"/>
          <w:szCs w:val="22"/>
        </w:rPr>
        <w:t>do dnia …………....</w:t>
      </w:r>
      <w:r w:rsidRPr="00124357">
        <w:rPr>
          <w:rFonts w:ascii="Times New Roman" w:hAnsi="Times New Roman"/>
          <w:color w:val="auto"/>
          <w:sz w:val="22"/>
          <w:szCs w:val="22"/>
        </w:rPr>
        <w:t>.</w:t>
      </w:r>
      <w:r w:rsidR="00154F59" w:rsidRPr="00124357">
        <w:rPr>
          <w:rFonts w:ascii="Times New Roman" w:hAnsi="Times New Roman"/>
          <w:sz w:val="22"/>
          <w:szCs w:val="22"/>
          <w:lang w:eastAsia="pl-PL"/>
        </w:rPr>
        <w:t xml:space="preserve"> chyba, że wcześniej nastąpi wyczerpanie środków przewidzianych na realizację umowy</w:t>
      </w:r>
      <w:r w:rsidR="00410C14">
        <w:rPr>
          <w:rFonts w:ascii="Times New Roman" w:hAnsi="Times New Roman"/>
          <w:sz w:val="22"/>
          <w:szCs w:val="22"/>
          <w:lang w:eastAsia="pl-PL"/>
        </w:rPr>
        <w:t>.</w:t>
      </w:r>
    </w:p>
    <w:p w14:paraId="6AF08A3C" w14:textId="77777777" w:rsidR="00B43BD2" w:rsidRPr="00124357" w:rsidRDefault="00B43BD2" w:rsidP="0062013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Termin realizacji usługi związany jest ze zmieniającymi się warunkami atmosferycznymi oraz zakończeniem sezonu na zakres prac określonych w umowie.</w:t>
      </w:r>
    </w:p>
    <w:p w14:paraId="503C8B9E" w14:textId="77777777" w:rsidR="0002361A" w:rsidRPr="00124357" w:rsidRDefault="0002361A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1DA37E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3</w:t>
      </w:r>
    </w:p>
    <w:p w14:paraId="6A15FD1A" w14:textId="7DE12CC7" w:rsidR="001D3E26" w:rsidRPr="00124357" w:rsidRDefault="001D3E26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Na przedmiot umowy składa się następujący zakres rzeczowy prac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 xml:space="preserve"> wskazanych w § 1 umowy</w:t>
      </w:r>
      <w:r w:rsidRPr="00124357">
        <w:rPr>
          <w:rFonts w:ascii="Times New Roman" w:eastAsia="Times New Roman" w:hAnsi="Times New Roman" w:cs="Times New Roman"/>
          <w:lang w:eastAsia="pl-PL"/>
        </w:rPr>
        <w:t>:</w:t>
      </w:r>
    </w:p>
    <w:p w14:paraId="689BB0AD" w14:textId="1C654114" w:rsidR="001D3E26" w:rsidRPr="00124357" w:rsidRDefault="005A5B3D" w:rsidP="00E54B33">
      <w:pPr>
        <w:pStyle w:val="Akapitzlist"/>
        <w:numPr>
          <w:ilvl w:val="3"/>
          <w:numId w:val="33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mechaniczne 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oczyszczenie </w:t>
      </w:r>
      <w:proofErr w:type="spellStart"/>
      <w:r w:rsidR="001D3E26" w:rsidRPr="00124357">
        <w:rPr>
          <w:rFonts w:ascii="Times New Roman" w:eastAsia="Times New Roman" w:hAnsi="Times New Roman" w:cs="Times New Roman"/>
          <w:lang w:eastAsia="pl-PL"/>
        </w:rPr>
        <w:t>przykrawężnikowe</w:t>
      </w:r>
      <w:proofErr w:type="spellEnd"/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na mokro,</w:t>
      </w:r>
    </w:p>
    <w:p w14:paraId="37D5BBB5" w14:textId="24C99E2B" w:rsidR="001D3E26" w:rsidRPr="00124357" w:rsidRDefault="001D3E26" w:rsidP="00E54B33">
      <w:pPr>
        <w:pStyle w:val="Akapitzlist"/>
        <w:numPr>
          <w:ilvl w:val="3"/>
          <w:numId w:val="33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zamiatanie ulic na mokro na całej szerokości wraz z usuwaniem przerostów roślinnych,</w:t>
      </w:r>
    </w:p>
    <w:p w14:paraId="1D8EE6F2" w14:textId="536E0E46" w:rsidR="001D3E26" w:rsidRPr="00124357" w:rsidRDefault="001D3E26" w:rsidP="00E54B33">
      <w:pPr>
        <w:pStyle w:val="Akapitzlist"/>
        <w:numPr>
          <w:ilvl w:val="3"/>
          <w:numId w:val="33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oczyszczanie zatok postojowych</w:t>
      </w:r>
      <w:r w:rsidR="00B84E30" w:rsidRPr="00124357">
        <w:rPr>
          <w:rFonts w:ascii="Times New Roman" w:eastAsia="Times New Roman" w:hAnsi="Times New Roman" w:cs="Times New Roman"/>
          <w:lang w:eastAsia="pl-PL"/>
        </w:rPr>
        <w:t xml:space="preserve"> (równoległych)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i przystankowych</w:t>
      </w:r>
      <w:r w:rsidR="00B84E30" w:rsidRPr="00124357">
        <w:rPr>
          <w:rFonts w:ascii="Times New Roman" w:eastAsia="Times New Roman" w:hAnsi="Times New Roman" w:cs="Times New Roman"/>
          <w:lang w:eastAsia="pl-PL"/>
        </w:rPr>
        <w:t xml:space="preserve"> (autobusowych)</w:t>
      </w:r>
      <w:r w:rsidRPr="00124357">
        <w:rPr>
          <w:rFonts w:ascii="Times New Roman" w:eastAsia="Times New Roman" w:hAnsi="Times New Roman" w:cs="Times New Roman"/>
          <w:lang w:eastAsia="pl-PL"/>
        </w:rPr>
        <w:t>,</w:t>
      </w:r>
    </w:p>
    <w:p w14:paraId="0E3EA3BD" w14:textId="386E6E30" w:rsidR="001D3E26" w:rsidRPr="00124357" w:rsidRDefault="001D3E26" w:rsidP="00E54B33">
      <w:pPr>
        <w:pStyle w:val="Akapitzlist"/>
        <w:numPr>
          <w:ilvl w:val="3"/>
          <w:numId w:val="33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wywóz zebranych zanieczyszczeń oraz ich unieszkodliwienie w miejscu do tego przeznaczonym.</w:t>
      </w:r>
    </w:p>
    <w:p w14:paraId="141C4AA0" w14:textId="2DDF3DC4" w:rsidR="001D3E26" w:rsidRDefault="00F658E4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Strony ustalają, że p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race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wskazane w § 1 umowy 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będą wykonywane w sposób nie powodujący zanieczyszczania chodników, pasów zieleni oraz nieruchomości sąsiednich. Zamawiający nie dopuszcza wykorzystywania dmuchaw przy ich realizacji.</w:t>
      </w:r>
      <w:r w:rsidR="0063622A" w:rsidRPr="00124357">
        <w:rPr>
          <w:rFonts w:ascii="Times New Roman" w:eastAsia="Times New Roman" w:hAnsi="Times New Roman" w:cs="Times New Roman"/>
          <w:lang w:eastAsia="pl-PL"/>
        </w:rPr>
        <w:t xml:space="preserve"> Prace będą wykonywane na mokro.</w:t>
      </w:r>
    </w:p>
    <w:p w14:paraId="52248268" w14:textId="13CA2453" w:rsidR="005A5B3D" w:rsidRPr="00124357" w:rsidRDefault="005A5B3D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realizacji przedmiotu umowy zaangażowane będą jednocześnie minimum dwie drogowe zamiatarki samojezdne – zgodnie z SWZ.</w:t>
      </w:r>
    </w:p>
    <w:p w14:paraId="36CDB293" w14:textId="77777777" w:rsidR="00B84E30" w:rsidRDefault="00B84E30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DE5C2E0" w14:textId="77777777" w:rsidR="00234564" w:rsidRPr="00124357" w:rsidRDefault="00234564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C67A21C" w14:textId="3F839A92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lastRenderedPageBreak/>
        <w:t>§ 4</w:t>
      </w:r>
    </w:p>
    <w:p w14:paraId="0EF2BBB2" w14:textId="7E6FED57" w:rsidR="001D3E26" w:rsidRPr="00124357" w:rsidRDefault="001D3E26" w:rsidP="00C864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Wynagrodzenie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Wykonawcy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za wykonanie prac wymienionych w §3 strony ustalają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w cenie jednostkowej 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t xml:space="preserve">na kwotę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…….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zł brutto (słownie: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…………….</w:t>
      </w:r>
      <w:r w:rsidR="005F06C8" w:rsidRPr="00124357">
        <w:rPr>
          <w:rFonts w:ascii="Times New Roman" w:eastAsia="Times New Roman" w:hAnsi="Times New Roman" w:cs="Times New Roman"/>
          <w:lang w:eastAsia="pl-PL"/>
        </w:rPr>
        <w:t>)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>za</w:t>
      </w:r>
      <w:r w:rsidR="00410C14">
        <w:rPr>
          <w:rFonts w:ascii="Times New Roman" w:eastAsia="Times New Roman" w:hAnsi="Times New Roman" w:cs="Times New Roman"/>
          <w:lang w:eastAsia="pl-PL"/>
        </w:rPr>
        <w:t xml:space="preserve">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 xml:space="preserve">1 km długości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ulicy </w:t>
      </w:r>
      <w:r w:rsidRPr="00124357">
        <w:rPr>
          <w:rFonts w:ascii="Times New Roman" w:eastAsia="Times New Roman" w:hAnsi="Times New Roman" w:cs="Times New Roman"/>
          <w:lang w:eastAsia="pl-PL"/>
        </w:rPr>
        <w:t>na całej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jej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szerokości.</w:t>
      </w:r>
    </w:p>
    <w:p w14:paraId="46078C77" w14:textId="63171874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5</w:t>
      </w:r>
    </w:p>
    <w:p w14:paraId="2AA49470" w14:textId="086DDCCF" w:rsidR="001D3E26" w:rsidRPr="00124357" w:rsidRDefault="001D3E26" w:rsidP="0094484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Wynagrodzenie za usługę będzie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płatne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po jej wykonaniu z zastosowaniem cen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y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ofertow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ej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określon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ej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 §4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z zastrzeżeniem § 6 umowy.</w:t>
      </w:r>
      <w:r w:rsidR="00944840">
        <w:rPr>
          <w:rFonts w:ascii="Times New Roman" w:eastAsia="Times New Roman" w:hAnsi="Times New Roman" w:cs="Times New Roman"/>
          <w:lang w:eastAsia="pl-PL"/>
        </w:rPr>
        <w:t xml:space="preserve"> Zamawiający dopuszcza fakturowanie częściowe.</w:t>
      </w:r>
    </w:p>
    <w:p w14:paraId="06DF530D" w14:textId="6615DF79" w:rsidR="001D3E26" w:rsidRDefault="001D3E26" w:rsidP="0094484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Płatność zostanie uregulowana przelewem na konto wskazane przez Wykonawcę </w:t>
      </w:r>
      <w:r w:rsidRPr="00124357">
        <w:rPr>
          <w:rFonts w:ascii="Times New Roman" w:eastAsia="Times New Roman" w:hAnsi="Times New Roman" w:cs="Times New Roman"/>
          <w:lang w:eastAsia="pl-PL"/>
        </w:rPr>
        <w:br/>
        <w:t xml:space="preserve">na fakturze, po protokolarnym (wspólnym z Wykonawcą) odbiorze usługi w terminie 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br/>
        <w:t>30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dni od daty doręczenia prawidłowo wystawionej faktury Zamawiającemu.</w:t>
      </w:r>
    </w:p>
    <w:p w14:paraId="067904C1" w14:textId="0FDBB7C1" w:rsidR="00E54B33" w:rsidRPr="00DC0DA9" w:rsidRDefault="00DC0DA9" w:rsidP="00944840">
      <w:pPr>
        <w:pStyle w:val="Tekstpodstawowy"/>
        <w:numPr>
          <w:ilvl w:val="0"/>
          <w:numId w:val="4"/>
        </w:numPr>
        <w:spacing w:after="0" w:line="200" w:lineRule="atLeast"/>
        <w:jc w:val="both"/>
        <w:rPr>
          <w:rFonts w:cs="Times New Roman"/>
          <w:sz w:val="22"/>
          <w:szCs w:val="22"/>
        </w:rPr>
      </w:pPr>
      <w:r w:rsidRPr="00FF0BDA">
        <w:rPr>
          <w:rFonts w:cs="Times New Roman"/>
          <w:sz w:val="22"/>
          <w:szCs w:val="22"/>
        </w:rPr>
        <w:t xml:space="preserve">Wykonawca oświadcza, że jego rachunek bankowy, jest rachunkiem </w:t>
      </w:r>
      <w:r w:rsidRPr="00DC0DA9">
        <w:rPr>
          <w:rFonts w:cs="Times New Roman"/>
          <w:sz w:val="22"/>
          <w:szCs w:val="22"/>
        </w:rPr>
        <w:t xml:space="preserve"> </w:t>
      </w:r>
      <w:r w:rsidRPr="00FF0BDA">
        <w:rPr>
          <w:rFonts w:cs="Times New Roman"/>
          <w:sz w:val="22"/>
          <w:szCs w:val="22"/>
        </w:rPr>
        <w:t xml:space="preserve">umożliwiającym realizację płatności w ramach mechanizmu podzielonej płatności i jest zawarty w wykazie podmiotów zarejestrowanych jako podatnicy VAT, prowadzonym w postaci elektronicznej przez Szefa Krajowej Administracji Skarbowej oraz zobowiązuje się w trakcie trwania umowy do niezwłocznego poinformowania Zamawiającego o każdej zmianie dotyczącej statusu rachunku bankowego, jako zawartego w wykazie podmiotów zarejestrowanych jako podatnicy VAT. Wykonawca ponosi wobec Zamawiającego odpowiedzialność za wszelkie szkody oraz obciążenia nałożone na Zamawiającego przez organy podatkowe, wynikłe ze zmiany statusu rachunku bankowego jako zawartego </w:t>
      </w:r>
      <w:r w:rsidR="00944840">
        <w:rPr>
          <w:rFonts w:cs="Times New Roman"/>
          <w:sz w:val="22"/>
          <w:szCs w:val="22"/>
        </w:rPr>
        <w:br/>
      </w:r>
      <w:r w:rsidRPr="00FF0BDA">
        <w:rPr>
          <w:rFonts w:cs="Times New Roman"/>
          <w:sz w:val="22"/>
          <w:szCs w:val="22"/>
        </w:rPr>
        <w:t>w wykazie podmiotów zarejestrowanych jako podatnicy VAT.</w:t>
      </w:r>
    </w:p>
    <w:p w14:paraId="4F8B3DE9" w14:textId="0BD87F8C" w:rsidR="005F06C8" w:rsidRPr="00DC0DA9" w:rsidRDefault="00DC0DA9" w:rsidP="0094484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C0DA9">
        <w:rPr>
          <w:rFonts w:ascii="Times New Roman" w:hAnsi="Times New Roman" w:cs="Times New Roman"/>
        </w:rPr>
        <w:t>W przypadku gdy rachunek bankowy Wykonawcy nie spełnia warunków określonych powyżej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081BC57" w14:textId="031CACEC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6</w:t>
      </w:r>
    </w:p>
    <w:p w14:paraId="4C232C4C" w14:textId="3B5FA77A" w:rsidR="001D3E26" w:rsidRDefault="00C63590" w:rsidP="00944840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44840">
        <w:rPr>
          <w:rFonts w:ascii="Times New Roman" w:eastAsia="Times New Roman" w:hAnsi="Times New Roman" w:cs="Times New Roman"/>
          <w:lang w:eastAsia="pl-PL"/>
        </w:rPr>
        <w:t>M</w:t>
      </w:r>
      <w:r w:rsidRPr="00944840">
        <w:rPr>
          <w:rFonts w:ascii="Times New Roman" w:hAnsi="Times New Roman" w:cs="Times New Roman"/>
          <w:color w:val="333333"/>
          <w:shd w:val="clear" w:color="auto" w:fill="FFFFFF"/>
        </w:rPr>
        <w:t xml:space="preserve">aksymalna wartość zobowiązania Zamawiającego wynikająca z umowy </w:t>
      </w:r>
      <w:r w:rsidR="001D3E26" w:rsidRPr="00944840">
        <w:rPr>
          <w:rFonts w:ascii="Times New Roman" w:eastAsia="Times New Roman" w:hAnsi="Times New Roman" w:cs="Times New Roman"/>
          <w:lang w:eastAsia="pl-PL"/>
        </w:rPr>
        <w:t>nie może</w:t>
      </w:r>
      <w:r w:rsidR="00944840">
        <w:rPr>
          <w:rFonts w:ascii="Times New Roman" w:eastAsia="Times New Roman" w:hAnsi="Times New Roman" w:cs="Times New Roman"/>
          <w:lang w:eastAsia="pl-PL"/>
        </w:rPr>
        <w:t xml:space="preserve"> p</w:t>
      </w:r>
      <w:r w:rsidR="001D3E26" w:rsidRPr="00944840">
        <w:rPr>
          <w:rFonts w:ascii="Times New Roman" w:eastAsia="Times New Roman" w:hAnsi="Times New Roman" w:cs="Times New Roman"/>
          <w:lang w:eastAsia="pl-PL"/>
        </w:rPr>
        <w:t xml:space="preserve">rzekroczyć kwoty </w:t>
      </w:r>
      <w:r w:rsidR="00A01FE2" w:rsidRPr="00944840">
        <w:rPr>
          <w:rFonts w:ascii="Times New Roman" w:eastAsia="Times New Roman" w:hAnsi="Times New Roman" w:cs="Times New Roman"/>
          <w:lang w:eastAsia="pl-PL"/>
        </w:rPr>
        <w:t>…………</w:t>
      </w:r>
      <w:r w:rsidR="001D3E26" w:rsidRPr="00944840">
        <w:rPr>
          <w:rFonts w:ascii="Times New Roman" w:eastAsia="Times New Roman" w:hAnsi="Times New Roman" w:cs="Times New Roman"/>
          <w:lang w:eastAsia="pl-PL"/>
        </w:rPr>
        <w:t xml:space="preserve"> zł brutto (słownie: </w:t>
      </w:r>
      <w:r w:rsidR="00A01FE2" w:rsidRPr="00944840">
        <w:rPr>
          <w:rFonts w:ascii="Times New Roman" w:eastAsia="Times New Roman" w:hAnsi="Times New Roman" w:cs="Times New Roman"/>
          <w:lang w:eastAsia="pl-PL"/>
        </w:rPr>
        <w:t>…………………</w:t>
      </w:r>
      <w:r w:rsidR="001D3E26" w:rsidRPr="00944840">
        <w:rPr>
          <w:rFonts w:ascii="Times New Roman" w:eastAsia="Times New Roman" w:hAnsi="Times New Roman" w:cs="Times New Roman"/>
          <w:lang w:eastAsia="pl-PL"/>
        </w:rPr>
        <w:t>).</w:t>
      </w:r>
    </w:p>
    <w:p w14:paraId="69CDAFD3" w14:textId="3ACA71D4" w:rsidR="00944840" w:rsidRPr="00944840" w:rsidRDefault="00944840" w:rsidP="00944840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określa minimalną wartość świadczenia stron na </w:t>
      </w:r>
      <w:r w:rsidR="00CF6328">
        <w:rPr>
          <w:rFonts w:ascii="Times New Roman" w:eastAsia="Times New Roman" w:hAnsi="Times New Roman" w:cs="Times New Roman"/>
          <w:lang w:eastAsia="pl-PL"/>
        </w:rPr>
        <w:t>70</w:t>
      </w:r>
      <w:r>
        <w:rPr>
          <w:rFonts w:ascii="Times New Roman" w:eastAsia="Times New Roman" w:hAnsi="Times New Roman" w:cs="Times New Roman"/>
          <w:lang w:eastAsia="pl-PL"/>
        </w:rPr>
        <w:t>% kwoty określonej w ust. 1.</w:t>
      </w:r>
    </w:p>
    <w:p w14:paraId="7C673F84" w14:textId="77777777" w:rsidR="001D3E26" w:rsidRPr="00124357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FC97FA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7</w:t>
      </w:r>
    </w:p>
    <w:p w14:paraId="385F1063" w14:textId="1AF85E55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Wykonawca wnosi zabezpieczenie wykonania Umowy w wysokości </w:t>
      </w:r>
      <w:r w:rsidR="00371BA1">
        <w:rPr>
          <w:rFonts w:ascii="Times New Roman" w:eastAsia="Times New Roman" w:hAnsi="Times New Roman" w:cs="Times New Roman"/>
          <w:lang w:eastAsia="pl-PL"/>
        </w:rPr>
        <w:t>3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%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maksymalnej </w:t>
      </w:r>
      <w:r w:rsidR="00BF3978" w:rsidRPr="00124357">
        <w:rPr>
          <w:rFonts w:ascii="Times New Roman" w:eastAsia="Times New Roman" w:hAnsi="Times New Roman" w:cs="Times New Roman"/>
          <w:lang w:eastAsia="pl-PL"/>
        </w:rPr>
        <w:t>wartości nominalnej</w:t>
      </w:r>
      <w:r w:rsidR="002A287E" w:rsidRPr="00124357">
        <w:rPr>
          <w:rFonts w:ascii="Times New Roman" w:eastAsia="Times New Roman" w:hAnsi="Times New Roman" w:cs="Times New Roman"/>
          <w:lang w:eastAsia="pl-PL"/>
        </w:rPr>
        <w:t xml:space="preserve"> zobowiązania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>Z</w:t>
      </w:r>
      <w:r w:rsidR="002A287E" w:rsidRPr="00124357">
        <w:rPr>
          <w:rFonts w:ascii="Times New Roman" w:eastAsia="Times New Roman" w:hAnsi="Times New Roman" w:cs="Times New Roman"/>
          <w:lang w:eastAsia="pl-PL"/>
        </w:rPr>
        <w:t>amawiającego wynikającego z umowy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tj.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 xml:space="preserve">…………..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zł (słownie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…………….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t>)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 dacie zawarcia umowy.</w:t>
      </w:r>
    </w:p>
    <w:p w14:paraId="32047324" w14:textId="28BB61AB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Zabezpieczenie zosta</w:t>
      </w:r>
      <w:r w:rsidR="00944840">
        <w:rPr>
          <w:rFonts w:ascii="Times New Roman" w:eastAsia="Times New Roman" w:hAnsi="Times New Roman" w:cs="Times New Roman"/>
          <w:lang w:eastAsia="pl-PL"/>
        </w:rPr>
        <w:t>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e wniesione w formie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…………………</w:t>
      </w:r>
    </w:p>
    <w:p w14:paraId="6FC2095C" w14:textId="219CAD30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Zabezpieczenie należytego wykonania umowy ustalone w ust.1 służy do pokrycia roszczeń z tytułu niewykonania lub nienależytego wykonania umowy.</w:t>
      </w:r>
    </w:p>
    <w:p w14:paraId="01EE1419" w14:textId="5182DC29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Zabezpieczenie należytego wykonania przedmiotu umowy zostanie zwrócone Wykonawcy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br/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w terminie 30 dni od daty </w:t>
      </w:r>
      <w:r w:rsidR="00E54B33">
        <w:rPr>
          <w:rFonts w:ascii="Times New Roman" w:eastAsia="Times New Roman" w:hAnsi="Times New Roman" w:cs="Times New Roman"/>
          <w:lang w:eastAsia="pl-PL"/>
        </w:rPr>
        <w:t>wykonania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umowy</w:t>
      </w:r>
      <w:r w:rsidR="00C63590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i </w:t>
      </w:r>
      <w:r w:rsidR="00E54B33">
        <w:rPr>
          <w:rFonts w:ascii="Times New Roman" w:hAnsi="Times New Roman" w:cs="Times New Roman"/>
          <w:color w:val="333333"/>
          <w:shd w:val="clear" w:color="auto" w:fill="FFFFFF"/>
        </w:rPr>
        <w:t>protokolarnego odbioru usługi.</w:t>
      </w:r>
    </w:p>
    <w:p w14:paraId="2585B85C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FE5A86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59E37A87" w14:textId="244504BC" w:rsidR="001D3E26" w:rsidRDefault="001D3E26" w:rsidP="0003243D">
      <w:pPr>
        <w:pStyle w:val="Domylnyteks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 w:rsidRPr="00124357">
        <w:rPr>
          <w:rFonts w:eastAsia="Times New Roman"/>
          <w:color w:val="auto"/>
          <w:sz w:val="22"/>
          <w:szCs w:val="22"/>
          <w:lang w:eastAsia="pl-PL"/>
        </w:rPr>
        <w:t>Do faktury Wykonawca zobowiązany jest załączyć kartę przekazania odpadów zebranych podczas wykonywania czyszczenia ulic</w:t>
      </w:r>
      <w:r w:rsidR="0003243D" w:rsidRPr="00124357">
        <w:rPr>
          <w:rFonts w:eastAsia="Times New Roman"/>
          <w:color w:val="auto"/>
          <w:sz w:val="22"/>
          <w:szCs w:val="22"/>
          <w:lang w:eastAsia="pl-PL"/>
        </w:rPr>
        <w:t xml:space="preserve"> oraz </w:t>
      </w:r>
      <w:r w:rsidR="0003243D" w:rsidRPr="00124357">
        <w:rPr>
          <w:color w:val="auto"/>
          <w:sz w:val="22"/>
          <w:szCs w:val="22"/>
        </w:rPr>
        <w:t>raport wygenerowany z systemu obsługującego nadajnik GPS umieszczony w pojeździe obrazujący</w:t>
      </w:r>
      <w:r w:rsidR="00A01FE2" w:rsidRPr="00124357">
        <w:rPr>
          <w:color w:val="auto"/>
          <w:sz w:val="22"/>
          <w:szCs w:val="22"/>
        </w:rPr>
        <w:t xml:space="preserve"> bądź opis</w:t>
      </w:r>
      <w:r w:rsidR="00E54B33">
        <w:rPr>
          <w:color w:val="auto"/>
          <w:sz w:val="22"/>
          <w:szCs w:val="22"/>
        </w:rPr>
        <w:t>u</w:t>
      </w:r>
      <w:r w:rsidR="00A01FE2" w:rsidRPr="00124357">
        <w:rPr>
          <w:color w:val="auto"/>
          <w:sz w:val="22"/>
          <w:szCs w:val="22"/>
        </w:rPr>
        <w:t>jący</w:t>
      </w:r>
      <w:r w:rsidR="0003243D" w:rsidRPr="00124357">
        <w:rPr>
          <w:color w:val="auto"/>
          <w:sz w:val="22"/>
          <w:szCs w:val="22"/>
        </w:rPr>
        <w:t xml:space="preserve"> trasę przejazdu, każdej zaangażowanej </w:t>
      </w:r>
      <w:r w:rsidR="00A01FE2" w:rsidRPr="00124357">
        <w:rPr>
          <w:color w:val="auto"/>
          <w:sz w:val="22"/>
          <w:szCs w:val="22"/>
        </w:rPr>
        <w:br/>
      </w:r>
      <w:r w:rsidR="0003243D" w:rsidRPr="00124357">
        <w:rPr>
          <w:color w:val="auto"/>
          <w:sz w:val="22"/>
          <w:szCs w:val="22"/>
        </w:rPr>
        <w:t>w wykonywanie usługi jednostki wraz z identyfikatorem pojazdu (np. numerem rejestracyjnym), godziną rozpoczęcia oraz godziną zakończenia wykonywania usługi przez każdy pojazd.</w:t>
      </w:r>
    </w:p>
    <w:p w14:paraId="78F32E8A" w14:textId="34890671" w:rsidR="00E54B33" w:rsidRPr="00124357" w:rsidRDefault="00E54B33" w:rsidP="0003243D">
      <w:pPr>
        <w:pStyle w:val="Domylnyteks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zobowiązany jest dołączyć do faktury oświadczenie podwykonawców, że Wykonawca wypłacił im wynagrodzenie za wykonanie przedmiotu umowy.</w:t>
      </w:r>
    </w:p>
    <w:p w14:paraId="06E0818F" w14:textId="3FE3EEEB" w:rsidR="001D3E26" w:rsidRPr="00124357" w:rsidRDefault="001D3E26" w:rsidP="0003243D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Brak dokument</w:t>
      </w:r>
      <w:r w:rsidR="0003243D" w:rsidRPr="00124357">
        <w:rPr>
          <w:rFonts w:ascii="Times New Roman" w:eastAsia="Times New Roman" w:hAnsi="Times New Roman" w:cs="Times New Roman"/>
          <w:lang w:eastAsia="pl-PL"/>
        </w:rPr>
        <w:t>ów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wymienion</w:t>
      </w:r>
      <w:r w:rsidR="0003243D" w:rsidRPr="00124357">
        <w:rPr>
          <w:rFonts w:ascii="Times New Roman" w:eastAsia="Times New Roman" w:hAnsi="Times New Roman" w:cs="Times New Roman"/>
          <w:lang w:eastAsia="pl-PL"/>
        </w:rPr>
        <w:t xml:space="preserve">ych </w:t>
      </w:r>
      <w:r w:rsidRPr="00124357">
        <w:rPr>
          <w:rFonts w:ascii="Times New Roman" w:eastAsia="Times New Roman" w:hAnsi="Times New Roman" w:cs="Times New Roman"/>
          <w:lang w:eastAsia="pl-PL"/>
        </w:rPr>
        <w:t>w ust. 1</w:t>
      </w:r>
      <w:r w:rsidR="00E54B33">
        <w:rPr>
          <w:rFonts w:ascii="Times New Roman" w:eastAsia="Times New Roman" w:hAnsi="Times New Roman" w:cs="Times New Roman"/>
          <w:lang w:eastAsia="pl-PL"/>
        </w:rPr>
        <w:t xml:space="preserve"> lub 2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stanowić będzie po</w:t>
      </w:r>
      <w:r w:rsidR="00A82B76" w:rsidRPr="00124357">
        <w:rPr>
          <w:rFonts w:ascii="Times New Roman" w:eastAsia="Times New Roman" w:hAnsi="Times New Roman" w:cs="Times New Roman"/>
          <w:lang w:eastAsia="pl-PL"/>
        </w:rPr>
        <w:t>d</w:t>
      </w:r>
      <w:r w:rsidRPr="00124357">
        <w:rPr>
          <w:rFonts w:ascii="Times New Roman" w:eastAsia="Times New Roman" w:hAnsi="Times New Roman" w:cs="Times New Roman"/>
          <w:lang w:eastAsia="pl-PL"/>
        </w:rPr>
        <w:t>stawę odmowy zapłaty wynagrodzenia Wykonawcy.</w:t>
      </w:r>
    </w:p>
    <w:p w14:paraId="6DD70FBB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9</w:t>
      </w:r>
    </w:p>
    <w:p w14:paraId="2A7297D2" w14:textId="14DFBE08" w:rsidR="00944840" w:rsidRDefault="001D3E26" w:rsidP="00944840">
      <w:pPr>
        <w:pStyle w:val="Akapitzlist"/>
        <w:widowControl w:val="0"/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44840">
        <w:rPr>
          <w:rFonts w:ascii="Times New Roman" w:eastAsia="Times New Roman" w:hAnsi="Times New Roman" w:cs="Times New Roman"/>
          <w:lang w:eastAsia="pl-PL"/>
        </w:rPr>
        <w:t>Do obowiązków Wykonawcy należy</w:t>
      </w:r>
      <w:r w:rsidR="00944840" w:rsidRPr="00944840">
        <w:rPr>
          <w:rFonts w:ascii="Times New Roman" w:eastAsia="Times New Roman" w:hAnsi="Times New Roman" w:cs="Times New Roman"/>
          <w:lang w:eastAsia="pl-PL"/>
        </w:rPr>
        <w:t xml:space="preserve"> s</w:t>
      </w:r>
      <w:r w:rsidRPr="00944840">
        <w:rPr>
          <w:rFonts w:ascii="Times New Roman" w:eastAsia="Times New Roman" w:hAnsi="Times New Roman" w:cs="Times New Roman"/>
          <w:lang w:eastAsia="pl-PL"/>
        </w:rPr>
        <w:t xml:space="preserve">taranne wykonywanie przedmiotu umowy w sposób zgodny </w:t>
      </w:r>
      <w:r w:rsidR="00944840">
        <w:rPr>
          <w:rFonts w:ascii="Times New Roman" w:eastAsia="Times New Roman" w:hAnsi="Times New Roman" w:cs="Times New Roman"/>
          <w:lang w:eastAsia="pl-PL"/>
        </w:rPr>
        <w:br/>
        <w:t xml:space="preserve"> </w:t>
      </w:r>
      <w:r w:rsidRPr="00944840">
        <w:rPr>
          <w:rFonts w:ascii="Times New Roman" w:eastAsia="Times New Roman" w:hAnsi="Times New Roman" w:cs="Times New Roman"/>
          <w:lang w:eastAsia="pl-PL"/>
        </w:rPr>
        <w:t>z przyjętymi normami w tym zakresie oraz zgodnie z wymaganiami Zamawiającego.</w:t>
      </w:r>
    </w:p>
    <w:p w14:paraId="319F3843" w14:textId="77777777" w:rsidR="00234564" w:rsidRPr="00234564" w:rsidRDefault="00234564" w:rsidP="002345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101BF7" w14:textId="77777777" w:rsidR="00944840" w:rsidRDefault="001D3E26" w:rsidP="00944840">
      <w:pPr>
        <w:pStyle w:val="Akapitzlist"/>
        <w:widowControl w:val="0"/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44840">
        <w:rPr>
          <w:rFonts w:ascii="Times New Roman" w:eastAsia="Times New Roman" w:hAnsi="Times New Roman" w:cs="Times New Roman"/>
          <w:lang w:eastAsia="pl-PL"/>
        </w:rPr>
        <w:lastRenderedPageBreak/>
        <w:t xml:space="preserve">Wykonawca zobowiązuje się </w:t>
      </w:r>
      <w:r w:rsidR="00C63590" w:rsidRPr="00944840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944840">
        <w:rPr>
          <w:rFonts w:ascii="Times New Roman" w:eastAsia="Times New Roman" w:hAnsi="Times New Roman" w:cs="Times New Roman"/>
          <w:lang w:eastAsia="pl-PL"/>
        </w:rPr>
        <w:t>na okres realizacji umowy</w:t>
      </w:r>
      <w:r w:rsidR="00C63590" w:rsidRPr="00944840">
        <w:rPr>
          <w:rFonts w:ascii="Times New Roman" w:eastAsia="Times New Roman" w:hAnsi="Times New Roman" w:cs="Times New Roman"/>
          <w:lang w:eastAsia="pl-PL"/>
        </w:rPr>
        <w:t xml:space="preserve"> -</w:t>
      </w:r>
      <w:r w:rsidRPr="00944840">
        <w:rPr>
          <w:rFonts w:ascii="Times New Roman" w:eastAsia="Times New Roman" w:hAnsi="Times New Roman" w:cs="Times New Roman"/>
          <w:lang w:eastAsia="pl-PL"/>
        </w:rPr>
        <w:t xml:space="preserve"> do zawarcia umowy ubezpieczenia polegającego na ubezpieczeniu odpowiedzialności cywilnej za szkody oraz następstwa nieszczęśliwych wypadków dotyczących pracowników i osób trzecich oraz mienia, </w:t>
      </w:r>
      <w:r w:rsidRPr="00944840">
        <w:rPr>
          <w:rFonts w:ascii="Times New Roman" w:eastAsia="Times New Roman" w:hAnsi="Times New Roman" w:cs="Times New Roman"/>
          <w:lang w:eastAsia="pl-PL"/>
        </w:rPr>
        <w:br/>
        <w:t>a powstałych w związku z prowadzonymi pracami w tym także ruchem maszyn i pojazdów mechanicznych.</w:t>
      </w:r>
      <w:r w:rsidR="00E54B33" w:rsidRPr="00944840">
        <w:rPr>
          <w:rFonts w:ascii="Times New Roman" w:eastAsia="Times New Roman" w:hAnsi="Times New Roman" w:cs="Times New Roman"/>
          <w:lang w:eastAsia="pl-PL"/>
        </w:rPr>
        <w:t xml:space="preserve"> Wykonawca na żądanie Zamawiającego przekaże mu kopię polisy.</w:t>
      </w:r>
    </w:p>
    <w:p w14:paraId="55F9ADFB" w14:textId="77777777" w:rsidR="00944840" w:rsidRPr="00944840" w:rsidRDefault="001D3E26" w:rsidP="00944840">
      <w:pPr>
        <w:pStyle w:val="Akapitzlist"/>
        <w:widowControl w:val="0"/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Wykonawca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zapewni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do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wykonywania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prac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objętych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niniejszą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umową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taką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ilość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pracowników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,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która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zagwarantuje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jej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wykonywanie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z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należytą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starannością</w:t>
      </w:r>
      <w:proofErr w:type="spellEnd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>terminie</w:t>
      </w:r>
      <w:proofErr w:type="spellEnd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>wskazanym</w:t>
      </w:r>
      <w:proofErr w:type="spellEnd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>ofercie</w:t>
      </w:r>
      <w:proofErr w:type="spellEnd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475FC2" w:rsidRPr="00944840">
        <w:rPr>
          <w:rFonts w:ascii="Times New Roman" w:eastAsia="Times New Roman" w:hAnsi="Times New Roman" w:cs="Times New Roman"/>
          <w:lang w:val="en-US" w:eastAsia="pl-PL"/>
        </w:rPr>
        <w:t>Wykonawcy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512CA565" w14:textId="6D93B0FC" w:rsidR="001D3E26" w:rsidRPr="00944840" w:rsidRDefault="001D3E26" w:rsidP="00944840">
      <w:pPr>
        <w:pStyle w:val="Akapitzlist"/>
        <w:widowControl w:val="0"/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Koszt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wywozu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i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unieszkodliwienia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powstałych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wyniku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realizacji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niniejszej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944840">
        <w:rPr>
          <w:rFonts w:ascii="Times New Roman" w:eastAsia="Times New Roman" w:hAnsi="Times New Roman" w:cs="Times New Roman"/>
          <w:lang w:val="en-US" w:eastAsia="pl-PL"/>
        </w:rPr>
        <w:t>odpadów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C63590" w:rsidRPr="00944840">
        <w:rPr>
          <w:rFonts w:ascii="Times New Roman" w:eastAsia="Times New Roman" w:hAnsi="Times New Roman" w:cs="Times New Roman"/>
          <w:lang w:val="en-US" w:eastAsia="pl-PL"/>
        </w:rPr>
        <w:t xml:space="preserve">jest </w:t>
      </w:r>
      <w:proofErr w:type="spellStart"/>
      <w:r w:rsidR="00C63590" w:rsidRPr="00944840">
        <w:rPr>
          <w:rFonts w:ascii="Times New Roman" w:eastAsia="Times New Roman" w:hAnsi="Times New Roman" w:cs="Times New Roman"/>
          <w:lang w:val="en-US" w:eastAsia="pl-PL"/>
        </w:rPr>
        <w:t>zawarty</w:t>
      </w:r>
      <w:proofErr w:type="spellEnd"/>
      <w:r w:rsidR="00C63590"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Pr="00944840">
        <w:rPr>
          <w:rFonts w:ascii="Times New Roman" w:eastAsia="Times New Roman" w:hAnsi="Times New Roman" w:cs="Times New Roman"/>
          <w:lang w:val="en-US" w:eastAsia="pl-PL"/>
        </w:rPr>
        <w:t>w</w:t>
      </w:r>
      <w:r w:rsidR="00C63590"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C63590" w:rsidRPr="00944840">
        <w:rPr>
          <w:rFonts w:ascii="Times New Roman" w:eastAsia="Times New Roman" w:hAnsi="Times New Roman" w:cs="Times New Roman"/>
          <w:lang w:val="en-US" w:eastAsia="pl-PL"/>
        </w:rPr>
        <w:t>wynagrodzeniu</w:t>
      </w:r>
      <w:proofErr w:type="spellEnd"/>
      <w:r w:rsidR="00C63590" w:rsidRPr="00944840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C63590" w:rsidRPr="00944840">
        <w:rPr>
          <w:rFonts w:ascii="Times New Roman" w:eastAsia="Times New Roman" w:hAnsi="Times New Roman" w:cs="Times New Roman"/>
          <w:lang w:val="en-US" w:eastAsia="pl-PL"/>
        </w:rPr>
        <w:t>Wykonawcy</w:t>
      </w:r>
      <w:proofErr w:type="spellEnd"/>
      <w:r w:rsidRPr="00944840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38D1FC38" w14:textId="77777777" w:rsidR="001D3E26" w:rsidRPr="00124357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C5B2BA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10</w:t>
      </w:r>
    </w:p>
    <w:p w14:paraId="3D66873A" w14:textId="17C9EB42" w:rsidR="001D3E26" w:rsidRPr="00124357" w:rsidRDefault="00944840" w:rsidP="0062013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Każdorazowy t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ermin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rozpoczęcia </w:t>
      </w:r>
      <w:r>
        <w:rPr>
          <w:rFonts w:ascii="Times New Roman" w:eastAsia="Times New Roman" w:hAnsi="Times New Roman" w:cs="Times New Roman"/>
          <w:lang w:eastAsia="pl-PL"/>
        </w:rPr>
        <w:t>wykonywania zleconej usługi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="00E54B33">
        <w:rPr>
          <w:rFonts w:ascii="Times New Roman" w:eastAsia="Times New Roman" w:hAnsi="Times New Roman" w:cs="Times New Roman"/>
          <w:lang w:eastAsia="pl-PL"/>
        </w:rPr>
        <w:t>czyszczenia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ulic </w:t>
      </w:r>
      <w:r w:rsidR="00410C14">
        <w:rPr>
          <w:rFonts w:ascii="Times New Roman" w:eastAsia="Times New Roman" w:hAnsi="Times New Roman" w:cs="Times New Roman"/>
          <w:lang w:eastAsia="pl-PL"/>
        </w:rPr>
        <w:t>zostanie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wyznacz</w:t>
      </w:r>
      <w:r w:rsidR="00371BA1">
        <w:rPr>
          <w:rFonts w:ascii="Times New Roman" w:eastAsia="Times New Roman" w:hAnsi="Times New Roman" w:cs="Times New Roman"/>
          <w:lang w:eastAsia="pl-PL"/>
        </w:rPr>
        <w:t>a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n</w:t>
      </w:r>
      <w:r w:rsidR="00410C14">
        <w:rPr>
          <w:rFonts w:ascii="Times New Roman" w:eastAsia="Times New Roman" w:hAnsi="Times New Roman" w:cs="Times New Roman"/>
          <w:lang w:eastAsia="pl-PL"/>
        </w:rPr>
        <w:t>y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przez Zamawiającego</w:t>
      </w:r>
      <w:r w:rsidR="002A496B" w:rsidRPr="00124357">
        <w:rPr>
          <w:rFonts w:ascii="Times New Roman" w:eastAsia="Times New Roman" w:hAnsi="Times New Roman" w:cs="Times New Roman"/>
          <w:lang w:eastAsia="pl-PL"/>
        </w:rPr>
        <w:t xml:space="preserve"> i przekazan</w:t>
      </w:r>
      <w:r w:rsidR="00410C14">
        <w:rPr>
          <w:rFonts w:ascii="Times New Roman" w:eastAsia="Times New Roman" w:hAnsi="Times New Roman" w:cs="Times New Roman"/>
          <w:lang w:eastAsia="pl-PL"/>
        </w:rPr>
        <w:t>y</w:t>
      </w:r>
      <w:r w:rsidR="002A496B" w:rsidRPr="00124357">
        <w:rPr>
          <w:rFonts w:ascii="Times New Roman" w:eastAsia="Times New Roman" w:hAnsi="Times New Roman" w:cs="Times New Roman"/>
          <w:lang w:eastAsia="pl-PL"/>
        </w:rPr>
        <w:t xml:space="preserve"> Wykonawcy w formie </w:t>
      </w:r>
      <w:r w:rsidR="00371BA1">
        <w:rPr>
          <w:rFonts w:ascii="Times New Roman" w:eastAsia="Times New Roman" w:hAnsi="Times New Roman" w:cs="Times New Roman"/>
          <w:lang w:eastAsia="pl-PL"/>
        </w:rPr>
        <w:t>zlecenia</w:t>
      </w:r>
      <w:r w:rsidR="00E54B33">
        <w:rPr>
          <w:rFonts w:ascii="Times New Roman" w:eastAsia="Times New Roman" w:hAnsi="Times New Roman" w:cs="Times New Roman"/>
          <w:lang w:eastAsia="pl-PL"/>
        </w:rPr>
        <w:t xml:space="preserve"> na adres e-mail</w:t>
      </w:r>
      <w:r>
        <w:rPr>
          <w:rFonts w:ascii="Times New Roman" w:eastAsia="Times New Roman" w:hAnsi="Times New Roman" w:cs="Times New Roman"/>
          <w:lang w:eastAsia="pl-PL"/>
        </w:rPr>
        <w:t>:</w:t>
      </w:r>
      <w:r w:rsidR="00E54B33">
        <w:rPr>
          <w:rFonts w:ascii="Times New Roman" w:eastAsia="Times New Roman" w:hAnsi="Times New Roman" w:cs="Times New Roman"/>
          <w:lang w:eastAsia="pl-PL"/>
        </w:rPr>
        <w:t xml:space="preserve"> ………………………..</w:t>
      </w:r>
    </w:p>
    <w:p w14:paraId="215E8713" w14:textId="00648693" w:rsidR="001D3E26" w:rsidRPr="00124357" w:rsidRDefault="00E54B33" w:rsidP="0062013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zyszczeni</w:t>
      </w:r>
      <w:r>
        <w:rPr>
          <w:rFonts w:ascii="Times New Roman" w:eastAsia="Times New Roman" w:hAnsi="Times New Roman" w:cs="Times New Roman"/>
          <w:lang w:eastAsia="pl-PL"/>
        </w:rPr>
        <w:t>e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zostan</w:t>
      </w:r>
      <w:r>
        <w:rPr>
          <w:rFonts w:ascii="Times New Roman" w:eastAsia="Times New Roman" w:hAnsi="Times New Roman" w:cs="Times New Roman"/>
          <w:lang w:eastAsia="pl-PL"/>
        </w:rPr>
        <w:t>ie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zakończone zgodnie z ofertą w ciągu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………..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dni 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t xml:space="preserve">licząc 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br/>
      </w:r>
      <w:r w:rsidR="001D3E26" w:rsidRPr="00124357">
        <w:rPr>
          <w:rFonts w:ascii="Times New Roman" w:eastAsia="Times New Roman" w:hAnsi="Times New Roman" w:cs="Times New Roman"/>
          <w:lang w:eastAsia="pl-PL"/>
        </w:rPr>
        <w:t>od wyznaczonego przez Zamawiającego terminu rozpoczęcia.</w:t>
      </w:r>
    </w:p>
    <w:p w14:paraId="40C1A305" w14:textId="139BC98A" w:rsidR="002A496B" w:rsidRPr="00124357" w:rsidRDefault="002A496B" w:rsidP="002A496B">
      <w:pPr>
        <w:pStyle w:val="Tekstpodstawowy3"/>
        <w:numPr>
          <w:ilvl w:val="0"/>
          <w:numId w:val="8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Nadzór nad pracami wymienionymi w §1 niniejszej Umowy sprawować będą w imieniu Zamawiającego pracownicy Wydziału Ochrony Środowiska.</w:t>
      </w:r>
    </w:p>
    <w:p w14:paraId="5F97D872" w14:textId="715D5616" w:rsidR="002A496B" w:rsidRPr="00124357" w:rsidRDefault="002A496B" w:rsidP="002A496B">
      <w:pPr>
        <w:pStyle w:val="Domylnyteks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124357">
        <w:rPr>
          <w:color w:val="auto"/>
          <w:sz w:val="22"/>
          <w:szCs w:val="22"/>
        </w:rPr>
        <w:t xml:space="preserve">Do kontroli realizacji umowy upoważnieni są również funkcjonariusze Straży Miejskiej </w:t>
      </w:r>
      <w:r w:rsidRPr="00124357">
        <w:rPr>
          <w:color w:val="auto"/>
          <w:sz w:val="22"/>
          <w:szCs w:val="22"/>
        </w:rPr>
        <w:br/>
        <w:t>w Pruszkowie.</w:t>
      </w:r>
    </w:p>
    <w:p w14:paraId="2504B5DD" w14:textId="775A7EFB" w:rsidR="002A496B" w:rsidRPr="00124357" w:rsidRDefault="002A496B" w:rsidP="002A496B">
      <w:pPr>
        <w:pStyle w:val="Tekstpodstawowy3"/>
        <w:numPr>
          <w:ilvl w:val="0"/>
          <w:numId w:val="8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Ze strony Wykonawcy osobą odpowiedzialną za wykonanie prac wymienionych w §1 niniejszej umowy będzie ……………, tel. …………., email: …………</w:t>
      </w:r>
    </w:p>
    <w:p w14:paraId="4270B6EC" w14:textId="77777777" w:rsidR="001D3E26" w:rsidRPr="00124357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9265F76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11</w:t>
      </w:r>
    </w:p>
    <w:p w14:paraId="50292901" w14:textId="53600CA1" w:rsidR="001D3E26" w:rsidRPr="00124357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 przypadku niewykonania usługi w terminie określonym w §10</w:t>
      </w:r>
      <w:r w:rsidR="00E54B33">
        <w:rPr>
          <w:rFonts w:ascii="Times New Roman" w:eastAsia="Times New Roman" w:hAnsi="Times New Roman" w:cs="Times New Roman"/>
          <w:lang w:eastAsia="pl-PL"/>
        </w:rPr>
        <w:t xml:space="preserve"> ust. 2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Wykonawca zapłaci Zamawiającemu kary umowne w wysokości 1% kwoty wynagrodzenia umownego za zleconą usługę, </w:t>
      </w:r>
      <w:r w:rsidRPr="00124357">
        <w:rPr>
          <w:rFonts w:ascii="Times New Roman" w:eastAsia="Times New Roman" w:hAnsi="Times New Roman" w:cs="Times New Roman"/>
          <w:u w:val="single"/>
          <w:lang w:eastAsia="pl-PL"/>
        </w:rPr>
        <w:t xml:space="preserve">za każdy </w:t>
      </w:r>
      <w:r w:rsidR="00475FC2" w:rsidRPr="00124357">
        <w:rPr>
          <w:rFonts w:ascii="Times New Roman" w:eastAsia="Times New Roman" w:hAnsi="Times New Roman" w:cs="Times New Roman"/>
          <w:u w:val="single"/>
          <w:lang w:eastAsia="pl-PL"/>
        </w:rPr>
        <w:t xml:space="preserve">rozpoczęty </w:t>
      </w:r>
      <w:r w:rsidRPr="00124357">
        <w:rPr>
          <w:rFonts w:ascii="Times New Roman" w:eastAsia="Times New Roman" w:hAnsi="Times New Roman" w:cs="Times New Roman"/>
          <w:u w:val="single"/>
          <w:lang w:eastAsia="pl-PL"/>
        </w:rPr>
        <w:t xml:space="preserve">dzień </w:t>
      </w:r>
      <w:r w:rsidR="00A5135D" w:rsidRPr="00124357">
        <w:rPr>
          <w:rFonts w:ascii="Times New Roman" w:eastAsia="Times New Roman" w:hAnsi="Times New Roman" w:cs="Times New Roman"/>
          <w:u w:val="single"/>
          <w:lang w:eastAsia="pl-PL"/>
        </w:rPr>
        <w:t>pozostawania w zwłoce w realizacji przedmiotu umowy</w:t>
      </w:r>
      <w:r w:rsidR="00A5135D"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5616DE02" w14:textId="360D3FFA" w:rsidR="001D3E26" w:rsidRPr="00124357" w:rsidRDefault="001D3E26" w:rsidP="006201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 przypadku stwierdzenia nieprzestrzegania warunków wykonywania prac określonych §3 ust. 2 umowy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 xml:space="preserve"> lub nienależytego wykonywania umowy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, które zostanie stwierdzone przez Zamawiającego w formie protokołu,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Wykonawca zapłaci Zamawiającemu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karę umowną w kwocie </w:t>
      </w:r>
      <w:r w:rsidR="0063622A" w:rsidRPr="00124357">
        <w:rPr>
          <w:rFonts w:ascii="Times New Roman" w:eastAsia="Times New Roman" w:hAnsi="Times New Roman" w:cs="Times New Roman"/>
          <w:lang w:eastAsia="pl-PL"/>
        </w:rPr>
        <w:t>1000,00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zł brutto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 xml:space="preserve"> za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każdy 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>przypadek</w:t>
      </w:r>
      <w:r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464FD9FA" w14:textId="3859CEE1" w:rsidR="001D3E26" w:rsidRPr="00E54B33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Kary umowne potrącane będą z bieżących należności Wykonawcy</w:t>
      </w:r>
      <w:r w:rsidR="008820F3" w:rsidRPr="00124357">
        <w:rPr>
          <w:rFonts w:ascii="Times New Roman" w:eastAsia="Times New Roman" w:hAnsi="Times New Roman" w:cs="Times New Roman"/>
          <w:lang w:eastAsia="pl-PL"/>
        </w:rPr>
        <w:t>,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 po pisemnym poinformowaniu Wykonawcy o naliczeniu kary umownej i wskazaniu terminu i faktury do potrącenia,</w:t>
      </w:r>
      <w:r w:rsidR="008820F3" w:rsidRPr="00124357">
        <w:rPr>
          <w:rFonts w:ascii="Times New Roman" w:eastAsia="Times New Roman" w:hAnsi="Times New Roman" w:cs="Times New Roman"/>
          <w:lang w:eastAsia="pl-PL"/>
        </w:rPr>
        <w:t xml:space="preserve"> przy czym jednocześnie znajduje zastosowanie </w:t>
      </w:r>
      <w:r w:rsidR="008820F3" w:rsidRPr="00124357">
        <w:rPr>
          <w:rFonts w:ascii="Times New Roman" w:eastAsia="Times New Roman" w:hAnsi="Times New Roman" w:cs="Times New Roman"/>
          <w:lang w:val="en-US" w:eastAsia="pl-PL"/>
        </w:rPr>
        <w:t xml:space="preserve">§12 </w:t>
      </w:r>
      <w:proofErr w:type="spellStart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>ust</w:t>
      </w:r>
      <w:proofErr w:type="spellEnd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>.</w:t>
      </w:r>
      <w:r w:rsidR="00A01FE2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8820F3" w:rsidRPr="00124357">
        <w:rPr>
          <w:rFonts w:ascii="Times New Roman" w:eastAsia="Times New Roman" w:hAnsi="Times New Roman" w:cs="Times New Roman"/>
          <w:lang w:val="en-US" w:eastAsia="pl-PL"/>
        </w:rPr>
        <w:t>2</w:t>
      </w:r>
      <w:r w:rsidR="0063622A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63622A" w:rsidRPr="00124357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32043C94" w14:textId="14BA6188" w:rsidR="00E54B33" w:rsidRPr="0055029A" w:rsidRDefault="00E54B33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189819122"/>
      <w:proofErr w:type="spellStart"/>
      <w:r>
        <w:rPr>
          <w:rFonts w:ascii="Times New Roman" w:eastAsia="Times New Roman" w:hAnsi="Times New Roman" w:cs="Times New Roman"/>
          <w:lang w:val="en-US" w:eastAsia="pl-PL"/>
        </w:rPr>
        <w:t>Zamawiający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zastrzega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możliwość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dochodzenia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odszkodowania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przewyższającego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wysokość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zastrzeżonych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kar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umownych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0F1B0E31" w14:textId="244A8E8A" w:rsidR="0055029A" w:rsidRPr="00124357" w:rsidRDefault="0055029A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Zamawiający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może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także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dochodzić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kar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umownych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zabezpieczenia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należytego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wykonania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lub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zapłaty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przez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wykonawcę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>.</w:t>
      </w:r>
    </w:p>
    <w:bookmarkEnd w:id="1"/>
    <w:p w14:paraId="4245B29A" w14:textId="77777777" w:rsidR="009326B3" w:rsidRPr="00124357" w:rsidRDefault="009326B3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</w:p>
    <w:p w14:paraId="436C96BB" w14:textId="69BAE73B" w:rsidR="001D3E26" w:rsidRPr="00124357" w:rsidRDefault="00A01FE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 xml:space="preserve">§ </w:t>
      </w:r>
      <w:r w:rsidR="001D3E26" w:rsidRPr="00124357">
        <w:rPr>
          <w:rFonts w:ascii="Times New Roman" w:eastAsia="Times New Roman" w:hAnsi="Times New Roman" w:cs="Times New Roman"/>
          <w:b/>
          <w:lang w:eastAsia="pl-PL"/>
        </w:rPr>
        <w:t>12</w:t>
      </w:r>
    </w:p>
    <w:p w14:paraId="37DF4AA0" w14:textId="4957CF11" w:rsidR="001D3E26" w:rsidRPr="00124357" w:rsidRDefault="001D3E26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W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przypadku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>zwłoki</w:t>
      </w:r>
      <w:proofErr w:type="spellEnd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w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realizacji</w:t>
      </w:r>
      <w:proofErr w:type="spellEnd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>przedmiotu</w:t>
      </w:r>
      <w:proofErr w:type="spellEnd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8820F3" w:rsidRPr="00124357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przez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Wykonawcę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i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braku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wykonania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zleconej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usługi</w:t>
      </w:r>
      <w:proofErr w:type="spellEnd"/>
      <w:r w:rsidR="003468F5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55029A">
        <w:rPr>
          <w:rFonts w:ascii="Times New Roman" w:eastAsia="Times New Roman" w:hAnsi="Times New Roman" w:cs="Times New Roman"/>
          <w:lang w:val="en-US" w:eastAsia="pl-PL"/>
        </w:rPr>
        <w:t xml:space="preserve">w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terminie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określonym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lang w:val="en-US" w:eastAsia="pl-PL"/>
        </w:rPr>
        <w:t>w §10</w:t>
      </w:r>
      <w:r w:rsidR="00E54B33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E54B33">
        <w:rPr>
          <w:rFonts w:ascii="Times New Roman" w:eastAsia="Times New Roman" w:hAnsi="Times New Roman" w:cs="Times New Roman"/>
          <w:lang w:val="en-US" w:eastAsia="pl-PL"/>
        </w:rPr>
        <w:t>ust</w:t>
      </w:r>
      <w:proofErr w:type="spellEnd"/>
      <w:r w:rsidR="00E54B33">
        <w:rPr>
          <w:rFonts w:ascii="Times New Roman" w:eastAsia="Times New Roman" w:hAnsi="Times New Roman" w:cs="Times New Roman"/>
          <w:lang w:val="en-US" w:eastAsia="pl-PL"/>
        </w:rPr>
        <w:t>. 2</w:t>
      </w:r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po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wezwaniu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przez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Zamawiającego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55029A">
        <w:rPr>
          <w:rFonts w:ascii="Times New Roman" w:eastAsia="Times New Roman" w:hAnsi="Times New Roman" w:cs="Times New Roman"/>
          <w:lang w:val="en-US" w:eastAsia="pl-PL"/>
        </w:rPr>
        <w:t xml:space="preserve">do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wykonania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55029A">
        <w:rPr>
          <w:rFonts w:ascii="Times New Roman" w:eastAsia="Times New Roman" w:hAnsi="Times New Roman" w:cs="Times New Roman"/>
          <w:lang w:val="en-US" w:eastAsia="pl-PL"/>
        </w:rPr>
        <w:t>usługi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5A5B3D">
        <w:rPr>
          <w:rFonts w:ascii="Times New Roman" w:eastAsia="Times New Roman" w:hAnsi="Times New Roman" w:cs="Times New Roman"/>
          <w:lang w:val="en-US" w:eastAsia="pl-PL"/>
        </w:rPr>
        <w:br/>
      </w:r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w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terminie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nie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dłuższym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niż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2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dni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od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jego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otrzymania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,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Zamawiając</w:t>
      </w:r>
      <w:r w:rsidR="0055029A">
        <w:rPr>
          <w:rFonts w:ascii="Times New Roman" w:eastAsia="Times New Roman" w:hAnsi="Times New Roman" w:cs="Times New Roman"/>
          <w:lang w:val="en-US" w:eastAsia="pl-PL"/>
        </w:rPr>
        <w:t>y</w:t>
      </w:r>
      <w:proofErr w:type="spellEnd"/>
      <w:r w:rsidR="0055029A">
        <w:rPr>
          <w:rFonts w:ascii="Times New Roman" w:eastAsia="Times New Roman" w:hAnsi="Times New Roman" w:cs="Times New Roman"/>
          <w:lang w:val="en-US" w:eastAsia="pl-PL"/>
        </w:rPr>
        <w:t xml:space="preserve"> ma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prawo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odstąpienia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</w:t>
      </w:r>
      <w:r w:rsidR="0055029A">
        <w:rPr>
          <w:rFonts w:ascii="Times New Roman" w:eastAsia="Times New Roman" w:hAnsi="Times New Roman" w:cs="Times New Roman"/>
          <w:lang w:val="en-US" w:eastAsia="pl-PL"/>
        </w:rPr>
        <w:t>d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w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terminie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10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dni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od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stwierdzenia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powyższych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>okoliczności</w:t>
      </w:r>
      <w:proofErr w:type="spellEnd"/>
      <w:r w:rsidR="00EA0A74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oraz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naliczenia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kary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umownej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wysokości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1</w:t>
      </w:r>
      <w:r w:rsidR="00660BE1" w:rsidRPr="00124357">
        <w:rPr>
          <w:rFonts w:ascii="Times New Roman" w:eastAsia="Times New Roman" w:hAnsi="Times New Roman" w:cs="Times New Roman"/>
          <w:lang w:val="en-US" w:eastAsia="pl-PL"/>
        </w:rPr>
        <w:t>0</w:t>
      </w:r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% </w:t>
      </w:r>
      <w:r w:rsidR="00CF2589" w:rsidRPr="00124357">
        <w:rPr>
          <w:rFonts w:ascii="Times New Roman" w:eastAsia="Times New Roman" w:hAnsi="Times New Roman" w:cs="Times New Roman"/>
          <w:bCs/>
          <w:lang w:val="en-US" w:eastAsia="pl-PL"/>
        </w:rPr>
        <w:t>m</w:t>
      </w:r>
      <w:proofErr w:type="spellStart"/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>aksymalnej</w:t>
      </w:r>
      <w:proofErr w:type="spellEnd"/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wartości zobowiązania Zamawiającego wynikającej z umowy,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określonej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w §6</w:t>
      </w:r>
      <w:r w:rsidR="00CF2589"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CF2589" w:rsidRPr="00124357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1B1CAFF7" w14:textId="23B0DECC" w:rsidR="00A5135D" w:rsidRPr="00124357" w:rsidRDefault="008820F3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US" w:eastAsia="pl-PL"/>
        </w:rPr>
      </w:pP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Maksymalna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kwota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z </w:t>
      </w: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tytułu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kar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umownych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, </w:t>
      </w: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wskazanych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w </w:t>
      </w:r>
      <w:proofErr w:type="spellStart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>umowie</w:t>
      </w:r>
      <w:proofErr w:type="spellEnd"/>
      <w:r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,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nie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może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przekroczyć</w:t>
      </w:r>
      <w:proofErr w:type="spellEnd"/>
      <w:r w:rsidR="00475FC2" w:rsidRPr="00124357">
        <w:rPr>
          <w:rFonts w:ascii="Times New Roman" w:eastAsia="Times New Roman" w:hAnsi="Times New Roman" w:cs="Times New Roman"/>
          <w:bCs/>
          <w:lang w:val="en-US" w:eastAsia="pl-PL"/>
        </w:rPr>
        <w:t>,</w:t>
      </w:r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kwoty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która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stanowi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równowartości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30% </w:t>
      </w:r>
      <w:r w:rsidR="00EA0A74" w:rsidRPr="00124357">
        <w:rPr>
          <w:rFonts w:ascii="Times New Roman" w:eastAsia="Times New Roman" w:hAnsi="Times New Roman" w:cs="Times New Roman"/>
          <w:bCs/>
          <w:lang w:val="en-US" w:eastAsia="pl-PL"/>
        </w:rPr>
        <w:t>m</w:t>
      </w:r>
      <w:proofErr w:type="spellStart"/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>aksymalnej</w:t>
      </w:r>
      <w:proofErr w:type="spellEnd"/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wartości zobowiązania Zamawiającego wynikając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>ej</w:t>
      </w:r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z umowy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>,</w:t>
      </w:r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określonej</w:t>
      </w:r>
      <w:proofErr w:type="spellEnd"/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w</w:t>
      </w:r>
      <w:r w:rsidR="00CF2589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r w:rsidR="00CF2589" w:rsidRPr="00124357">
        <w:rPr>
          <w:rFonts w:ascii="Times New Roman" w:eastAsia="Times New Roman" w:hAnsi="Times New Roman" w:cs="Times New Roman"/>
          <w:lang w:val="en-US" w:eastAsia="pl-PL"/>
        </w:rPr>
        <w:t>§</w:t>
      </w:r>
      <w:r w:rsidR="00CF2589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r w:rsidR="00A5135D" w:rsidRPr="00124357">
        <w:rPr>
          <w:rFonts w:ascii="Times New Roman" w:eastAsia="Times New Roman" w:hAnsi="Times New Roman" w:cs="Times New Roman"/>
          <w:bCs/>
          <w:lang w:val="en-US" w:eastAsia="pl-PL"/>
        </w:rPr>
        <w:t>6</w:t>
      </w:r>
      <w:r w:rsidR="00CF2589" w:rsidRPr="00124357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proofErr w:type="spellStart"/>
      <w:r w:rsidR="00CF2589" w:rsidRPr="00124357">
        <w:rPr>
          <w:rFonts w:ascii="Times New Roman" w:eastAsia="Times New Roman" w:hAnsi="Times New Roman" w:cs="Times New Roman"/>
          <w:bCs/>
          <w:lang w:val="en-US" w:eastAsia="pl-PL"/>
        </w:rPr>
        <w:t>umowy</w:t>
      </w:r>
      <w:proofErr w:type="spellEnd"/>
      <w:r w:rsidR="00CF2589" w:rsidRPr="00124357">
        <w:rPr>
          <w:rFonts w:ascii="Times New Roman" w:eastAsia="Times New Roman" w:hAnsi="Times New Roman" w:cs="Times New Roman"/>
          <w:bCs/>
          <w:lang w:val="en-US" w:eastAsia="pl-PL"/>
        </w:rPr>
        <w:t>.</w:t>
      </w:r>
    </w:p>
    <w:p w14:paraId="5B002B9C" w14:textId="77777777" w:rsidR="001D3E26" w:rsidRPr="00124357" w:rsidRDefault="001D3E26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Odstąpienie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od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powinno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nastąpić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formie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pisemnej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pod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rygorem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nieważności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takiego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oświadczenia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i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powinno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zawierać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124357">
        <w:rPr>
          <w:rFonts w:ascii="Times New Roman" w:eastAsia="Times New Roman" w:hAnsi="Times New Roman" w:cs="Times New Roman"/>
          <w:lang w:val="en-US" w:eastAsia="pl-PL"/>
        </w:rPr>
        <w:t>uzasadnienie</w:t>
      </w:r>
      <w:proofErr w:type="spellEnd"/>
      <w:r w:rsidRPr="00124357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3095F0BD" w14:textId="77777777" w:rsidR="001D3E26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pl-PL"/>
        </w:rPr>
      </w:pPr>
    </w:p>
    <w:p w14:paraId="163F741C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pl-PL"/>
        </w:rPr>
      </w:pPr>
    </w:p>
    <w:p w14:paraId="4DB482E0" w14:textId="77777777" w:rsidR="00234564" w:rsidRPr="00124357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pl-PL"/>
        </w:rPr>
      </w:pPr>
    </w:p>
    <w:p w14:paraId="0341602D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lastRenderedPageBreak/>
        <w:t>§ 13</w:t>
      </w:r>
    </w:p>
    <w:p w14:paraId="7E1345D5" w14:textId="77777777" w:rsidR="001D3E26" w:rsidRPr="00124357" w:rsidRDefault="001D3E26" w:rsidP="00620139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Wykonawca ww. prace wykona:</w:t>
      </w:r>
    </w:p>
    <w:p w14:paraId="446AF205" w14:textId="1C0BF73A" w:rsidR="001D3E26" w:rsidRPr="00124357" w:rsidRDefault="001D3E26" w:rsidP="00620139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- siłami własnymi w zakresie: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…………….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t>,</w:t>
      </w:r>
    </w:p>
    <w:p w14:paraId="55D37B1D" w14:textId="4297189C" w:rsidR="001D3E26" w:rsidRPr="00124357" w:rsidRDefault="001D3E26" w:rsidP="00620139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-przy udziale Podwykonawców w zakresie: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…………..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2D26E473" w14:textId="77777777" w:rsidR="001D3E26" w:rsidRDefault="001D3E26" w:rsidP="00620139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24357">
        <w:rPr>
          <w:rFonts w:ascii="Times New Roman" w:eastAsia="Times New Roman" w:hAnsi="Times New Roman" w:cs="Times New Roman"/>
          <w:lang w:val="x-none" w:eastAsia="pl-PL"/>
        </w:rPr>
        <w:t xml:space="preserve">Wykonawca może powierzyć wykonanie części usług podwykonawcom pod warunkiem, </w:t>
      </w:r>
      <w:r w:rsidRPr="00124357">
        <w:rPr>
          <w:rFonts w:ascii="Times New Roman" w:eastAsia="Times New Roman" w:hAnsi="Times New Roman" w:cs="Times New Roman"/>
          <w:lang w:val="x-none" w:eastAsia="pl-PL"/>
        </w:rPr>
        <w:br/>
        <w:t>że posiadają oni kwalifikacje do ich wykonania.</w:t>
      </w:r>
    </w:p>
    <w:p w14:paraId="31E37845" w14:textId="77777777" w:rsidR="00234564" w:rsidRPr="00124357" w:rsidRDefault="00234564" w:rsidP="0023456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4816CC3F" w14:textId="77777777" w:rsidR="001D3E26" w:rsidRPr="00124357" w:rsidRDefault="001D3E26" w:rsidP="00620139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24357">
        <w:rPr>
          <w:rFonts w:ascii="Times New Roman" w:eastAsia="Times New Roman" w:hAnsi="Times New Roman" w:cs="Times New Roman"/>
          <w:lang w:val="x-none" w:eastAsia="pl-PL"/>
        </w:rPr>
        <w:t>Wykonawca ponosi pełną odpowiedzialność za właściwe i terminowe wykonanie całego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przedmiotu umowy, w tym także odpowiedzialność za jakość, terminowość oraz bezpieczeństwo realizowanych zobowiązań wynikających z umów o podwykonawstwo.</w:t>
      </w:r>
    </w:p>
    <w:p w14:paraId="5861B380" w14:textId="72032EBC" w:rsidR="00DC0DA9" w:rsidRPr="003468F5" w:rsidRDefault="001D3E26" w:rsidP="00EF2FCD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721AFD">
        <w:rPr>
          <w:rFonts w:ascii="Times New Roman" w:eastAsia="Times New Roman" w:hAnsi="Times New Roman" w:cs="Times New Roman"/>
          <w:lang w:eastAsia="pl-PL"/>
        </w:rPr>
        <w:t xml:space="preserve">Wykonawca odpowiada za działania </w:t>
      </w:r>
      <w:r w:rsidR="00814356" w:rsidRPr="00721AFD">
        <w:rPr>
          <w:rFonts w:ascii="Times New Roman" w:eastAsia="Times New Roman" w:hAnsi="Times New Roman" w:cs="Times New Roman"/>
          <w:lang w:eastAsia="pl-PL"/>
        </w:rPr>
        <w:t xml:space="preserve">i zaniechania </w:t>
      </w:r>
      <w:r w:rsidRPr="00721AFD">
        <w:rPr>
          <w:rFonts w:ascii="Times New Roman" w:eastAsia="Times New Roman" w:hAnsi="Times New Roman" w:cs="Times New Roman"/>
          <w:lang w:eastAsia="pl-PL"/>
        </w:rPr>
        <w:t>Podwykonawców i ich pracowników jak za działania</w:t>
      </w:r>
      <w:r w:rsidR="00814356" w:rsidRPr="00721AFD">
        <w:rPr>
          <w:rFonts w:ascii="Times New Roman" w:eastAsia="Times New Roman" w:hAnsi="Times New Roman" w:cs="Times New Roman"/>
          <w:lang w:eastAsia="pl-PL"/>
        </w:rPr>
        <w:t xml:space="preserve"> i zaniechania </w:t>
      </w:r>
      <w:r w:rsidRPr="00721AFD">
        <w:rPr>
          <w:rFonts w:ascii="Times New Roman" w:eastAsia="Times New Roman" w:hAnsi="Times New Roman" w:cs="Times New Roman"/>
          <w:lang w:eastAsia="pl-PL"/>
        </w:rPr>
        <w:t>własne.</w:t>
      </w:r>
    </w:p>
    <w:p w14:paraId="46FA471C" w14:textId="280B2B3C" w:rsidR="003468F5" w:rsidRPr="003468F5" w:rsidRDefault="003468F5" w:rsidP="00EF2FCD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nie dopuszcza angażowania dalszych podwykonawców.</w:t>
      </w:r>
    </w:p>
    <w:p w14:paraId="70494D83" w14:textId="77777777" w:rsidR="003468F5" w:rsidRPr="00721AFD" w:rsidRDefault="003468F5" w:rsidP="003468F5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</w:p>
    <w:p w14:paraId="0D826C34" w14:textId="0BA1C726" w:rsidR="001D3E26" w:rsidRPr="00124357" w:rsidRDefault="001D3E26" w:rsidP="00721AF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lang w:eastAsia="hi-IN"/>
        </w:rPr>
      </w:pPr>
      <w:r w:rsidRPr="00124357">
        <w:rPr>
          <w:rFonts w:ascii="Times New Roman" w:eastAsia="SimSun" w:hAnsi="Times New Roman" w:cs="Times New Roman"/>
          <w:b/>
          <w:kern w:val="2"/>
          <w:lang w:eastAsia="hi-IN"/>
        </w:rPr>
        <w:t>§ 14</w:t>
      </w:r>
    </w:p>
    <w:p w14:paraId="5F7DD20B" w14:textId="77777777" w:rsidR="001D3E26" w:rsidRPr="00124357" w:rsidRDefault="001D3E26" w:rsidP="00620139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t xml:space="preserve">W razie zaistnienia istotnej zmiany okoliczności powodującej, że wykonanie umowy nie leży </w:t>
      </w: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br/>
        <w:t xml:space="preserve">w interesie publicznym, czego nie można było przewidzieć w chwili zawarcia umowy lub dalsze wykonywanie umowy może zagrozić istotnemu interesowi bezpieczeństwa państwa </w:t>
      </w: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br/>
        <w:t xml:space="preserve">lub bezpieczeństwu publicznemu, Zamawiający może odstąpić od umowy w terminie 30 dni </w:t>
      </w: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br/>
        <w:t>od dnia powzięcia wiadomości o tych okolicznościach. W takim wypadku Wykonawca może żądać jedynie wynagrodzenia należnego mu z tytułu wykonania części umowy.</w:t>
      </w:r>
    </w:p>
    <w:p w14:paraId="78EFD0F3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32FFC21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15</w:t>
      </w:r>
    </w:p>
    <w:p w14:paraId="7CD19140" w14:textId="7505A319" w:rsidR="00660BE1" w:rsidRPr="00124357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 w:rsidRPr="00124357">
        <w:rPr>
          <w:rFonts w:ascii="Times New Roman" w:hAnsi="Times New Roman" w:cs="Times New Roman"/>
        </w:rPr>
        <w:t xml:space="preserve">Zamawiający dopuszcza możliwość zmiany Umowy w przypadkach i na zasadach określonych </w:t>
      </w:r>
      <w:r w:rsidR="00234736" w:rsidRPr="00124357">
        <w:rPr>
          <w:rFonts w:ascii="Times New Roman" w:hAnsi="Times New Roman" w:cs="Times New Roman"/>
        </w:rPr>
        <w:br/>
      </w:r>
      <w:r w:rsidRPr="00124357">
        <w:rPr>
          <w:rFonts w:ascii="Times New Roman" w:hAnsi="Times New Roman" w:cs="Times New Roman"/>
        </w:rPr>
        <w:t>w art. 455 ustawy Prawo Zamówień Publicznych.</w:t>
      </w:r>
    </w:p>
    <w:p w14:paraId="0EBE352C" w14:textId="77777777" w:rsidR="00660BE1" w:rsidRPr="00124357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Poza warunkami zmiany Umowy określonymi w art. 455 ustawy Prawo Zamówień Publicznych Zamawiający przewiduje możliwość zmiany Umowy w następujących przypadkach:</w:t>
      </w:r>
    </w:p>
    <w:p w14:paraId="320A8245" w14:textId="1A56158A" w:rsidR="00660BE1" w:rsidRPr="00124357" w:rsidRDefault="00660BE1" w:rsidP="00647975">
      <w:pPr>
        <w:pStyle w:val="Akapitzlist"/>
        <w:numPr>
          <w:ilvl w:val="0"/>
          <w:numId w:val="3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 xml:space="preserve">z powodu </w:t>
      </w:r>
      <w:r w:rsidR="00CF2589" w:rsidRPr="00124357">
        <w:rPr>
          <w:rFonts w:ascii="Times New Roman" w:hAnsi="Times New Roman" w:cs="Times New Roman"/>
        </w:rPr>
        <w:t xml:space="preserve">wystąpienia okoliczności niezależnych od Wykonawcy </w:t>
      </w:r>
      <w:r w:rsidRPr="00124357">
        <w:rPr>
          <w:rFonts w:ascii="Times New Roman" w:hAnsi="Times New Roman" w:cs="Times New Roman"/>
        </w:rPr>
        <w:t>uzasadni</w:t>
      </w:r>
      <w:r w:rsidR="00CF2589" w:rsidRPr="00124357">
        <w:rPr>
          <w:rFonts w:ascii="Times New Roman" w:hAnsi="Times New Roman" w:cs="Times New Roman"/>
        </w:rPr>
        <w:t>ających</w:t>
      </w:r>
      <w:r w:rsidRPr="00124357">
        <w:rPr>
          <w:rFonts w:ascii="Times New Roman" w:hAnsi="Times New Roman" w:cs="Times New Roman"/>
        </w:rPr>
        <w:t xml:space="preserve"> zmian</w:t>
      </w:r>
      <w:r w:rsidR="00CF2589" w:rsidRPr="00124357">
        <w:rPr>
          <w:rFonts w:ascii="Times New Roman" w:hAnsi="Times New Roman" w:cs="Times New Roman"/>
        </w:rPr>
        <w:t>y</w:t>
      </w:r>
      <w:r w:rsidRPr="00124357">
        <w:rPr>
          <w:rFonts w:ascii="Times New Roman" w:hAnsi="Times New Roman" w:cs="Times New Roman"/>
        </w:rPr>
        <w:t xml:space="preserve"> w zakresie sposobu i terminu wykonania przedmiotu umowy, jeżeli te zmiany są korzystne dla Zamawiającego,</w:t>
      </w:r>
    </w:p>
    <w:p w14:paraId="58346E20" w14:textId="26B03266" w:rsidR="00660BE1" w:rsidRPr="00124357" w:rsidRDefault="00660BE1" w:rsidP="00647975">
      <w:pPr>
        <w:pStyle w:val="Akapitzlist"/>
        <w:numPr>
          <w:ilvl w:val="0"/>
          <w:numId w:val="3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0DC20ADB" w14:textId="1B143B42" w:rsidR="00660BE1" w:rsidRPr="00371BA1" w:rsidRDefault="00660BE1" w:rsidP="00647975">
      <w:pPr>
        <w:pStyle w:val="Akapitzlist"/>
        <w:numPr>
          <w:ilvl w:val="0"/>
          <w:numId w:val="3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z powodu wystąpienia siły wyższej</w:t>
      </w:r>
      <w:r w:rsidR="00410C14">
        <w:rPr>
          <w:rFonts w:ascii="Times New Roman" w:hAnsi="Times New Roman" w:cs="Times New Roman"/>
        </w:rPr>
        <w:t xml:space="preserve"> </w:t>
      </w:r>
      <w:r w:rsidRPr="00124357">
        <w:rPr>
          <w:rFonts w:ascii="Times New Roman" w:hAnsi="Times New Roman" w:cs="Times New Roman"/>
        </w:rPr>
        <w:t>powodując</w:t>
      </w:r>
      <w:r w:rsidR="00410C14">
        <w:rPr>
          <w:rFonts w:ascii="Times New Roman" w:hAnsi="Times New Roman" w:cs="Times New Roman"/>
        </w:rPr>
        <w:t>ej</w:t>
      </w:r>
      <w:r w:rsidRPr="00124357">
        <w:rPr>
          <w:rFonts w:ascii="Times New Roman" w:hAnsi="Times New Roman" w:cs="Times New Roman"/>
        </w:rPr>
        <w:t xml:space="preserve"> powstanie zdarzenia, którego nie można było przewidzieć</w:t>
      </w:r>
      <w:r w:rsidR="00410C14">
        <w:rPr>
          <w:rFonts w:ascii="Times New Roman" w:hAnsi="Times New Roman" w:cs="Times New Roman"/>
        </w:rPr>
        <w:t>.</w:t>
      </w:r>
    </w:p>
    <w:p w14:paraId="76D23F8A" w14:textId="78D2AF53" w:rsidR="00660BE1" w:rsidRPr="00124357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Zmiany postanowień zawartej Umowy będą dokonywane za zgodą stron, wyłącznie w formie pisemnego aneksu do Umowy</w:t>
      </w:r>
      <w:r w:rsidR="00CF2589" w:rsidRPr="00124357">
        <w:rPr>
          <w:rFonts w:ascii="Times New Roman" w:hAnsi="Times New Roman" w:cs="Times New Roman"/>
        </w:rPr>
        <w:t xml:space="preserve"> pod rygorem nieważności</w:t>
      </w:r>
      <w:r w:rsidRPr="00124357">
        <w:rPr>
          <w:rFonts w:ascii="Times New Roman" w:hAnsi="Times New Roman" w:cs="Times New Roman"/>
        </w:rPr>
        <w:t>.</w:t>
      </w:r>
    </w:p>
    <w:p w14:paraId="5D8C16BD" w14:textId="77777777" w:rsidR="001D3E26" w:rsidRPr="00124357" w:rsidRDefault="001D3E26" w:rsidP="0062013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25136A3" w14:textId="24E6EFD8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>§16</w:t>
      </w:r>
    </w:p>
    <w:p w14:paraId="1B49E3F5" w14:textId="73495E0E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Zamawiający działając na podstawie art. 95 ust. 1 ustawy </w:t>
      </w:r>
      <w:r w:rsidR="00CF2589" w:rsidRPr="00124357">
        <w:rPr>
          <w:rFonts w:ascii="Times New Roman" w:hAnsi="Times New Roman" w:cs="Times New Roman"/>
        </w:rPr>
        <w:t xml:space="preserve">Prawo Zamówień Publicznych </w:t>
      </w:r>
      <w:r w:rsidRPr="00124357">
        <w:rPr>
          <w:rFonts w:ascii="Times New Roman" w:hAnsi="Times New Roman" w:cs="Times New Roman"/>
          <w:bCs/>
        </w:rPr>
        <w:t>wymaga zatrudnienia na podstawie umowy o pracę przez Wykonawcę lub Podwykonawcę osób wykonujących czynności związane z realizacją Przedmiot</w:t>
      </w:r>
      <w:r w:rsidR="00CF2589" w:rsidRPr="00124357">
        <w:rPr>
          <w:rFonts w:ascii="Times New Roman" w:hAnsi="Times New Roman" w:cs="Times New Roman"/>
          <w:bCs/>
        </w:rPr>
        <w:t>u</w:t>
      </w:r>
      <w:r w:rsidRPr="00124357">
        <w:rPr>
          <w:rFonts w:ascii="Times New Roman" w:hAnsi="Times New Roman" w:cs="Times New Roman"/>
          <w:bCs/>
        </w:rPr>
        <w:t xml:space="preserve"> Umowy, których realizacja polega na wykonywaniu pracy w sposób określony w art. 22 </w:t>
      </w:r>
      <w:bookmarkStart w:id="2" w:name="_Hlk100908216"/>
      <w:r w:rsidRPr="00124357">
        <w:rPr>
          <w:rFonts w:ascii="Times New Roman" w:hAnsi="Times New Roman" w:cs="Times New Roman"/>
          <w:bCs/>
        </w:rPr>
        <w:t>§</w:t>
      </w:r>
      <w:bookmarkEnd w:id="2"/>
      <w:r w:rsidRPr="00124357">
        <w:rPr>
          <w:rFonts w:ascii="Times New Roman" w:hAnsi="Times New Roman" w:cs="Times New Roman"/>
          <w:bCs/>
        </w:rPr>
        <w:t xml:space="preserve"> 1 ustawy z dnia 26 czerwca 1974 r. – Kodeks pracy.</w:t>
      </w:r>
    </w:p>
    <w:p w14:paraId="7CBAE18D" w14:textId="7D631957" w:rsidR="00A05B01" w:rsidRPr="00124357" w:rsidRDefault="00A05B01" w:rsidP="00A05B01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Zamawiający określa wymóg zatrudnienia na podstawie umowy o pracę przez Wykonawcę lub Podwykonawcę osób wykonujących czynności związane z wykonywanie</w:t>
      </w:r>
      <w:r w:rsidR="003C4D16" w:rsidRPr="00124357">
        <w:rPr>
          <w:rFonts w:ascii="Times New Roman" w:hAnsi="Times New Roman" w:cs="Times New Roman"/>
          <w:bCs/>
        </w:rPr>
        <w:t>m</w:t>
      </w:r>
      <w:r w:rsidRPr="00124357">
        <w:rPr>
          <w:rFonts w:ascii="Times New Roman" w:hAnsi="Times New Roman" w:cs="Times New Roman"/>
          <w:bCs/>
        </w:rPr>
        <w:t xml:space="preserve"> robót</w:t>
      </w:r>
      <w:r w:rsidR="00B604DB" w:rsidRPr="00124357">
        <w:rPr>
          <w:rFonts w:ascii="Times New Roman" w:hAnsi="Times New Roman" w:cs="Times New Roman"/>
          <w:bCs/>
        </w:rPr>
        <w:t xml:space="preserve"> tj. kierowców</w:t>
      </w:r>
      <w:r w:rsidR="00647975">
        <w:rPr>
          <w:rFonts w:ascii="Times New Roman" w:hAnsi="Times New Roman" w:cs="Times New Roman"/>
          <w:bCs/>
        </w:rPr>
        <w:t xml:space="preserve"> </w:t>
      </w:r>
      <w:r w:rsidR="00647975">
        <w:rPr>
          <w:rFonts w:ascii="Times New Roman" w:hAnsi="Times New Roman" w:cs="Times New Roman"/>
          <w:bCs/>
        </w:rPr>
        <w:br/>
        <w:t>i</w:t>
      </w:r>
      <w:r w:rsidR="00B604DB" w:rsidRPr="00124357">
        <w:rPr>
          <w:rFonts w:ascii="Times New Roman" w:hAnsi="Times New Roman" w:cs="Times New Roman"/>
          <w:bCs/>
        </w:rPr>
        <w:t xml:space="preserve"> sprzątaczy</w:t>
      </w:r>
      <w:r w:rsidRPr="00124357">
        <w:rPr>
          <w:rFonts w:ascii="Times New Roman" w:hAnsi="Times New Roman" w:cs="Times New Roman"/>
          <w:bCs/>
        </w:rPr>
        <w:t>.</w:t>
      </w:r>
    </w:p>
    <w:p w14:paraId="286BDD3A" w14:textId="78785B88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Wykonawca zobowiązany jest na każde wezwanie Zamawiającego, stosownie do art. 438 ust. 2 </w:t>
      </w:r>
      <w:r w:rsidR="00CF2589" w:rsidRPr="00124357">
        <w:rPr>
          <w:rFonts w:ascii="Times New Roman" w:hAnsi="Times New Roman" w:cs="Times New Roman"/>
          <w:bCs/>
        </w:rPr>
        <w:t xml:space="preserve">ustawy </w:t>
      </w:r>
      <w:r w:rsidR="00CF2589" w:rsidRPr="00124357">
        <w:rPr>
          <w:rFonts w:ascii="Times New Roman" w:hAnsi="Times New Roman" w:cs="Times New Roman"/>
        </w:rPr>
        <w:t xml:space="preserve">Prawo Zamówień Publicznych </w:t>
      </w:r>
      <w:r w:rsidRPr="00124357">
        <w:rPr>
          <w:rFonts w:ascii="Times New Roman" w:hAnsi="Times New Roman" w:cs="Times New Roman"/>
          <w:bCs/>
        </w:rPr>
        <w:t>udokumentować zatrudnienie osób, o których mowa w ust. 1. W celu weryfikacji zatrudnienia przez Wykonawcę lub Podwykonawcę, Zamawiający może żądać w szczególności:</w:t>
      </w:r>
    </w:p>
    <w:p w14:paraId="4D12CF6A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oświadczenia zatrudnionego pracownika,</w:t>
      </w:r>
    </w:p>
    <w:p w14:paraId="65ABEB13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oświadczenia Wykonawcy lub Podwykonawcy o zatrudnieniu pracownika na podstawie umowy o pracę,</w:t>
      </w:r>
    </w:p>
    <w:p w14:paraId="0F662261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poświadczonej za zgodność z oryginałem kopii umowy o pracę zatrudnionego pracownika,</w:t>
      </w:r>
    </w:p>
    <w:p w14:paraId="5C419AFC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lastRenderedPageBreak/>
        <w:t>innych dokumentów.</w:t>
      </w:r>
    </w:p>
    <w:p w14:paraId="5BE394C8" w14:textId="77777777" w:rsidR="00A05B01" w:rsidRPr="00124357" w:rsidRDefault="00A05B01" w:rsidP="00371BA1">
      <w:pPr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44CF9153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6A0700BB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żądania oświadczeń i dokumentów w zakresie potwierdzenia spełniania ww. wymogów i dokonywania ich oceny,</w:t>
      </w:r>
    </w:p>
    <w:p w14:paraId="29B3EF22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żądania wyjaśnień w przypadku wątpliwości w zakresie potwierdzenia spełniania ww. wymogów,</w:t>
      </w:r>
    </w:p>
    <w:p w14:paraId="76E9C616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przeprowadzania kontroli na miejscu wykonywania świadczenia.</w:t>
      </w:r>
    </w:p>
    <w:p w14:paraId="016138ED" w14:textId="55253B2C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</w:t>
      </w:r>
      <w:r w:rsidR="00234564">
        <w:rPr>
          <w:rFonts w:ascii="Times New Roman" w:hAnsi="Times New Roman" w:cs="Times New Roman"/>
          <w:bCs/>
        </w:rPr>
        <w:br/>
      </w:r>
      <w:r w:rsidRPr="00124357">
        <w:rPr>
          <w:rFonts w:ascii="Times New Roman" w:hAnsi="Times New Roman" w:cs="Times New Roman"/>
          <w:bCs/>
        </w:rPr>
        <w:t>tj. zaświadczenia właściwego oddziału ZUS lub zanonimizowanych dowodów potwierdzających zgłoszenie pracownika przez pracodawcę do ubezpieczeń.</w:t>
      </w:r>
    </w:p>
    <w:p w14:paraId="09D18430" w14:textId="42975C8E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Zatrudnienie, o którym mowa w ust. 1</w:t>
      </w:r>
      <w:r w:rsidR="003468F5">
        <w:rPr>
          <w:rFonts w:ascii="Times New Roman" w:hAnsi="Times New Roman" w:cs="Times New Roman"/>
          <w:bCs/>
        </w:rPr>
        <w:t>,</w:t>
      </w:r>
      <w:r w:rsidRPr="00124357">
        <w:rPr>
          <w:rFonts w:ascii="Times New Roman" w:hAnsi="Times New Roman" w:cs="Times New Roman"/>
          <w:bCs/>
        </w:rPr>
        <w:t xml:space="preserve"> do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5C8DFBC" w14:textId="10B453A8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 xml:space="preserve">W przypadku niezatrudnienia </w:t>
      </w:r>
      <w:r w:rsidR="003468F5">
        <w:rPr>
          <w:rFonts w:ascii="Times New Roman" w:hAnsi="Times New Roman" w:cs="Times New Roman"/>
          <w:bCs/>
        </w:rPr>
        <w:t xml:space="preserve">na podstawie umowy o pracę </w:t>
      </w:r>
      <w:r w:rsidRPr="00124357">
        <w:rPr>
          <w:rFonts w:ascii="Times New Roman" w:hAnsi="Times New Roman" w:cs="Times New Roman"/>
          <w:bCs/>
        </w:rPr>
        <w:t xml:space="preserve">przy realizacji Przedmiotu Umowy osób </w:t>
      </w:r>
      <w:r w:rsidR="003468F5">
        <w:rPr>
          <w:rFonts w:ascii="Times New Roman" w:hAnsi="Times New Roman" w:cs="Times New Roman"/>
          <w:bCs/>
        </w:rPr>
        <w:t xml:space="preserve">zgodnie z warunkami </w:t>
      </w:r>
      <w:r w:rsidRPr="00124357">
        <w:rPr>
          <w:rFonts w:ascii="Times New Roman" w:hAnsi="Times New Roman" w:cs="Times New Roman"/>
          <w:bCs/>
        </w:rPr>
        <w:t xml:space="preserve">Zamawiającego, Wykonawca jest zobowiązany do zapłacenia </w:t>
      </w:r>
      <w:r w:rsidRPr="00124357">
        <w:rPr>
          <w:rFonts w:ascii="Times New Roman" w:hAnsi="Times New Roman" w:cs="Times New Roman"/>
          <w:b/>
        </w:rPr>
        <w:t>kary umownej w wysokości 3000,00 zł</w:t>
      </w:r>
      <w:r w:rsidRPr="00124357">
        <w:rPr>
          <w:rFonts w:ascii="Times New Roman" w:hAnsi="Times New Roman" w:cs="Times New Roman"/>
          <w:bCs/>
        </w:rPr>
        <w:t xml:space="preserve"> za każdą osobę niezatrudnioną na podstawie umowy o pracę za dany miesiąc.</w:t>
      </w:r>
    </w:p>
    <w:p w14:paraId="463BFA6A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80F04CB" w14:textId="77777777" w:rsidR="00234736" w:rsidRPr="00124357" w:rsidRDefault="0023473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</w:p>
    <w:p w14:paraId="1BE4BA73" w14:textId="772C2C24" w:rsidR="00A05B01" w:rsidRDefault="00A05B01" w:rsidP="00A05B01">
      <w:pPr>
        <w:pStyle w:val="Domylnyteks"/>
        <w:spacing w:line="240" w:lineRule="auto"/>
        <w:jc w:val="center"/>
        <w:rPr>
          <w:rFonts w:eastAsia="Times New Roman"/>
          <w:b/>
          <w:color w:val="auto"/>
          <w:sz w:val="22"/>
          <w:szCs w:val="22"/>
          <w:lang w:eastAsia="pl-PL"/>
        </w:rPr>
      </w:pPr>
      <w:r w:rsidRPr="00124357">
        <w:rPr>
          <w:rFonts w:eastAsia="Times New Roman"/>
          <w:b/>
          <w:color w:val="auto"/>
          <w:sz w:val="22"/>
          <w:szCs w:val="22"/>
          <w:lang w:eastAsia="pl-PL"/>
        </w:rPr>
        <w:t>§ 17</w:t>
      </w:r>
    </w:p>
    <w:p w14:paraId="1629F95F" w14:textId="43C68808" w:rsidR="007308CC" w:rsidRPr="007308CC" w:rsidRDefault="007308CC" w:rsidP="00721AFD">
      <w:pPr>
        <w:pStyle w:val="Domylnyteks"/>
        <w:jc w:val="both"/>
        <w:rPr>
          <w:rFonts w:eastAsia="Times New Roman"/>
          <w:bCs/>
          <w:color w:val="auto"/>
          <w:sz w:val="22"/>
          <w:szCs w:val="22"/>
          <w:lang w:eastAsia="pl-PL"/>
        </w:rPr>
      </w:pPr>
      <w:r w:rsidRPr="007308CC">
        <w:rPr>
          <w:rFonts w:eastAsia="Times New Roman"/>
          <w:bCs/>
          <w:sz w:val="22"/>
          <w:szCs w:val="22"/>
          <w:lang w:eastAsia="pl-PL"/>
        </w:rPr>
        <w:t xml:space="preserve">Wykonawca zobowiązany jest zapoznać się z przepisami ustawy z dnia 11 stycznia 2018 r. </w:t>
      </w:r>
      <w:r>
        <w:rPr>
          <w:rFonts w:eastAsia="Times New Roman"/>
          <w:bCs/>
          <w:sz w:val="22"/>
          <w:szCs w:val="22"/>
          <w:lang w:eastAsia="pl-PL"/>
        </w:rPr>
        <w:br/>
      </w:r>
      <w:r w:rsidRPr="007308CC">
        <w:rPr>
          <w:rFonts w:eastAsia="Times New Roman"/>
          <w:bCs/>
          <w:sz w:val="22"/>
          <w:szCs w:val="22"/>
          <w:lang w:eastAsia="pl-PL"/>
        </w:rPr>
        <w:t xml:space="preserve">o </w:t>
      </w:r>
      <w:proofErr w:type="spellStart"/>
      <w:r w:rsidRPr="007308CC">
        <w:rPr>
          <w:rFonts w:eastAsia="Times New Roman"/>
          <w:bCs/>
          <w:sz w:val="22"/>
          <w:szCs w:val="22"/>
          <w:lang w:eastAsia="pl-PL"/>
        </w:rPr>
        <w:t>elektromobilności</w:t>
      </w:r>
      <w:proofErr w:type="spellEnd"/>
      <w:r w:rsidRPr="007308CC">
        <w:rPr>
          <w:rFonts w:eastAsia="Times New Roman"/>
          <w:bCs/>
          <w:sz w:val="22"/>
          <w:szCs w:val="22"/>
          <w:lang w:eastAsia="pl-PL"/>
        </w:rPr>
        <w:t xml:space="preserve"> i paliwach alternatywnych  i wynikających z nich obowiązkach nałożonych </w:t>
      </w:r>
      <w:r>
        <w:rPr>
          <w:rFonts w:eastAsia="Times New Roman"/>
          <w:bCs/>
          <w:sz w:val="22"/>
          <w:szCs w:val="22"/>
          <w:lang w:eastAsia="pl-PL"/>
        </w:rPr>
        <w:br/>
      </w:r>
      <w:r w:rsidRPr="007308CC">
        <w:rPr>
          <w:rFonts w:eastAsia="Times New Roman"/>
          <w:bCs/>
          <w:sz w:val="22"/>
          <w:szCs w:val="22"/>
          <w:lang w:eastAsia="pl-PL"/>
        </w:rPr>
        <w:t>na Wykonawcę w związku z realizacją niniejszego zamówienia i zobowiązuje się do ich nieprzerwanego stosowania.</w:t>
      </w:r>
    </w:p>
    <w:p w14:paraId="33621BE4" w14:textId="6604EDCC" w:rsidR="007308CC" w:rsidRPr="00124357" w:rsidRDefault="007308CC" w:rsidP="007308CC">
      <w:pPr>
        <w:pStyle w:val="Domylnyteks"/>
        <w:spacing w:line="240" w:lineRule="auto"/>
        <w:jc w:val="center"/>
        <w:rPr>
          <w:rFonts w:eastAsia="Times New Roman"/>
          <w:b/>
          <w:color w:val="auto"/>
          <w:sz w:val="22"/>
          <w:szCs w:val="22"/>
          <w:lang w:eastAsia="pl-PL"/>
        </w:rPr>
      </w:pPr>
      <w:r w:rsidRPr="00124357">
        <w:rPr>
          <w:rFonts w:eastAsia="Times New Roman"/>
          <w:b/>
          <w:color w:val="auto"/>
          <w:sz w:val="22"/>
          <w:szCs w:val="22"/>
          <w:lang w:eastAsia="pl-PL"/>
        </w:rPr>
        <w:t>§ 1</w:t>
      </w:r>
      <w:r>
        <w:rPr>
          <w:rFonts w:eastAsia="Times New Roman"/>
          <w:b/>
          <w:color w:val="auto"/>
          <w:sz w:val="22"/>
          <w:szCs w:val="22"/>
          <w:lang w:eastAsia="pl-PL"/>
        </w:rPr>
        <w:t>8</w:t>
      </w:r>
    </w:p>
    <w:p w14:paraId="4FF4CD06" w14:textId="5AEEC95C" w:rsidR="00620139" w:rsidRPr="00124357" w:rsidRDefault="00620139" w:rsidP="00620139">
      <w:pPr>
        <w:pStyle w:val="Domylnyteks"/>
        <w:spacing w:line="240" w:lineRule="auto"/>
        <w:jc w:val="both"/>
        <w:rPr>
          <w:color w:val="auto"/>
          <w:sz w:val="22"/>
          <w:szCs w:val="22"/>
        </w:rPr>
      </w:pPr>
      <w:r w:rsidRPr="00124357">
        <w:rPr>
          <w:color w:val="auto"/>
          <w:sz w:val="22"/>
          <w:szCs w:val="22"/>
        </w:rPr>
        <w:t>Wykonawca zobowiązany jest do bezwzględnego zachowania poufności wszelkich informacji uzyskanych w związku z wykonywaniem przedmiotu umowy, także po zakończeniu realizacji umowy. Obowiązek ten nie dotyczy informacji</w:t>
      </w:r>
      <w:r w:rsidR="00371BA1">
        <w:rPr>
          <w:color w:val="auto"/>
          <w:sz w:val="22"/>
          <w:szCs w:val="22"/>
        </w:rPr>
        <w:t>,</w:t>
      </w:r>
      <w:r w:rsidRPr="00124357">
        <w:rPr>
          <w:color w:val="auto"/>
          <w:sz w:val="22"/>
          <w:szCs w:val="22"/>
        </w:rPr>
        <w:t xml:space="preserve"> co do których  Zamawiający ma nałożony ustawowy obowiązek publikacji lub które stanowią informacje jawne lub publiczne.</w:t>
      </w:r>
    </w:p>
    <w:p w14:paraId="7036D9AF" w14:textId="77777777" w:rsidR="00620139" w:rsidRPr="00124357" w:rsidRDefault="00620139" w:rsidP="00620139">
      <w:pPr>
        <w:pStyle w:val="Domylnyteks"/>
        <w:spacing w:line="240" w:lineRule="auto"/>
        <w:jc w:val="both"/>
        <w:rPr>
          <w:color w:val="auto"/>
          <w:sz w:val="22"/>
          <w:szCs w:val="22"/>
        </w:rPr>
      </w:pPr>
    </w:p>
    <w:p w14:paraId="41F3BB24" w14:textId="7EACCD8C" w:rsidR="001D3E26" w:rsidRPr="00124357" w:rsidRDefault="001D3E26" w:rsidP="00620139">
      <w:pPr>
        <w:pStyle w:val="Domylnyteks"/>
        <w:spacing w:line="240" w:lineRule="auto"/>
        <w:jc w:val="center"/>
        <w:rPr>
          <w:rFonts w:eastAsia="Times New Roman"/>
          <w:b/>
          <w:color w:val="auto"/>
          <w:sz w:val="22"/>
          <w:szCs w:val="22"/>
          <w:lang w:eastAsia="pl-PL"/>
        </w:rPr>
      </w:pPr>
      <w:r w:rsidRPr="00124357">
        <w:rPr>
          <w:rFonts w:eastAsia="Times New Roman"/>
          <w:b/>
          <w:color w:val="auto"/>
          <w:sz w:val="22"/>
          <w:szCs w:val="22"/>
          <w:lang w:eastAsia="pl-PL"/>
        </w:rPr>
        <w:t>§ 1</w:t>
      </w:r>
      <w:r w:rsidR="007308CC">
        <w:rPr>
          <w:rFonts w:eastAsia="Times New Roman"/>
          <w:b/>
          <w:color w:val="auto"/>
          <w:sz w:val="22"/>
          <w:szCs w:val="22"/>
          <w:lang w:eastAsia="pl-PL"/>
        </w:rPr>
        <w:t>9</w:t>
      </w:r>
    </w:p>
    <w:p w14:paraId="7FA0C7CE" w14:textId="77777777" w:rsidR="00620139" w:rsidRPr="00124357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Zamawiający jest płatnikiem podatku VAT Nr NIP 534-24-06-015 i upoważnia Wykonawcę </w:t>
      </w:r>
      <w:r w:rsidRPr="00124357">
        <w:rPr>
          <w:rFonts w:ascii="Times New Roman" w:eastAsia="Times New Roman" w:hAnsi="Times New Roman" w:cs="Times New Roman"/>
          <w:lang w:eastAsia="pl-PL"/>
        </w:rPr>
        <w:br/>
        <w:t>na czas obowiązywania niniejszej Umowy do wystawiania faktur bez podpisu Zamawiającego.</w:t>
      </w:r>
    </w:p>
    <w:p w14:paraId="65ABC162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0122A6" w14:textId="3A926D20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7308CC">
        <w:rPr>
          <w:rFonts w:ascii="Times New Roman" w:eastAsia="Times New Roman" w:hAnsi="Times New Roman" w:cs="Times New Roman"/>
          <w:b/>
          <w:lang w:eastAsia="pl-PL"/>
        </w:rPr>
        <w:t>20</w:t>
      </w:r>
    </w:p>
    <w:p w14:paraId="351A4C96" w14:textId="77777777" w:rsidR="00620139" w:rsidRPr="00124357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  <w:rPr>
          <w:sz w:val="22"/>
          <w:szCs w:val="22"/>
        </w:rPr>
      </w:pPr>
      <w:r w:rsidRPr="00124357">
        <w:rPr>
          <w:sz w:val="22"/>
          <w:szCs w:val="22"/>
        </w:rPr>
        <w:t>Bez zgody Zamawiającego Wykonawca nie ma prawa przelewu wierzytelności na osobę trzecią (art. 509 KC )</w:t>
      </w:r>
    </w:p>
    <w:p w14:paraId="4CF8ECBC" w14:textId="264BC23E" w:rsidR="00620139" w:rsidRPr="00124357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  <w:rPr>
          <w:sz w:val="22"/>
          <w:szCs w:val="22"/>
        </w:rPr>
      </w:pPr>
      <w:r w:rsidRPr="00124357">
        <w:rPr>
          <w:sz w:val="22"/>
          <w:szCs w:val="22"/>
        </w:rPr>
        <w:t>Wykonawca bez zgody Zamawiającego nie może przelać praw i obowiązków w części lub całości</w:t>
      </w:r>
      <w:r w:rsidR="0045379D" w:rsidRPr="00124357">
        <w:rPr>
          <w:sz w:val="22"/>
          <w:szCs w:val="22"/>
        </w:rPr>
        <w:t xml:space="preserve"> na osobę trzecią</w:t>
      </w:r>
      <w:r w:rsidRPr="00124357">
        <w:rPr>
          <w:sz w:val="22"/>
          <w:szCs w:val="22"/>
        </w:rPr>
        <w:t xml:space="preserve">. </w:t>
      </w:r>
    </w:p>
    <w:p w14:paraId="049EC4C3" w14:textId="65E98FD5" w:rsidR="00620139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W sprawach nieuregulowanych niniejszą umową stosuje się przepisy Kodeksu Cywilnego oraz ustawy Prawo Zamówień Publicznych.</w:t>
      </w:r>
    </w:p>
    <w:p w14:paraId="22CA4931" w14:textId="77777777" w:rsidR="00234564" w:rsidRDefault="00234564" w:rsidP="00234564">
      <w:pPr>
        <w:pStyle w:val="Tekstpodstawowy1"/>
        <w:spacing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B2CC04C" w14:textId="77777777" w:rsidR="00234564" w:rsidRPr="00124357" w:rsidRDefault="00234564" w:rsidP="00234564">
      <w:pPr>
        <w:pStyle w:val="Tekstpodstawowy1"/>
        <w:spacing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59EF25DC" w14:textId="1847B3F8" w:rsidR="00620139" w:rsidRPr="00124357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lastRenderedPageBreak/>
        <w:t>Wszelkie spory wynikające z realizacji treści niniejszej umowy, w przypadku nie osiągnięcia porozumienia w drodze bezpośrednich negocjacji, poddawane będą rozpoznaniu przez Sąd właściwy dla miejsca siedziby  Zamawiającego.</w:t>
      </w:r>
    </w:p>
    <w:p w14:paraId="468C4B87" w14:textId="25028477" w:rsidR="00620139" w:rsidRPr="00124357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Zmiana treści umowy może nastąpić za zgodą stron w formie pisemnej w postaci aneksu</w:t>
      </w:r>
      <w:r w:rsidR="0045379D" w:rsidRPr="00124357">
        <w:rPr>
          <w:rFonts w:ascii="Times New Roman" w:hAnsi="Times New Roman"/>
          <w:color w:val="auto"/>
          <w:sz w:val="22"/>
          <w:szCs w:val="22"/>
        </w:rPr>
        <w:t>, pod rygorem nieważności</w:t>
      </w:r>
      <w:r w:rsidRPr="00124357">
        <w:rPr>
          <w:rFonts w:ascii="Times New Roman" w:hAnsi="Times New Roman"/>
          <w:color w:val="auto"/>
          <w:sz w:val="22"/>
          <w:szCs w:val="22"/>
        </w:rPr>
        <w:t>.</w:t>
      </w:r>
    </w:p>
    <w:p w14:paraId="0F3A5562" w14:textId="697EC22F" w:rsidR="00620139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Umowa niniejsza sporządzona została w 4 jednobrzmiących egzemplarzach, 1 egzemplarz dla Wykonawcy, 3 egzemplarze dla Zamawiającego.</w:t>
      </w:r>
    </w:p>
    <w:p w14:paraId="06F8BD71" w14:textId="77777777" w:rsidR="00234564" w:rsidRPr="00124357" w:rsidRDefault="00234564" w:rsidP="00234564">
      <w:pPr>
        <w:pStyle w:val="Tekstpodstawowy1"/>
        <w:spacing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EB792E2" w14:textId="77777777" w:rsidR="001D3E26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ZAMAWIAJĄCY:                                                                        WYKONAWCA:</w:t>
      </w:r>
    </w:p>
    <w:p w14:paraId="784268AE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056FFE4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570D1A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801EFE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ED2F127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881E26F" w14:textId="77777777" w:rsidR="00234564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78EE3D6" w14:textId="77777777" w:rsidR="00234564" w:rsidRPr="00124357" w:rsidRDefault="00234564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E01B577" w14:textId="7EA99E12" w:rsidR="00EA63BD" w:rsidRPr="00721AFD" w:rsidRDefault="001D3E26" w:rsidP="006201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21AFD">
        <w:rPr>
          <w:rFonts w:ascii="Times New Roman" w:eastAsia="Times New Roman" w:hAnsi="Times New Roman" w:cs="Times New Roman"/>
          <w:sz w:val="18"/>
          <w:szCs w:val="18"/>
          <w:lang w:eastAsia="pl-PL"/>
        </w:rPr>
        <w:t>Finansowanie: 900 90003 § 4300</w:t>
      </w:r>
    </w:p>
    <w:sectPr w:rsidR="00EA63BD" w:rsidRPr="00721A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E3E3C" w14:textId="77777777" w:rsidR="000B0005" w:rsidRDefault="000B0005">
      <w:pPr>
        <w:spacing w:after="0" w:line="240" w:lineRule="auto"/>
      </w:pPr>
      <w:r>
        <w:separator/>
      </w:r>
    </w:p>
  </w:endnote>
  <w:endnote w:type="continuationSeparator" w:id="0">
    <w:p w14:paraId="53FE1FCB" w14:textId="77777777" w:rsidR="000B0005" w:rsidRDefault="000B0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5745315"/>
      <w:docPartObj>
        <w:docPartGallery w:val="Page Numbers (Bottom of Page)"/>
        <w:docPartUnique/>
      </w:docPartObj>
    </w:sdtPr>
    <w:sdtEndPr/>
    <w:sdtContent>
      <w:p w14:paraId="266F6C6D" w14:textId="5DE4315F" w:rsidR="002A287E" w:rsidRDefault="001D3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7E">
          <w:rPr>
            <w:noProof/>
          </w:rPr>
          <w:t>5</w:t>
        </w:r>
        <w:r>
          <w:fldChar w:fldCharType="end"/>
        </w:r>
        <w:r>
          <w:t>/</w:t>
        </w:r>
        <w:r w:rsidR="00234564">
          <w:t>6</w:t>
        </w:r>
      </w:p>
    </w:sdtContent>
  </w:sdt>
  <w:p w14:paraId="1B9F5EB4" w14:textId="77777777" w:rsidR="002A287E" w:rsidRDefault="002A2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7CA84" w14:textId="77777777" w:rsidR="000B0005" w:rsidRDefault="000B0005">
      <w:pPr>
        <w:spacing w:after="0" w:line="240" w:lineRule="auto"/>
      </w:pPr>
      <w:r>
        <w:separator/>
      </w:r>
    </w:p>
  </w:footnote>
  <w:footnote w:type="continuationSeparator" w:id="0">
    <w:p w14:paraId="43819840" w14:textId="77777777" w:rsidR="000B0005" w:rsidRDefault="000B0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9A"/>
    <w:multiLevelType w:val="hybridMultilevel"/>
    <w:tmpl w:val="B178C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84598"/>
    <w:multiLevelType w:val="hybridMultilevel"/>
    <w:tmpl w:val="11F8C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41155"/>
    <w:multiLevelType w:val="hybridMultilevel"/>
    <w:tmpl w:val="866410BE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30BA6"/>
    <w:multiLevelType w:val="hybridMultilevel"/>
    <w:tmpl w:val="8632A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135E6"/>
    <w:multiLevelType w:val="hybridMultilevel"/>
    <w:tmpl w:val="1176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D1441"/>
    <w:multiLevelType w:val="hybridMultilevel"/>
    <w:tmpl w:val="7BFE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C764D"/>
    <w:multiLevelType w:val="multilevel"/>
    <w:tmpl w:val="2E5E2844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11" w:hanging="360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2" w15:restartNumberingAfterBreak="0">
    <w:nsid w:val="2050443D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214B76AD"/>
    <w:multiLevelType w:val="hybridMultilevel"/>
    <w:tmpl w:val="1FFA1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A7CB4"/>
    <w:multiLevelType w:val="hybridMultilevel"/>
    <w:tmpl w:val="CD96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3A64"/>
    <w:multiLevelType w:val="hybridMultilevel"/>
    <w:tmpl w:val="B3C0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887F5C"/>
    <w:multiLevelType w:val="multilevel"/>
    <w:tmpl w:val="97CCF4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31AD7"/>
    <w:multiLevelType w:val="hybridMultilevel"/>
    <w:tmpl w:val="A1B2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540D7"/>
    <w:multiLevelType w:val="hybridMultilevel"/>
    <w:tmpl w:val="8E000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410E4E"/>
    <w:multiLevelType w:val="hybridMultilevel"/>
    <w:tmpl w:val="E0304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CB2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6ED0BB5"/>
    <w:multiLevelType w:val="hybridMultilevel"/>
    <w:tmpl w:val="BA18CB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4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EAF2EED"/>
    <w:multiLevelType w:val="multilevel"/>
    <w:tmpl w:val="97DEB3E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6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F2763"/>
    <w:multiLevelType w:val="hybridMultilevel"/>
    <w:tmpl w:val="528078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5A7F09"/>
    <w:multiLevelType w:val="hybridMultilevel"/>
    <w:tmpl w:val="B750F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25F2698"/>
    <w:multiLevelType w:val="hybridMultilevel"/>
    <w:tmpl w:val="9A02B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67909"/>
    <w:multiLevelType w:val="hybridMultilevel"/>
    <w:tmpl w:val="7CBA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01305"/>
    <w:multiLevelType w:val="hybridMultilevel"/>
    <w:tmpl w:val="D206E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B7B3B"/>
    <w:multiLevelType w:val="hybridMultilevel"/>
    <w:tmpl w:val="F61C43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F25A91"/>
    <w:multiLevelType w:val="hybridMultilevel"/>
    <w:tmpl w:val="5FE65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616BF"/>
    <w:multiLevelType w:val="hybridMultilevel"/>
    <w:tmpl w:val="803856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1021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EC944F4"/>
    <w:multiLevelType w:val="multilevel"/>
    <w:tmpl w:val="219CB67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1" w:hanging="360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 w16cid:durableId="10086768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145723">
    <w:abstractNumId w:val="1"/>
  </w:num>
  <w:num w:numId="3" w16cid:durableId="445584681">
    <w:abstractNumId w:val="0"/>
  </w:num>
  <w:num w:numId="4" w16cid:durableId="1298871594">
    <w:abstractNumId w:val="21"/>
    <w:lvlOverride w:ilvl="0">
      <w:startOverride w:val="1"/>
    </w:lvlOverride>
  </w:num>
  <w:num w:numId="5" w16cid:durableId="13085135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32051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213531">
    <w:abstractNumId w:val="3"/>
  </w:num>
  <w:num w:numId="8" w16cid:durableId="15522328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04831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93175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736664">
    <w:abstractNumId w:val="26"/>
  </w:num>
  <w:num w:numId="12" w16cid:durableId="909273240">
    <w:abstractNumId w:val="24"/>
  </w:num>
  <w:num w:numId="13" w16cid:durableId="1697537978">
    <w:abstractNumId w:val="25"/>
  </w:num>
  <w:num w:numId="14" w16cid:durableId="1657568725">
    <w:abstractNumId w:val="6"/>
  </w:num>
  <w:num w:numId="15" w16cid:durableId="30107090">
    <w:abstractNumId w:val="9"/>
  </w:num>
  <w:num w:numId="16" w16cid:durableId="436100181">
    <w:abstractNumId w:val="5"/>
  </w:num>
  <w:num w:numId="17" w16cid:durableId="285818539">
    <w:abstractNumId w:val="5"/>
  </w:num>
  <w:num w:numId="18" w16cid:durableId="692266290">
    <w:abstractNumId w:val="15"/>
  </w:num>
  <w:num w:numId="19" w16cid:durableId="1666129584">
    <w:abstractNumId w:val="14"/>
  </w:num>
  <w:num w:numId="20" w16cid:durableId="429669626">
    <w:abstractNumId w:val="17"/>
  </w:num>
  <w:num w:numId="21" w16cid:durableId="1850413684">
    <w:abstractNumId w:val="35"/>
  </w:num>
  <w:num w:numId="22" w16cid:durableId="2086028777">
    <w:abstractNumId w:val="30"/>
  </w:num>
  <w:num w:numId="23" w16cid:durableId="1012100864">
    <w:abstractNumId w:val="4"/>
  </w:num>
  <w:num w:numId="24" w16cid:durableId="88041165">
    <w:abstractNumId w:val="29"/>
  </w:num>
  <w:num w:numId="25" w16cid:durableId="126515837">
    <w:abstractNumId w:val="27"/>
  </w:num>
  <w:num w:numId="26" w16cid:durableId="2078824394">
    <w:abstractNumId w:val="7"/>
  </w:num>
  <w:num w:numId="27" w16cid:durableId="824009545">
    <w:abstractNumId w:val="23"/>
  </w:num>
  <w:num w:numId="28" w16cid:durableId="799298081">
    <w:abstractNumId w:val="8"/>
  </w:num>
  <w:num w:numId="29" w16cid:durableId="804471835">
    <w:abstractNumId w:val="31"/>
  </w:num>
  <w:num w:numId="30" w16cid:durableId="1395161789">
    <w:abstractNumId w:val="16"/>
  </w:num>
  <w:num w:numId="31" w16cid:durableId="443771738">
    <w:abstractNumId w:val="19"/>
  </w:num>
  <w:num w:numId="32" w16cid:durableId="1878663345">
    <w:abstractNumId w:val="34"/>
  </w:num>
  <w:num w:numId="33" w16cid:durableId="912423547">
    <w:abstractNumId w:val="11"/>
  </w:num>
  <w:num w:numId="34" w16cid:durableId="2093619694">
    <w:abstractNumId w:val="2"/>
  </w:num>
  <w:num w:numId="35" w16cid:durableId="1205411374">
    <w:abstractNumId w:val="32"/>
  </w:num>
  <w:num w:numId="36" w16cid:durableId="118792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0532344">
    <w:abstractNumId w:val="33"/>
  </w:num>
  <w:num w:numId="38" w16cid:durableId="1432003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E26"/>
    <w:rsid w:val="0002361A"/>
    <w:rsid w:val="0003243D"/>
    <w:rsid w:val="000418EC"/>
    <w:rsid w:val="00082A21"/>
    <w:rsid w:val="000B0005"/>
    <w:rsid w:val="000B40F4"/>
    <w:rsid w:val="000C14F2"/>
    <w:rsid w:val="000C5B53"/>
    <w:rsid w:val="000C7786"/>
    <w:rsid w:val="00124357"/>
    <w:rsid w:val="001474F6"/>
    <w:rsid w:val="0015045E"/>
    <w:rsid w:val="00154F59"/>
    <w:rsid w:val="00172A1E"/>
    <w:rsid w:val="001A337C"/>
    <w:rsid w:val="001C045E"/>
    <w:rsid w:val="001D3E26"/>
    <w:rsid w:val="00234564"/>
    <w:rsid w:val="00234736"/>
    <w:rsid w:val="00237671"/>
    <w:rsid w:val="002A0685"/>
    <w:rsid w:val="002A287E"/>
    <w:rsid w:val="002A496B"/>
    <w:rsid w:val="002B0413"/>
    <w:rsid w:val="002E56AB"/>
    <w:rsid w:val="003332A5"/>
    <w:rsid w:val="003468F5"/>
    <w:rsid w:val="003535C1"/>
    <w:rsid w:val="00371BA1"/>
    <w:rsid w:val="003858EC"/>
    <w:rsid w:val="003B28C3"/>
    <w:rsid w:val="003C4D16"/>
    <w:rsid w:val="00410C14"/>
    <w:rsid w:val="004347B7"/>
    <w:rsid w:val="004411A5"/>
    <w:rsid w:val="0045379D"/>
    <w:rsid w:val="00465033"/>
    <w:rsid w:val="00475FC2"/>
    <w:rsid w:val="00494972"/>
    <w:rsid w:val="0055029A"/>
    <w:rsid w:val="00576AFF"/>
    <w:rsid w:val="005A5B3D"/>
    <w:rsid w:val="005A5FCA"/>
    <w:rsid w:val="005C371E"/>
    <w:rsid w:val="005D53D2"/>
    <w:rsid w:val="005E0ECC"/>
    <w:rsid w:val="005F06C8"/>
    <w:rsid w:val="00617DFB"/>
    <w:rsid w:val="00620139"/>
    <w:rsid w:val="0063598F"/>
    <w:rsid w:val="0063622A"/>
    <w:rsid w:val="00647975"/>
    <w:rsid w:val="00660BE1"/>
    <w:rsid w:val="00667063"/>
    <w:rsid w:val="006730FF"/>
    <w:rsid w:val="006A2940"/>
    <w:rsid w:val="006C24B4"/>
    <w:rsid w:val="006D603B"/>
    <w:rsid w:val="006E4E5F"/>
    <w:rsid w:val="00721AFD"/>
    <w:rsid w:val="007308CC"/>
    <w:rsid w:val="007D317E"/>
    <w:rsid w:val="008008C1"/>
    <w:rsid w:val="00814356"/>
    <w:rsid w:val="008820F3"/>
    <w:rsid w:val="0088593B"/>
    <w:rsid w:val="00886AF1"/>
    <w:rsid w:val="009326B3"/>
    <w:rsid w:val="00944840"/>
    <w:rsid w:val="00951EC7"/>
    <w:rsid w:val="00996B3B"/>
    <w:rsid w:val="009A48D8"/>
    <w:rsid w:val="009B6965"/>
    <w:rsid w:val="009C48F6"/>
    <w:rsid w:val="009C79E1"/>
    <w:rsid w:val="009D1B99"/>
    <w:rsid w:val="009E4E67"/>
    <w:rsid w:val="009F490C"/>
    <w:rsid w:val="00A01FE2"/>
    <w:rsid w:val="00A05B01"/>
    <w:rsid w:val="00A074D3"/>
    <w:rsid w:val="00A5135D"/>
    <w:rsid w:val="00A82B76"/>
    <w:rsid w:val="00AC4D9B"/>
    <w:rsid w:val="00AD542E"/>
    <w:rsid w:val="00AD7222"/>
    <w:rsid w:val="00AF4047"/>
    <w:rsid w:val="00B048AE"/>
    <w:rsid w:val="00B1232A"/>
    <w:rsid w:val="00B33437"/>
    <w:rsid w:val="00B43BD2"/>
    <w:rsid w:val="00B445D3"/>
    <w:rsid w:val="00B604DB"/>
    <w:rsid w:val="00B84E30"/>
    <w:rsid w:val="00BB4E12"/>
    <w:rsid w:val="00BF3978"/>
    <w:rsid w:val="00BF3BBE"/>
    <w:rsid w:val="00C1083F"/>
    <w:rsid w:val="00C305C8"/>
    <w:rsid w:val="00C53412"/>
    <w:rsid w:val="00C63590"/>
    <w:rsid w:val="00C65895"/>
    <w:rsid w:val="00C864DF"/>
    <w:rsid w:val="00C9590C"/>
    <w:rsid w:val="00CD0BEA"/>
    <w:rsid w:val="00CF2589"/>
    <w:rsid w:val="00CF6328"/>
    <w:rsid w:val="00DA5844"/>
    <w:rsid w:val="00DB4910"/>
    <w:rsid w:val="00DC0DA9"/>
    <w:rsid w:val="00DC797E"/>
    <w:rsid w:val="00E4217E"/>
    <w:rsid w:val="00E54B33"/>
    <w:rsid w:val="00E670E2"/>
    <w:rsid w:val="00E74014"/>
    <w:rsid w:val="00EA009B"/>
    <w:rsid w:val="00EA0A74"/>
    <w:rsid w:val="00EA63BD"/>
    <w:rsid w:val="00EA7687"/>
    <w:rsid w:val="00EB459D"/>
    <w:rsid w:val="00EE4556"/>
    <w:rsid w:val="00EF58A0"/>
    <w:rsid w:val="00F2145F"/>
    <w:rsid w:val="00F658E4"/>
    <w:rsid w:val="00F70579"/>
    <w:rsid w:val="00FE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1069"/>
  <w15:chartTrackingRefBased/>
  <w15:docId w15:val="{A8EF2B0B-5C7D-41D8-A5E5-A78E164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3E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3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047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048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048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8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AF1"/>
    <w:rPr>
      <w:rFonts w:ascii="Segoe UI" w:hAnsi="Segoe UI" w:cs="Segoe UI"/>
      <w:sz w:val="18"/>
      <w:szCs w:val="18"/>
    </w:rPr>
  </w:style>
  <w:style w:type="paragraph" w:customStyle="1" w:styleId="Domylnyteks">
    <w:name w:val="Domy?lny teks"/>
    <w:basedOn w:val="Normalny"/>
    <w:qFormat/>
    <w:rsid w:val="00620139"/>
    <w:pPr>
      <w:widowControl w:val="0"/>
      <w:suppressAutoHyphens/>
      <w:spacing w:after="0" w:line="240" w:lineRule="atLeast"/>
    </w:pPr>
    <w:rPr>
      <w:rFonts w:ascii="Times New Roman" w:eastAsia="SimSun" w:hAnsi="Times New Roman" w:cs="Times New Roman"/>
      <w:color w:val="000000"/>
      <w:sz w:val="24"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620139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semiHidden/>
    <w:unhideWhenUsed/>
    <w:rsid w:val="0062013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ekstpodstawowy1">
    <w:name w:val="Tekst podstawowy1"/>
    <w:basedOn w:val="Domylnyteks"/>
    <w:qFormat/>
    <w:rsid w:val="00620139"/>
    <w:pPr>
      <w:spacing w:line="200" w:lineRule="atLeast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62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39"/>
  </w:style>
  <w:style w:type="paragraph" w:styleId="Poprawka">
    <w:name w:val="Revision"/>
    <w:hidden/>
    <w:uiPriority w:val="99"/>
    <w:semiHidden/>
    <w:rsid w:val="00996B3B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996B3B"/>
  </w:style>
  <w:style w:type="character" w:customStyle="1" w:styleId="highlight">
    <w:name w:val="highlight"/>
    <w:basedOn w:val="Domylnaczcionkaakapitu"/>
    <w:rsid w:val="00996B3B"/>
  </w:style>
  <w:style w:type="paragraph" w:customStyle="1" w:styleId="Tekstpodstawowy2">
    <w:name w:val="Tekst podstawowy2"/>
    <w:basedOn w:val="Domylnyteks"/>
    <w:next w:val="Domylnyteks"/>
    <w:rsid w:val="006A2940"/>
    <w:pPr>
      <w:spacing w:line="200" w:lineRule="atLeast"/>
    </w:pPr>
    <w:rPr>
      <w:rFonts w:ascii="Arial" w:eastAsia="Times New Roman" w:hAnsi="Arial"/>
      <w:szCs w:val="20"/>
    </w:rPr>
  </w:style>
  <w:style w:type="paragraph" w:customStyle="1" w:styleId="Tekstpodstawowy3">
    <w:name w:val="Tekst podstawowy3"/>
    <w:basedOn w:val="Domylnyteks"/>
    <w:next w:val="Domylnyteks"/>
    <w:rsid w:val="002A496B"/>
    <w:pPr>
      <w:spacing w:line="200" w:lineRule="atLeast"/>
    </w:pPr>
    <w:rPr>
      <w:rFonts w:ascii="Arial" w:eastAsia="Times New Roman" w:hAnsi="Arial"/>
      <w:szCs w:val="20"/>
    </w:rPr>
  </w:style>
  <w:style w:type="paragraph" w:styleId="Tekstpodstawowy">
    <w:name w:val="Body Text"/>
    <w:basedOn w:val="Normalny"/>
    <w:link w:val="TekstpodstawowyZnak1"/>
    <w:rsid w:val="00E54B3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E54B33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D47BF-F979-42A1-97A4-75657D50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2304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Marta Opłocka</cp:lastModifiedBy>
  <cp:revision>6</cp:revision>
  <cp:lastPrinted>2023-06-20T08:55:00Z</cp:lastPrinted>
  <dcterms:created xsi:type="dcterms:W3CDTF">2025-04-28T14:41:00Z</dcterms:created>
  <dcterms:modified xsi:type="dcterms:W3CDTF">2025-05-09T10:17:00Z</dcterms:modified>
</cp:coreProperties>
</file>