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01553A" w:rsidRDefault="00B22FE1">
      <w:pPr>
        <w:rPr>
          <w:rFonts w:ascii="Times New Roman" w:hAnsi="Times New Roman" w:cs="Times New Roman"/>
          <w:b/>
          <w:i/>
        </w:rPr>
      </w:pPr>
      <w:r w:rsidRPr="0001553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</w:t>
      </w:r>
      <w:r w:rsidR="00756762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b/>
          <w:i/>
        </w:rPr>
        <w:t>Załącznik nr 1 do umowy</w:t>
      </w:r>
      <w:r w:rsidR="006F749A">
        <w:rPr>
          <w:rFonts w:ascii="Times New Roman" w:hAnsi="Times New Roman" w:cs="Times New Roman"/>
          <w:b/>
          <w:i/>
        </w:rPr>
        <w:t xml:space="preserve"> </w:t>
      </w:r>
    </w:p>
    <w:p w:rsidR="0001553A" w:rsidRPr="0001553A" w:rsidRDefault="0001553A" w:rsidP="0001553A"/>
    <w:p w:rsidR="00A459BC" w:rsidRPr="00756762" w:rsidRDefault="00756762" w:rsidP="00A459BC">
      <w:pPr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                                    </w:t>
      </w:r>
    </w:p>
    <w:p w:rsidR="00A459BC" w:rsidRDefault="00A459BC" w:rsidP="00A459B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OPIS PRZEDMIOTU ZAMÓWIENIA</w:t>
      </w:r>
      <w:r w:rsidRPr="009A0CF0">
        <w:rPr>
          <w:rFonts w:ascii="Arial" w:hAnsi="Arial" w:cs="Arial"/>
          <w:b/>
          <w:sz w:val="32"/>
          <w:szCs w:val="32"/>
        </w:rPr>
        <w:t xml:space="preserve"> </w:t>
      </w:r>
    </w:p>
    <w:p w:rsidR="003C602A" w:rsidRDefault="003C602A" w:rsidP="00A459B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Zad.1 DANIA WEGETARIAŃSKIE</w:t>
      </w:r>
    </w:p>
    <w:p w:rsidR="00A459BC" w:rsidRPr="009A0CF0" w:rsidRDefault="00756762" w:rsidP="00756762">
      <w:pPr>
        <w:ind w:left="2124" w:firstLine="708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A32FBA" w:rsidRPr="0034180F" w:rsidRDefault="00A32FBA" w:rsidP="00A32FBA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A32FBA" w:rsidRPr="0034180F" w:rsidRDefault="00A32FBA" w:rsidP="00A32FBA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9B526A" w:rsidTr="00CB1B74">
        <w:tc>
          <w:tcPr>
            <w:tcW w:w="4606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2FBA" w:rsidRPr="00A32FBA" w:rsidRDefault="00A32FBA" w:rsidP="00A32FBA">
      <w:pPr>
        <w:pStyle w:val="E-1"/>
        <w:spacing w:line="360" w:lineRule="auto"/>
        <w:rPr>
          <w:rFonts w:ascii="Arial" w:hAnsi="Arial" w:cs="Arial"/>
          <w:b/>
        </w:rPr>
      </w:pPr>
    </w:p>
    <w:p w:rsidR="003C4A59" w:rsidRPr="003C4A59" w:rsidRDefault="00A32FBA" w:rsidP="00151849">
      <w:pPr>
        <w:pStyle w:val="E-1"/>
        <w:spacing w:line="360" w:lineRule="auto"/>
        <w:ind w:left="2124" w:firstLine="6"/>
        <w:rPr>
          <w:rFonts w:ascii="Arial" w:hAnsi="Arial" w:cs="Arial"/>
          <w:i/>
          <w:sz w:val="22"/>
          <w:szCs w:val="22"/>
        </w:rPr>
      </w:pPr>
      <w:r w:rsidRPr="003C4A59">
        <w:rPr>
          <w:rFonts w:ascii="Arial" w:hAnsi="Arial" w:cs="Arial"/>
          <w:b/>
          <w:i/>
          <w:sz w:val="22"/>
          <w:szCs w:val="22"/>
        </w:rPr>
        <w:t>opracował:</w:t>
      </w:r>
      <w:r w:rsidR="003C4A59" w:rsidRPr="003C4A59">
        <w:rPr>
          <w:rFonts w:ascii="Arial" w:hAnsi="Arial" w:cs="Arial"/>
          <w:i/>
          <w:sz w:val="22"/>
          <w:szCs w:val="22"/>
        </w:rPr>
        <w:t xml:space="preserve"> Szef służby żywn</w:t>
      </w:r>
      <w:r w:rsidR="00D9724D">
        <w:rPr>
          <w:rFonts w:ascii="Arial" w:hAnsi="Arial" w:cs="Arial"/>
          <w:i/>
          <w:sz w:val="22"/>
          <w:szCs w:val="22"/>
        </w:rPr>
        <w:t xml:space="preserve">ościowej  </w:t>
      </w:r>
      <w:r w:rsidR="00EA1DBE">
        <w:rPr>
          <w:rFonts w:ascii="Arial" w:hAnsi="Arial" w:cs="Arial"/>
          <w:i/>
          <w:sz w:val="22"/>
          <w:szCs w:val="22"/>
        </w:rPr>
        <w:t>ppor. Jacek MIKULSKI</w:t>
      </w:r>
    </w:p>
    <w:p w:rsidR="00A32FBA" w:rsidRPr="003C4A59" w:rsidRDefault="003C4A59" w:rsidP="00A32FBA">
      <w:pPr>
        <w:pStyle w:val="E-1"/>
        <w:spacing w:line="360" w:lineRule="auto"/>
        <w:rPr>
          <w:rFonts w:ascii="Arial" w:hAnsi="Arial" w:cs="Arial"/>
          <w:i/>
          <w:sz w:val="22"/>
          <w:szCs w:val="22"/>
        </w:rPr>
      </w:pPr>
      <w:r w:rsidRPr="003C4A59">
        <w:rPr>
          <w:rFonts w:ascii="Arial" w:hAnsi="Arial" w:cs="Arial"/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A32FBA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b/>
          <w:sz w:val="22"/>
          <w:szCs w:val="22"/>
        </w:rPr>
        <w:tab/>
      </w:r>
      <w:r w:rsidRPr="00A32FBA">
        <w:rPr>
          <w:rFonts w:ascii="Arial" w:hAnsi="Arial" w:cs="Arial"/>
          <w:b/>
          <w:sz w:val="22"/>
          <w:szCs w:val="22"/>
        </w:rPr>
        <w:tab/>
      </w:r>
      <w:r w:rsidRPr="00A32FBA">
        <w:rPr>
          <w:rFonts w:ascii="Arial" w:hAnsi="Arial" w:cs="Arial"/>
          <w:b/>
          <w:sz w:val="22"/>
          <w:szCs w:val="22"/>
        </w:rPr>
        <w:tab/>
      </w:r>
      <w:r w:rsidR="003C4A59">
        <w:rPr>
          <w:rFonts w:ascii="Arial" w:hAnsi="Arial" w:cs="Arial"/>
          <w:sz w:val="22"/>
          <w:szCs w:val="22"/>
        </w:rPr>
        <w:t>Wojskowy</w:t>
      </w:r>
      <w:r w:rsidRPr="00A32FBA">
        <w:rPr>
          <w:rFonts w:ascii="Arial" w:hAnsi="Arial" w:cs="Arial"/>
          <w:sz w:val="22"/>
          <w:szCs w:val="22"/>
        </w:rPr>
        <w:t xml:space="preserve"> Ośrodek Badawczo-Wdrożeniowy Służby Żywnościowej</w:t>
      </w:r>
    </w:p>
    <w:p w:rsidR="00A32FBA" w:rsidRPr="00A32FBA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sz w:val="22"/>
          <w:szCs w:val="22"/>
        </w:rPr>
        <w:t>04-470 Warszawa, ul. Marsa 112</w:t>
      </w:r>
    </w:p>
    <w:p w:rsidR="00A32FBA" w:rsidRDefault="00A32FBA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sz w:val="22"/>
          <w:szCs w:val="22"/>
        </w:rPr>
        <w:t>tel. 261 815 139, fax. 261 815</w:t>
      </w:r>
      <w:r w:rsidR="00854F27">
        <w:rPr>
          <w:rFonts w:ascii="Arial" w:hAnsi="Arial" w:cs="Arial"/>
          <w:sz w:val="22"/>
          <w:szCs w:val="22"/>
        </w:rPr>
        <w:t> </w:t>
      </w:r>
      <w:r w:rsidRPr="00A32FBA">
        <w:rPr>
          <w:rFonts w:ascii="Arial" w:hAnsi="Arial" w:cs="Arial"/>
          <w:sz w:val="22"/>
          <w:szCs w:val="22"/>
        </w:rPr>
        <w:t>336</w:t>
      </w:r>
    </w:p>
    <w:p w:rsidR="00854F27" w:rsidRDefault="00854F27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854F27" w:rsidRDefault="00854F27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287E6B" w:rsidRDefault="00287E6B" w:rsidP="00287E6B">
      <w:pPr>
        <w:rPr>
          <w:rFonts w:ascii="Arial" w:hAnsi="Arial" w:cs="Arial"/>
          <w:b/>
          <w:caps/>
          <w:sz w:val="40"/>
          <w:szCs w:val="40"/>
        </w:rPr>
      </w:pPr>
    </w:p>
    <w:p w:rsidR="003C602A" w:rsidRPr="008F6774" w:rsidRDefault="003C602A" w:rsidP="003C60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parówki roślinne</w:t>
      </w:r>
    </w:p>
    <w:p w:rsidR="003C602A" w:rsidRDefault="003C602A" w:rsidP="003C602A">
      <w:pPr>
        <w:jc w:val="center"/>
        <w:rPr>
          <w:rFonts w:ascii="Arial" w:hAnsi="Arial" w:cs="Arial"/>
        </w:rPr>
      </w:pPr>
    </w:p>
    <w:p w:rsidR="003C602A" w:rsidRDefault="003C602A" w:rsidP="003C602A">
      <w:pPr>
        <w:jc w:val="center"/>
        <w:rPr>
          <w:rFonts w:ascii="Arial" w:hAnsi="Arial" w:cs="Arial"/>
        </w:rPr>
      </w:pPr>
    </w:p>
    <w:p w:rsidR="003C602A" w:rsidRDefault="003C602A" w:rsidP="003C602A">
      <w:pPr>
        <w:jc w:val="center"/>
        <w:rPr>
          <w:rFonts w:ascii="Arial" w:hAnsi="Arial" w:cs="Arial"/>
        </w:rPr>
      </w:pPr>
    </w:p>
    <w:p w:rsidR="003C602A" w:rsidRDefault="003C602A" w:rsidP="003C602A">
      <w:pPr>
        <w:jc w:val="center"/>
        <w:rPr>
          <w:rFonts w:ascii="Arial" w:hAnsi="Arial" w:cs="Arial"/>
        </w:rPr>
      </w:pPr>
    </w:p>
    <w:p w:rsidR="003C602A" w:rsidRPr="0034180F" w:rsidRDefault="003C602A" w:rsidP="003C602A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3C602A" w:rsidRPr="00A7678D" w:rsidTr="002F3F78">
        <w:tc>
          <w:tcPr>
            <w:tcW w:w="4606" w:type="dxa"/>
            <w:vAlign w:val="center"/>
          </w:tcPr>
          <w:p w:rsidR="003C602A" w:rsidRPr="00A7678D" w:rsidRDefault="003C602A" w:rsidP="002F3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3C602A" w:rsidRPr="00A7678D" w:rsidRDefault="003C602A" w:rsidP="002F3F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602A" w:rsidRPr="003C602A" w:rsidRDefault="003C602A" w:rsidP="003C602A">
      <w:pPr>
        <w:pStyle w:val="E-1"/>
        <w:spacing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1 Wstęp</w:t>
      </w:r>
    </w:p>
    <w:p w:rsidR="003C602A" w:rsidRPr="003C602A" w:rsidRDefault="003C602A" w:rsidP="003C602A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>Zakres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 xml:space="preserve">Niniejszymi minimalnymi wymaganiami jakościowymi objęto wymagania, metody badań oraz warunki </w:t>
      </w:r>
      <w:r w:rsidRPr="003C602A">
        <w:rPr>
          <w:rFonts w:ascii="Arial" w:hAnsi="Arial" w:cs="Arial"/>
        </w:rPr>
        <w:lastRenderedPageBreak/>
        <w:t>przechowywania i pakowania parówek roślinnych.</w:t>
      </w:r>
    </w:p>
    <w:p w:rsidR="003C602A" w:rsidRPr="003C602A" w:rsidRDefault="003C602A" w:rsidP="003C602A">
      <w:pPr>
        <w:pStyle w:val="E-1"/>
        <w:jc w:val="both"/>
        <w:rPr>
          <w:rFonts w:ascii="Arial" w:hAnsi="Arial" w:cs="Arial"/>
        </w:rPr>
      </w:pP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Postanowienia minimalnych wymagań jakościowych wykorzystywane są podczas produkcji i obrotu handlowego parówek roślinnych przeznaczonych dla odbiorcy.</w:t>
      </w:r>
    </w:p>
    <w:p w:rsidR="003C602A" w:rsidRPr="003C602A" w:rsidRDefault="003C602A" w:rsidP="003C602A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3C602A">
        <w:rPr>
          <w:rFonts w:ascii="Arial" w:hAnsi="Arial" w:cs="Arial"/>
          <w:b/>
          <w:bCs/>
        </w:rPr>
        <w:t>Dokumenty powołane</w:t>
      </w:r>
    </w:p>
    <w:p w:rsidR="003C602A" w:rsidRPr="003C602A" w:rsidRDefault="003C602A" w:rsidP="003C60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60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602A" w:rsidRDefault="003C602A" w:rsidP="003C602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3C602A" w:rsidRPr="0034180F" w:rsidRDefault="003C602A" w:rsidP="003C602A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602A" w:rsidRPr="0034180F" w:rsidRDefault="003C602A" w:rsidP="003C60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CF4C20">
        <w:rPr>
          <w:rFonts w:ascii="Arial" w:hAnsi="Arial" w:cs="Arial"/>
          <w:b/>
          <w:sz w:val="20"/>
          <w:szCs w:val="20"/>
        </w:rPr>
        <w:t>arówk</w:t>
      </w:r>
      <w:r>
        <w:rPr>
          <w:rFonts w:ascii="Arial" w:hAnsi="Arial" w:cs="Arial"/>
          <w:b/>
          <w:sz w:val="20"/>
          <w:szCs w:val="20"/>
        </w:rPr>
        <w:t>i</w:t>
      </w:r>
      <w:r w:rsidRPr="00CF4C2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roślinne</w:t>
      </w:r>
    </w:p>
    <w:p w:rsidR="003C602A" w:rsidRDefault="003C602A" w:rsidP="003C602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otrzymany na bazie białka grochu lub białka sojowego z ewentualnym dodatkiem białka ziemniaczanego lub pszennego, warzyw suszonych oraz z dodatkiem tłuszczu roślinnego, przypraw aromatyczno-smakowych i/lub ich ekstraktów, substancji zagęszczających, aromatów, barwników; homogenizowany,</w:t>
      </w:r>
      <w:r w:rsidRPr="005001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osłonce niejadalnej. </w:t>
      </w:r>
    </w:p>
    <w:p w:rsidR="003C602A" w:rsidRPr="00886AB4" w:rsidRDefault="003C602A" w:rsidP="003C60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6AB4">
        <w:rPr>
          <w:rFonts w:ascii="Arial" w:hAnsi="Arial" w:cs="Arial"/>
          <w:b/>
          <w:bCs/>
          <w:sz w:val="20"/>
          <w:szCs w:val="20"/>
        </w:rPr>
        <w:t>2.Wymagania</w:t>
      </w:r>
    </w:p>
    <w:p w:rsidR="003C602A" w:rsidRDefault="003C602A" w:rsidP="003C602A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3C602A" w:rsidRPr="001A19B9" w:rsidRDefault="003C602A" w:rsidP="003C602A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602A" w:rsidRPr="00133CB7" w:rsidRDefault="003C602A" w:rsidP="003C60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602A" w:rsidRDefault="003C602A" w:rsidP="003C60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602A" w:rsidRPr="001A19B9" w:rsidRDefault="003C602A" w:rsidP="003C602A"/>
    <w:p w:rsidR="003C602A" w:rsidRPr="002C3EC8" w:rsidRDefault="003C602A" w:rsidP="003C60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bookmarkStart w:id="0" w:name="_Toc134517192"/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28"/>
        <w:gridCol w:w="6967"/>
      </w:tblGrid>
      <w:tr w:rsidR="003C602A" w:rsidRPr="002C3EC8" w:rsidTr="002F3F78">
        <w:trPr>
          <w:trHeight w:val="450"/>
          <w:jc w:val="center"/>
        </w:trPr>
        <w:tc>
          <w:tcPr>
            <w:tcW w:w="0" w:type="auto"/>
            <w:vAlign w:val="center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67" w:type="dxa"/>
            <w:vAlign w:val="center"/>
          </w:tcPr>
          <w:p w:rsidR="003C602A" w:rsidRPr="002C3EC8" w:rsidRDefault="003C602A" w:rsidP="002F3F7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602A" w:rsidRPr="002C3EC8" w:rsidTr="002F3F78">
        <w:trPr>
          <w:cantSplit/>
          <w:trHeight w:val="341"/>
          <w:jc w:val="center"/>
        </w:trPr>
        <w:tc>
          <w:tcPr>
            <w:tcW w:w="0" w:type="auto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6967" w:type="dxa"/>
            <w:tcBorders>
              <w:bottom w:val="single" w:sz="6" w:space="0" w:color="auto"/>
            </w:tcBorders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Cienkie batony, o długości od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rPr>
                  <w:rFonts w:ascii="Arial" w:hAnsi="Arial" w:cs="Arial"/>
                  <w:sz w:val="18"/>
                  <w:szCs w:val="18"/>
                </w:rPr>
                <w:t>12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4 cm"/>
              </w:smartTagPr>
              <w:r>
                <w:rPr>
                  <w:rFonts w:ascii="Arial" w:hAnsi="Arial" w:cs="Arial"/>
                  <w:sz w:val="18"/>
                  <w:szCs w:val="18"/>
                </w:rPr>
                <w:t>14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powierzchnia batonu barwy jasnobrązowej z odcieniem złocistym; osłonka ściśle przylegająca do farszu, niedopuszczalna barwa szarozielona, oznaki zapleśnienia, oślizgłość i zabrudzenie powierzchni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3C602A" w:rsidRPr="002C3EC8" w:rsidTr="002F3F78">
        <w:trPr>
          <w:cantSplit/>
          <w:trHeight w:val="341"/>
          <w:jc w:val="center"/>
        </w:trPr>
        <w:tc>
          <w:tcPr>
            <w:tcW w:w="0" w:type="auto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967" w:type="dxa"/>
            <w:tcBorders>
              <w:bottom w:val="single" w:sz="6" w:space="0" w:color="auto"/>
            </w:tcBorders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5648A">
              <w:rPr>
                <w:rFonts w:ascii="Arial" w:hAnsi="Arial" w:cs="Arial"/>
                <w:sz w:val="18"/>
                <w:szCs w:val="18"/>
              </w:rPr>
              <w:t>a przekroju – masa jednolita, homogenna; dopuszcza się pojedyncze otwory powietrzne,</w:t>
            </w:r>
            <w:r>
              <w:rPr>
                <w:rFonts w:ascii="Arial" w:hAnsi="Arial" w:cs="Arial"/>
                <w:sz w:val="18"/>
                <w:szCs w:val="18"/>
              </w:rPr>
              <w:t xml:space="preserve"> nie połączone ze zmianą barwy, niedopuszczalne skupiska jednego ze składników </w:t>
            </w:r>
            <w:r w:rsidRPr="00A5648A">
              <w:rPr>
                <w:rFonts w:ascii="Arial" w:hAnsi="Arial" w:cs="Arial"/>
                <w:sz w:val="18"/>
                <w:szCs w:val="18"/>
              </w:rPr>
              <w:t>konsystencja dość ścisła</w:t>
            </w:r>
            <w:r>
              <w:rPr>
                <w:rFonts w:ascii="Arial" w:hAnsi="Arial" w:cs="Arial"/>
                <w:sz w:val="18"/>
                <w:szCs w:val="18"/>
              </w:rPr>
              <w:t xml:space="preserve">, elastyczna, soczysta po podgrzaniu </w:t>
            </w:r>
          </w:p>
        </w:tc>
      </w:tr>
      <w:tr w:rsidR="003C602A" w:rsidRPr="002C3EC8" w:rsidTr="002F3F78">
        <w:trPr>
          <w:cantSplit/>
          <w:trHeight w:val="343"/>
          <w:jc w:val="center"/>
        </w:trPr>
        <w:tc>
          <w:tcPr>
            <w:tcW w:w="0" w:type="auto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967" w:type="dxa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niedopuszczalny smak i zapach świadczący o nieświeżości lub inny obcy</w:t>
            </w:r>
          </w:p>
        </w:tc>
      </w:tr>
    </w:tbl>
    <w:p w:rsidR="003C602A" w:rsidRDefault="003C602A" w:rsidP="003C602A">
      <w:pPr>
        <w:pStyle w:val="Nagwek11"/>
        <w:rPr>
          <w:bCs w:val="0"/>
        </w:rPr>
      </w:pPr>
    </w:p>
    <w:p w:rsidR="003C602A" w:rsidRDefault="003C602A" w:rsidP="003C602A">
      <w:pPr>
        <w:pStyle w:val="Nagwek11"/>
        <w:rPr>
          <w:bCs w:val="0"/>
        </w:rPr>
      </w:pPr>
      <w:r>
        <w:rPr>
          <w:bCs w:val="0"/>
        </w:rPr>
        <w:lastRenderedPageBreak/>
        <w:t>2.3 Wymagania chemiczne</w:t>
      </w:r>
    </w:p>
    <w:p w:rsidR="003C602A" w:rsidRDefault="003C602A" w:rsidP="003C60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602A" w:rsidRPr="00FB5740" w:rsidRDefault="003C602A" w:rsidP="003C60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020"/>
        <w:gridCol w:w="1361"/>
        <w:gridCol w:w="1440"/>
      </w:tblGrid>
      <w:tr w:rsidR="003C602A" w:rsidTr="002F3F7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602A" w:rsidRPr="000953F9" w:rsidTr="002F3F7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020" w:type="dxa"/>
            <w:vAlign w:val="center"/>
          </w:tcPr>
          <w:p w:rsidR="003C602A" w:rsidRDefault="003C602A" w:rsidP="002F3F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chlorku sodu, %(m/m), nie więcej niż </w:t>
            </w:r>
          </w:p>
        </w:tc>
        <w:tc>
          <w:tcPr>
            <w:tcW w:w="1361" w:type="dxa"/>
            <w:vAlign w:val="center"/>
          </w:tcPr>
          <w:p w:rsidR="003C602A" w:rsidRPr="0026490F" w:rsidRDefault="003C602A" w:rsidP="002F3F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PN-A-75101-10</w:t>
            </w:r>
          </w:p>
        </w:tc>
      </w:tr>
    </w:tbl>
    <w:p w:rsidR="003C602A" w:rsidRPr="00133CB7" w:rsidRDefault="003C602A" w:rsidP="003C602A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  <w:bookmarkEnd w:id="0"/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Zgodnie z aktualnie obowiązującym prawem.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602A" w:rsidRPr="00136586" w:rsidRDefault="003C602A" w:rsidP="003C602A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136586">
        <w:rPr>
          <w:rFonts w:ascii="Arial" w:eastAsia="Calibri" w:hAnsi="Arial" w:cs="Arial"/>
          <w:b/>
          <w:sz w:val="20"/>
          <w:szCs w:val="20"/>
        </w:rPr>
        <w:t>Masa netto</w:t>
      </w:r>
    </w:p>
    <w:p w:rsidR="003C602A" w:rsidRPr="00136586" w:rsidRDefault="003C602A" w:rsidP="003C602A">
      <w:pPr>
        <w:spacing w:before="120"/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sz w:val="20"/>
          <w:szCs w:val="20"/>
        </w:rPr>
        <w:t>Masa netto powinna</w:t>
      </w:r>
      <w:r w:rsidRPr="00136586">
        <w:rPr>
          <w:rFonts w:ascii="Arial" w:eastAsia="Calibri" w:hAnsi="Arial" w:cs="Arial"/>
          <w:noProof/>
          <w:color w:val="000000"/>
          <w:sz w:val="20"/>
          <w:szCs w:val="20"/>
        </w:rPr>
        <w:t xml:space="preserve"> być zgodna z deklaracją producenta.</w:t>
      </w:r>
    </w:p>
    <w:p w:rsidR="003C602A" w:rsidRPr="00136586" w:rsidRDefault="003C602A" w:rsidP="003C602A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136586">
        <w:rPr>
          <w:rFonts w:ascii="Arial" w:eastAsia="Calibri" w:hAnsi="Arial" w:cs="Arial"/>
          <w:sz w:val="20"/>
          <w:szCs w:val="20"/>
        </w:rPr>
        <w:t>Dopuszczalna ujemna wartość błędu masy netto powinna być zgodna z obowiązującym prawem</w:t>
      </w:r>
      <w:r w:rsidRPr="00136586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3C602A" w:rsidRPr="00136586" w:rsidRDefault="003C602A" w:rsidP="003C6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6586">
        <w:rPr>
          <w:rFonts w:ascii="Arial" w:hAnsi="Arial" w:cs="Arial"/>
          <w:sz w:val="20"/>
          <w:szCs w:val="20"/>
        </w:rPr>
        <w:t>Dopuszczalna masa netto:</w:t>
      </w:r>
    </w:p>
    <w:p w:rsidR="003C602A" w:rsidRPr="00136586" w:rsidRDefault="003C602A" w:rsidP="003C602A">
      <w:pPr>
        <w:numPr>
          <w:ilvl w:val="0"/>
          <w:numId w:val="28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136586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  <w:szCs w:val="16"/>
        </w:rPr>
        <w:t xml:space="preserve">4 </w:t>
      </w:r>
      <w:r w:rsidRPr="003C602A">
        <w:rPr>
          <w:rFonts w:ascii="Arial" w:hAnsi="Arial" w:cs="Arial"/>
          <w:b/>
        </w:rPr>
        <w:t>Trwałość</w:t>
      </w:r>
    </w:p>
    <w:p w:rsidR="003C602A" w:rsidRPr="0034180F" w:rsidRDefault="003C602A" w:rsidP="003C60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9039F5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5 Metody badań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5.1 Sprawdzenie znakowania i stanu opakowania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Wykonać metodą wizualną na zgodność z pkt. 5.1 i 5.2.</w:t>
      </w:r>
    </w:p>
    <w:p w:rsidR="003C602A" w:rsidRPr="004C6BB9" w:rsidRDefault="003C602A" w:rsidP="003C602A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/>
          <w:b/>
          <w:sz w:val="20"/>
          <w:szCs w:val="20"/>
        </w:rPr>
        <w:t>5</w:t>
      </w:r>
      <w:r w:rsidRPr="004C6BB9">
        <w:rPr>
          <w:rFonts w:ascii="Arial" w:eastAsia="Calibri" w:hAnsi="Arial"/>
          <w:b/>
          <w:sz w:val="20"/>
          <w:szCs w:val="20"/>
        </w:rPr>
        <w:t xml:space="preserve">.2 </w:t>
      </w:r>
      <w:r w:rsidRPr="004C6BB9">
        <w:rPr>
          <w:rFonts w:ascii="Arial" w:hAnsi="Arial" w:cs="Arial"/>
          <w:b/>
          <w:sz w:val="20"/>
          <w:szCs w:val="20"/>
        </w:rPr>
        <w:t xml:space="preserve">Oznaczanie cech organoleptycznych </w:t>
      </w:r>
    </w:p>
    <w:p w:rsidR="003C602A" w:rsidRPr="004C6BB9" w:rsidRDefault="003C602A" w:rsidP="003C602A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C6BB9">
        <w:rPr>
          <w:rFonts w:ascii="Arial" w:hAnsi="Arial" w:cs="Arial"/>
          <w:sz w:val="20"/>
          <w:szCs w:val="20"/>
        </w:rPr>
        <w:t xml:space="preserve"> Należy wykonać w temperaturze pokojowej na zgodność z wymaganiami podanymi w Tablicy 1. </w:t>
      </w:r>
    </w:p>
    <w:p w:rsidR="003C602A" w:rsidRPr="004C6BB9" w:rsidRDefault="003C602A" w:rsidP="003C602A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4C6BB9">
        <w:rPr>
          <w:rFonts w:ascii="Arial" w:hAnsi="Arial" w:cs="Arial"/>
          <w:b/>
          <w:sz w:val="20"/>
          <w:szCs w:val="20"/>
        </w:rPr>
        <w:t xml:space="preserve">.3 Oznaczanie cech chemicznych </w:t>
      </w:r>
    </w:p>
    <w:p w:rsidR="003C602A" w:rsidRPr="004C6BB9" w:rsidRDefault="003C602A" w:rsidP="003C602A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C6BB9">
        <w:rPr>
          <w:rFonts w:ascii="Arial" w:hAnsi="Arial" w:cs="Arial"/>
          <w:sz w:val="20"/>
          <w:szCs w:val="20"/>
        </w:rPr>
        <w:t xml:space="preserve">Według norm podanych w Tablicy 2. </w:t>
      </w:r>
    </w:p>
    <w:p w:rsidR="003C602A" w:rsidRPr="003C602A" w:rsidRDefault="003C602A" w:rsidP="003C602A">
      <w:pPr>
        <w:pStyle w:val="E-1"/>
        <w:spacing w:before="240" w:after="240" w:line="360" w:lineRule="auto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 xml:space="preserve">6 Pakowanie, znakowanie, przechowywanie </w:t>
      </w:r>
    </w:p>
    <w:p w:rsidR="003C602A" w:rsidRPr="003C602A" w:rsidRDefault="003C602A" w:rsidP="003C60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6.1 Pakowanie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602A" w:rsidRPr="00EB08EC" w:rsidRDefault="003C602A" w:rsidP="003C6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08EC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602A" w:rsidRPr="00EB08EC" w:rsidRDefault="003C602A" w:rsidP="003C60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08EC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602A" w:rsidRPr="003C602A" w:rsidRDefault="003C602A" w:rsidP="003C602A">
      <w:pPr>
        <w:pStyle w:val="E-1"/>
        <w:numPr>
          <w:ilvl w:val="1"/>
          <w:numId w:val="35"/>
        </w:numPr>
        <w:spacing w:before="240" w:after="240" w:line="360" w:lineRule="auto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>Znakowanie</w:t>
      </w:r>
    </w:p>
    <w:p w:rsidR="003C602A" w:rsidRPr="003C602A" w:rsidRDefault="003C602A" w:rsidP="003C602A">
      <w:pPr>
        <w:pStyle w:val="E-1"/>
        <w:spacing w:line="360" w:lineRule="auto"/>
        <w:rPr>
          <w:rFonts w:ascii="Arial" w:hAnsi="Arial" w:cs="Arial"/>
          <w:lang/>
        </w:rPr>
      </w:pPr>
      <w:r w:rsidRPr="003C602A">
        <w:rPr>
          <w:rFonts w:ascii="Arial" w:hAnsi="Arial" w:cs="Arial"/>
          <w:lang/>
        </w:rPr>
        <w:t>Zgodnie z aktualnie obowiązującym prawem.</w:t>
      </w:r>
    </w:p>
    <w:p w:rsidR="003C602A" w:rsidRPr="003C602A" w:rsidRDefault="003C602A" w:rsidP="003C60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6.3 Przechowywanie</w:t>
      </w:r>
    </w:p>
    <w:p w:rsidR="003C602A" w:rsidRPr="003C602A" w:rsidRDefault="003C602A" w:rsidP="003C602A">
      <w:pPr>
        <w:pStyle w:val="E-1"/>
        <w:spacing w:line="360" w:lineRule="auto"/>
        <w:rPr>
          <w:rFonts w:ascii="Arial" w:hAnsi="Arial" w:cs="Arial"/>
        </w:rPr>
      </w:pPr>
      <w:r w:rsidRPr="003C602A">
        <w:rPr>
          <w:rFonts w:ascii="Arial" w:hAnsi="Arial" w:cs="Arial"/>
        </w:rPr>
        <w:t>Przechowywać zgodnie z zaleceniami producenta.</w:t>
      </w:r>
    </w:p>
    <w:p w:rsidR="003C602A" w:rsidRPr="00414036" w:rsidRDefault="003C602A" w:rsidP="003C602A">
      <w:pPr>
        <w:jc w:val="center"/>
        <w:rPr>
          <w:rFonts w:cs="Arial"/>
          <w:b/>
          <w:caps/>
          <w:sz w:val="40"/>
          <w:szCs w:val="40"/>
        </w:rPr>
      </w:pPr>
      <w:r>
        <w:rPr>
          <w:rFonts w:cs="Arial"/>
          <w:b/>
          <w:caps/>
          <w:sz w:val="40"/>
          <w:szCs w:val="40"/>
        </w:rPr>
        <w:t>pasztet WARZYWNY</w:t>
      </w:r>
    </w:p>
    <w:p w:rsidR="003C602A" w:rsidRDefault="003C602A" w:rsidP="003C602A">
      <w:pPr>
        <w:jc w:val="center"/>
        <w:rPr>
          <w:rFonts w:cs="Arial"/>
          <w:sz w:val="24"/>
          <w:szCs w:val="24"/>
        </w:rPr>
      </w:pPr>
    </w:p>
    <w:p w:rsidR="003C602A" w:rsidRDefault="003C602A" w:rsidP="003C602A">
      <w:pPr>
        <w:jc w:val="center"/>
        <w:rPr>
          <w:rFonts w:cs="Arial"/>
          <w:sz w:val="24"/>
          <w:szCs w:val="24"/>
        </w:rPr>
      </w:pPr>
    </w:p>
    <w:p w:rsidR="003C602A" w:rsidRDefault="003C602A" w:rsidP="003C602A">
      <w:pPr>
        <w:jc w:val="center"/>
        <w:rPr>
          <w:rFonts w:cs="Arial"/>
          <w:sz w:val="24"/>
          <w:szCs w:val="24"/>
        </w:rPr>
      </w:pPr>
    </w:p>
    <w:p w:rsidR="003C602A" w:rsidRPr="00414036" w:rsidRDefault="003C602A" w:rsidP="003C602A">
      <w:pPr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3C602A" w:rsidRPr="00416DD0" w:rsidTr="002F3F78">
        <w:tc>
          <w:tcPr>
            <w:tcW w:w="4606" w:type="dxa"/>
            <w:vAlign w:val="center"/>
          </w:tcPr>
          <w:p w:rsidR="003C602A" w:rsidRPr="00416DD0" w:rsidRDefault="003C602A" w:rsidP="002F3F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3C602A" w:rsidRPr="00416DD0" w:rsidRDefault="003C602A" w:rsidP="002F3F78">
            <w:pPr>
              <w:jc w:val="center"/>
              <w:rPr>
                <w:rFonts w:cs="Arial"/>
              </w:rPr>
            </w:pPr>
          </w:p>
        </w:tc>
      </w:tr>
    </w:tbl>
    <w:p w:rsidR="003C602A" w:rsidRPr="003C602A" w:rsidRDefault="003C602A" w:rsidP="003C602A">
      <w:r w:rsidRPr="00215A3C">
        <w:rPr>
          <w:b/>
        </w:rPr>
        <w:t>1 Wstęp</w:t>
      </w:r>
    </w:p>
    <w:p w:rsidR="003C602A" w:rsidRPr="00E65E74" w:rsidRDefault="003C602A" w:rsidP="003C602A">
      <w:pPr>
        <w:spacing w:before="240" w:after="240"/>
        <w:rPr>
          <w:rFonts w:cs="Arial"/>
          <w:b/>
          <w:szCs w:val="20"/>
        </w:rPr>
      </w:pPr>
      <w:r w:rsidRPr="00E65E74">
        <w:rPr>
          <w:rFonts w:cs="Arial"/>
          <w:b/>
          <w:szCs w:val="20"/>
        </w:rPr>
        <w:t>1.1 Zakres</w:t>
      </w:r>
    </w:p>
    <w:p w:rsidR="003C602A" w:rsidRDefault="003C602A" w:rsidP="003C602A">
      <w:pPr>
        <w:spacing w:after="120"/>
      </w:pPr>
      <w:r w:rsidRPr="00E07652">
        <w:t>Niniejs</w:t>
      </w:r>
      <w:r>
        <w:t>zymi minimalnymi wymaganiami jakościowymi</w:t>
      </w:r>
      <w:r w:rsidRPr="00E07652">
        <w:t xml:space="preserve"> objęto wymagania, metody badań oraz warunki przechowywania i pakowania</w:t>
      </w:r>
      <w:r>
        <w:t xml:space="preserve"> pasztetu warzywnego</w:t>
      </w:r>
      <w:r w:rsidRPr="00E07652">
        <w:t>.</w:t>
      </w:r>
    </w:p>
    <w:p w:rsidR="003C602A" w:rsidRPr="00E07652" w:rsidRDefault="003C602A" w:rsidP="003C602A">
      <w:r w:rsidRPr="00E07652">
        <w:t>Postanowi</w:t>
      </w:r>
      <w:r>
        <w:t>enia minimalnych wymagań jakościowych</w:t>
      </w:r>
      <w:r w:rsidRPr="00E07652">
        <w:t xml:space="preserve"> wykorzystywane są podczas produkcji i obrotu handlowego</w:t>
      </w:r>
      <w:r>
        <w:t xml:space="preserve"> pasztetu warzywnego</w:t>
      </w:r>
      <w:r w:rsidRPr="00E07652">
        <w:t xml:space="preserve"> przezn</w:t>
      </w:r>
      <w:r>
        <w:t>aczonego dla odbiorcy</w:t>
      </w:r>
      <w:r w:rsidRPr="00E07652">
        <w:t>.</w:t>
      </w:r>
    </w:p>
    <w:p w:rsidR="003C602A" w:rsidRPr="00E65E74" w:rsidRDefault="003C602A" w:rsidP="003C602A">
      <w:pPr>
        <w:spacing w:before="240" w:after="240"/>
        <w:rPr>
          <w:rFonts w:cs="Arial"/>
          <w:b/>
          <w:szCs w:val="20"/>
        </w:rPr>
      </w:pPr>
      <w:r w:rsidRPr="00E65E74">
        <w:rPr>
          <w:rFonts w:cs="Arial"/>
          <w:b/>
          <w:szCs w:val="20"/>
        </w:rPr>
        <w:t>1.2 Dokumenty powołane</w:t>
      </w:r>
    </w:p>
    <w:p w:rsidR="003C602A" w:rsidRPr="00E07652" w:rsidRDefault="003C602A" w:rsidP="003C602A">
      <w:pPr>
        <w:spacing w:after="120"/>
        <w:rPr>
          <w:rFonts w:cs="Arial"/>
          <w:bCs/>
        </w:rPr>
      </w:pPr>
      <w:r w:rsidRPr="00E07652">
        <w:t>Do stosowania niniejs</w:t>
      </w:r>
      <w:r>
        <w:t>zego dokumentu</w:t>
      </w:r>
      <w:r w:rsidRPr="00E07652">
        <w:t xml:space="preserve"> są niezbędne podane niżej dokumenty powołane. Stosuje się ostatnie aktualne wydanie dokumentu powołanego (łącznie ze zmianami).</w:t>
      </w:r>
    </w:p>
    <w:p w:rsidR="003C602A" w:rsidRPr="001B2720" w:rsidRDefault="003C602A" w:rsidP="003C602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Arial"/>
          <w:bCs/>
          <w:szCs w:val="20"/>
          <w:lang w:eastAsia="pl-PL"/>
        </w:rPr>
      </w:pPr>
      <w:r w:rsidRPr="001B2720">
        <w:rPr>
          <w:rFonts w:eastAsia="Times New Roman" w:cs="Arial"/>
          <w:bCs/>
          <w:szCs w:val="20"/>
          <w:lang w:eastAsia="pl-PL"/>
        </w:rPr>
        <w:t>PN-A-75101-10 Przetwory owocowe i warzywne – Przygotowanie próbek i metody badań fizykochemicznych – Oznaczanie zawartości chlorków</w:t>
      </w:r>
    </w:p>
    <w:p w:rsidR="003C602A" w:rsidRDefault="003C602A" w:rsidP="003C602A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1.3 Określenie produktu</w:t>
      </w:r>
    </w:p>
    <w:p w:rsidR="003C602A" w:rsidRPr="00094BD4" w:rsidRDefault="003C602A" w:rsidP="003C602A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Pasztet warzywny</w:t>
      </w:r>
    </w:p>
    <w:p w:rsidR="003C602A" w:rsidRDefault="003C602A" w:rsidP="003C602A">
      <w:pPr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 xml:space="preserve">Produkt otrzymany </w:t>
      </w:r>
      <w:r>
        <w:t>z drobno rozdrobnionych warzyw (np. marchwi, brokułów, cebuli, pietruszki, selera) i/lub nasion strączkowych (np. soczewicy, cieciorki, soi) i/lub białka sojowego,</w:t>
      </w:r>
      <w:r>
        <w:rPr>
          <w:rFonts w:cs="Arial"/>
          <w:bCs/>
          <w:color w:val="000000"/>
          <w:szCs w:val="20"/>
        </w:rPr>
        <w:t xml:space="preserve"> z dodatkiem tłuszczów roślinnych, błonnika i/lub skrobi, składników aromatyczno-smakowych i innych substancji dodatkowych, z ewentualnym dodatkiem koncentratu pomidorowego, pasteryzowany lub sterylizowany</w:t>
      </w:r>
    </w:p>
    <w:p w:rsidR="003C602A" w:rsidRPr="00E65E74" w:rsidRDefault="003C602A" w:rsidP="003C602A">
      <w:pPr>
        <w:spacing w:before="240" w:after="240"/>
        <w:rPr>
          <w:rFonts w:cs="Arial"/>
          <w:b/>
        </w:rPr>
      </w:pPr>
      <w:r w:rsidRPr="00E65E74">
        <w:rPr>
          <w:rFonts w:cs="Arial"/>
          <w:b/>
        </w:rPr>
        <w:t>2 Wymagania</w:t>
      </w:r>
    </w:p>
    <w:p w:rsidR="003C602A" w:rsidRDefault="003C602A" w:rsidP="003C602A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3C602A" w:rsidRDefault="003C602A" w:rsidP="003C602A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602A" w:rsidRPr="00133CB7" w:rsidRDefault="003C602A" w:rsidP="003C602A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3C602A" w:rsidRPr="0021659D" w:rsidRDefault="003C602A" w:rsidP="003C602A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Według Tablicy 1.</w:t>
      </w:r>
    </w:p>
    <w:p w:rsidR="003C602A" w:rsidRPr="00CD35F3" w:rsidRDefault="003C602A" w:rsidP="003C60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</w:rPr>
      </w:pPr>
      <w:r w:rsidRPr="00CD35F3">
        <w:rPr>
          <w:rFonts w:ascii="Arial" w:hAnsi="Arial" w:cs="Arial"/>
        </w:rPr>
        <w:t>Tablica 1 – Wymagania organoleptyczne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12"/>
        <w:gridCol w:w="6684"/>
      </w:tblGrid>
      <w:tr w:rsidR="003C602A" w:rsidRPr="00416DD0" w:rsidTr="002F3F78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vAlign w:val="center"/>
          </w:tcPr>
          <w:p w:rsidR="003C602A" w:rsidRPr="00330462" w:rsidRDefault="003C602A" w:rsidP="002F3F7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="Calibri" w:hAnsi="Arial" w:cs="Arial"/>
                <w:b/>
                <w:i w:val="0"/>
                <w:sz w:val="18"/>
                <w:szCs w:val="18"/>
                <w:lang w:eastAsia="en-US"/>
              </w:rPr>
            </w:pPr>
            <w:r w:rsidRPr="00330462">
              <w:rPr>
                <w:rFonts w:ascii="Arial" w:eastAsia="Calibri" w:hAnsi="Arial" w:cs="Arial"/>
                <w:b/>
                <w:i w:val="0"/>
                <w:sz w:val="18"/>
                <w:szCs w:val="18"/>
                <w:lang w:eastAsia="en-US"/>
              </w:rPr>
              <w:t>Wymagania</w:t>
            </w:r>
          </w:p>
        </w:tc>
      </w:tr>
      <w:tr w:rsidR="003C602A" w:rsidRPr="00416DD0" w:rsidTr="002F3F78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Wygląd ogólny</w:t>
            </w: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 xml:space="preserve">Wyrób w </w:t>
            </w:r>
            <w:r>
              <w:rPr>
                <w:rFonts w:cs="Arial"/>
                <w:sz w:val="18"/>
                <w:szCs w:val="18"/>
              </w:rPr>
              <w:t>postaci smarownej pasty</w:t>
            </w:r>
          </w:p>
        </w:tc>
      </w:tr>
      <w:tr w:rsidR="003C602A" w:rsidRPr="00416DD0" w:rsidTr="002F3F78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Konsystencja i struktura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6" w:space="0" w:color="auto"/>
            </w:tcBorders>
          </w:tcPr>
          <w:p w:rsidR="003C602A" w:rsidRPr="00CA2717" w:rsidRDefault="003C602A" w:rsidP="002F3F7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Smarowna, pastowata, jednolita</w:t>
            </w:r>
          </w:p>
        </w:tc>
      </w:tr>
      <w:tr w:rsidR="003C602A" w:rsidRPr="00416DD0" w:rsidTr="002F3F78">
        <w:trPr>
          <w:cantSplit/>
          <w:trHeight w:val="90"/>
          <w:jc w:val="center"/>
        </w:trPr>
        <w:tc>
          <w:tcPr>
            <w:tcW w:w="0" w:type="auto"/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Barwa</w:t>
            </w:r>
          </w:p>
        </w:tc>
        <w:tc>
          <w:tcPr>
            <w:tcW w:w="6684" w:type="dxa"/>
            <w:tcBorders>
              <w:top w:val="single" w:sz="6" w:space="0" w:color="auto"/>
            </w:tcBorders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Charakterystyczna dla użytych składników, zmieniona procesem technologicznym</w:t>
            </w:r>
          </w:p>
        </w:tc>
      </w:tr>
      <w:tr w:rsidR="003C602A" w:rsidRPr="00416DD0" w:rsidTr="002F3F78">
        <w:trPr>
          <w:cantSplit/>
          <w:trHeight w:val="343"/>
          <w:jc w:val="center"/>
        </w:trPr>
        <w:tc>
          <w:tcPr>
            <w:tcW w:w="0" w:type="auto"/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6684" w:type="dxa"/>
          </w:tcPr>
          <w:p w:rsidR="003C602A" w:rsidRPr="00416DD0" w:rsidRDefault="003C602A" w:rsidP="002F3F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Charakterystyczny </w:t>
            </w:r>
            <w:r w:rsidRPr="00416DD0">
              <w:rPr>
                <w:rFonts w:cs="Arial"/>
                <w:sz w:val="18"/>
                <w:szCs w:val="18"/>
              </w:rPr>
              <w:t>z wyczuwalnym smakiem użytych składników i przypraw; niedopuszczalny nietypowy lub obcy posmak i zapach</w:t>
            </w:r>
          </w:p>
        </w:tc>
      </w:tr>
    </w:tbl>
    <w:p w:rsidR="003C602A" w:rsidRDefault="003C602A" w:rsidP="003C602A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3C602A" w:rsidRPr="006E505C" w:rsidRDefault="003C602A" w:rsidP="003C602A">
      <w:pPr>
        <w:pStyle w:val="Tekstpodstawowy3"/>
        <w:rPr>
          <w:rFonts w:ascii="Arial" w:hAnsi="Arial" w:cs="Arial"/>
          <w:sz w:val="20"/>
          <w:szCs w:val="20"/>
        </w:rPr>
      </w:pPr>
      <w:r w:rsidRPr="006E505C">
        <w:rPr>
          <w:rFonts w:ascii="Arial" w:hAnsi="Arial" w:cs="Arial"/>
          <w:sz w:val="20"/>
          <w:szCs w:val="20"/>
        </w:rPr>
        <w:t>Według Tablicy 2.</w:t>
      </w:r>
    </w:p>
    <w:p w:rsidR="003C602A" w:rsidRPr="00CA2717" w:rsidRDefault="003C602A" w:rsidP="003C602A">
      <w:pPr>
        <w:spacing w:before="120" w:after="120" w:line="240" w:lineRule="auto"/>
        <w:jc w:val="center"/>
        <w:outlineLvl w:val="5"/>
        <w:rPr>
          <w:rFonts w:eastAsia="Times New Roman" w:cs="Arial"/>
          <w:b/>
          <w:bCs/>
          <w:sz w:val="18"/>
          <w:lang w:eastAsia="pl-PL"/>
        </w:rPr>
      </w:pPr>
      <w:r w:rsidRPr="00CA2717">
        <w:rPr>
          <w:rFonts w:eastAsia="Times New Roman" w:cs="Arial"/>
          <w:b/>
          <w:bCs/>
          <w:sz w:val="18"/>
          <w:lang w:eastAsia="pl-PL"/>
        </w:rPr>
        <w:t xml:space="preserve">Tablica 2 – Wymagania 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020"/>
        <w:gridCol w:w="1361"/>
        <w:gridCol w:w="1440"/>
      </w:tblGrid>
      <w:tr w:rsidR="003C602A" w:rsidRPr="00CA2717" w:rsidTr="002F3F7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C602A" w:rsidRPr="00CA2717" w:rsidRDefault="003C602A" w:rsidP="002F3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pl-PL"/>
              </w:rPr>
            </w:pPr>
            <w:r w:rsidRPr="00CA2717">
              <w:rPr>
                <w:rFonts w:eastAsia="Times New Roman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</w:tcBorders>
            <w:vAlign w:val="center"/>
          </w:tcPr>
          <w:p w:rsidR="003C602A" w:rsidRPr="00CA2717" w:rsidRDefault="003C602A" w:rsidP="002F3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pl-PL"/>
              </w:rPr>
            </w:pPr>
            <w:r w:rsidRPr="00CA2717">
              <w:rPr>
                <w:rFonts w:eastAsia="Times New Roman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3C602A" w:rsidRPr="00CA2717" w:rsidRDefault="003C602A" w:rsidP="002F3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pl-PL"/>
              </w:rPr>
            </w:pPr>
            <w:r w:rsidRPr="00CA2717">
              <w:rPr>
                <w:rFonts w:eastAsia="Times New Roman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C602A" w:rsidRPr="00CA2717" w:rsidRDefault="003C602A" w:rsidP="002F3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pl-PL"/>
              </w:rPr>
            </w:pPr>
            <w:r w:rsidRPr="00CA2717">
              <w:rPr>
                <w:rFonts w:eastAsia="Times New Roman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3C602A" w:rsidRPr="00CA2717" w:rsidTr="002F3F7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vAlign w:val="center"/>
          </w:tcPr>
          <w:p w:rsidR="003C602A" w:rsidRPr="00CA2717" w:rsidRDefault="003C602A" w:rsidP="002F3F78">
            <w:pPr>
              <w:spacing w:line="240" w:lineRule="auto"/>
              <w:jc w:val="center"/>
              <w:rPr>
                <w:rFonts w:eastAsia="Times New Roman" w:cs="Arial"/>
                <w:sz w:val="18"/>
                <w:szCs w:val="24"/>
                <w:lang w:eastAsia="pl-PL"/>
              </w:rPr>
            </w:pPr>
            <w:r w:rsidRPr="00CA2717">
              <w:rPr>
                <w:rFonts w:eastAsia="Times New Roman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6020" w:type="dxa"/>
            <w:vAlign w:val="center"/>
          </w:tcPr>
          <w:p w:rsidR="003C602A" w:rsidRPr="00CA2717" w:rsidRDefault="003C602A" w:rsidP="002F3F78">
            <w:pPr>
              <w:spacing w:line="240" w:lineRule="auto"/>
              <w:rPr>
                <w:rFonts w:eastAsia="Times New Roman" w:cs="Arial"/>
                <w:sz w:val="18"/>
                <w:szCs w:val="24"/>
                <w:lang w:eastAsia="pl-PL"/>
              </w:rPr>
            </w:pPr>
            <w:r w:rsidRPr="00CA2717">
              <w:rPr>
                <w:rFonts w:eastAsia="Times New Roman" w:cs="Arial"/>
                <w:sz w:val="18"/>
                <w:szCs w:val="24"/>
                <w:lang w:eastAsia="pl-PL"/>
              </w:rPr>
              <w:t xml:space="preserve">Zawartość chlorku sodu, %(m/m), nie więcej niż </w:t>
            </w:r>
          </w:p>
        </w:tc>
        <w:tc>
          <w:tcPr>
            <w:tcW w:w="1361" w:type="dxa"/>
            <w:vAlign w:val="center"/>
          </w:tcPr>
          <w:p w:rsidR="003C602A" w:rsidRPr="00CA2717" w:rsidRDefault="003C602A" w:rsidP="002F3F78">
            <w:pPr>
              <w:spacing w:line="240" w:lineRule="auto"/>
              <w:jc w:val="center"/>
              <w:rPr>
                <w:rFonts w:eastAsia="Times New Roman" w:cs="Arial"/>
                <w:sz w:val="18"/>
                <w:szCs w:val="24"/>
                <w:lang w:eastAsia="pl-PL"/>
              </w:rPr>
            </w:pPr>
            <w:r>
              <w:rPr>
                <w:rFonts w:eastAsia="Times New Roman" w:cs="Arial"/>
                <w:sz w:val="18"/>
                <w:szCs w:val="24"/>
                <w:lang w:eastAsia="pl-PL"/>
              </w:rPr>
              <w:t>2,0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602A" w:rsidRPr="00CA2717" w:rsidRDefault="003C602A" w:rsidP="002F3F78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val="de-DE" w:eastAsia="pl-PL"/>
              </w:rPr>
            </w:pPr>
            <w:r w:rsidRPr="00CA2717">
              <w:rPr>
                <w:rFonts w:eastAsia="Times New Roman" w:cs="Arial"/>
                <w:sz w:val="18"/>
                <w:szCs w:val="18"/>
                <w:lang w:val="de-DE" w:eastAsia="pl-PL"/>
              </w:rPr>
              <w:t>PN-A-75101-10</w:t>
            </w:r>
          </w:p>
        </w:tc>
      </w:tr>
    </w:tbl>
    <w:p w:rsidR="003C602A" w:rsidRPr="00133CB7" w:rsidRDefault="003C602A" w:rsidP="003C602A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602A" w:rsidRPr="006E505C" w:rsidRDefault="003C602A" w:rsidP="003C602A">
      <w:pPr>
        <w:pStyle w:val="Tekstpodstawowy3"/>
        <w:spacing w:after="0"/>
        <w:rPr>
          <w:rFonts w:ascii="Arial" w:hAnsi="Arial" w:cs="Arial"/>
          <w:sz w:val="20"/>
        </w:rPr>
      </w:pPr>
      <w:r w:rsidRPr="006E505C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C602A" w:rsidRPr="00901B94" w:rsidRDefault="003C602A" w:rsidP="003C602A">
      <w:pPr>
        <w:rPr>
          <w:rFonts w:cs="Arial"/>
          <w:szCs w:val="20"/>
        </w:rPr>
      </w:pPr>
      <w:r w:rsidRPr="00901B94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3C602A" w:rsidRPr="00DF7BBB" w:rsidRDefault="003C602A" w:rsidP="003C602A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textAlignment w:val="baseline"/>
        <w:rPr>
          <w:rFonts w:cs="Arial"/>
          <w:b/>
          <w:szCs w:val="20"/>
          <w:lang w:eastAsia="pl-PL"/>
        </w:rPr>
      </w:pPr>
      <w:r w:rsidRPr="00DF7BBB">
        <w:rPr>
          <w:rFonts w:cs="Arial"/>
          <w:b/>
          <w:szCs w:val="20"/>
          <w:lang w:eastAsia="pl-PL"/>
        </w:rPr>
        <w:t>Masa netto</w:t>
      </w:r>
    </w:p>
    <w:p w:rsidR="003C602A" w:rsidRPr="00DF7BBB" w:rsidRDefault="003C602A" w:rsidP="003C602A">
      <w:pPr>
        <w:spacing w:before="120" w:line="240" w:lineRule="auto"/>
        <w:rPr>
          <w:rFonts w:cs="Arial"/>
          <w:b/>
          <w:bCs/>
          <w:noProof/>
          <w:szCs w:val="20"/>
          <w:lang w:eastAsia="pl-PL"/>
        </w:rPr>
      </w:pPr>
      <w:r>
        <w:rPr>
          <w:rFonts w:cs="Arial"/>
          <w:noProof/>
          <w:color w:val="000000"/>
          <w:szCs w:val="20"/>
          <w:lang w:eastAsia="pl-PL"/>
        </w:rPr>
        <w:t xml:space="preserve">Masa netto powinna </w:t>
      </w:r>
      <w:r w:rsidRPr="00DF7BBB">
        <w:rPr>
          <w:rFonts w:cs="Arial"/>
          <w:noProof/>
          <w:color w:val="000000"/>
          <w:szCs w:val="20"/>
          <w:lang w:eastAsia="pl-PL"/>
        </w:rPr>
        <w:t>być zgodna z deklaracją producenta.</w:t>
      </w:r>
    </w:p>
    <w:p w:rsidR="003C602A" w:rsidRPr="00DF7BBB" w:rsidRDefault="003C602A" w:rsidP="003C602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cs="Arial"/>
          <w:color w:val="000000"/>
          <w:szCs w:val="20"/>
          <w:lang w:eastAsia="pl-PL"/>
        </w:rPr>
      </w:pPr>
      <w:r w:rsidRPr="00DF7BBB">
        <w:rPr>
          <w:rFonts w:cs="Arial"/>
          <w:szCs w:val="20"/>
          <w:lang w:eastAsia="pl-PL"/>
        </w:rPr>
        <w:t>Dopuszczalna ujemna wartość błędu masy netto powinna być zgodna z obowiązującym prawem</w:t>
      </w:r>
      <w:r w:rsidRPr="00DF7BBB">
        <w:rPr>
          <w:rFonts w:cs="Arial"/>
          <w:color w:val="000000"/>
          <w:szCs w:val="20"/>
          <w:lang w:eastAsia="pl-PL"/>
        </w:rPr>
        <w:t>.</w:t>
      </w:r>
    </w:p>
    <w:p w:rsidR="003C602A" w:rsidRPr="00DF7BBB" w:rsidRDefault="003C602A" w:rsidP="003C602A">
      <w:pPr>
        <w:rPr>
          <w:rFonts w:eastAsia="Times New Roman" w:cs="Arial"/>
          <w:szCs w:val="20"/>
          <w:lang w:eastAsia="pl-PL"/>
        </w:rPr>
      </w:pPr>
      <w:r w:rsidRPr="00DF7BBB">
        <w:rPr>
          <w:rFonts w:eastAsia="Times New Roman" w:cs="Arial"/>
          <w:szCs w:val="20"/>
          <w:lang w:eastAsia="pl-PL"/>
        </w:rPr>
        <w:t>Dopuszczalna masa netto:</w:t>
      </w:r>
    </w:p>
    <w:p w:rsidR="003C602A" w:rsidRPr="00DF7BBB" w:rsidRDefault="003C602A" w:rsidP="003C602A">
      <w:pPr>
        <w:numPr>
          <w:ilvl w:val="0"/>
          <w:numId w:val="28"/>
        </w:numPr>
        <w:spacing w:after="0" w:line="360" w:lineRule="auto"/>
        <w:ind w:left="714" w:hanging="357"/>
        <w:rPr>
          <w:rFonts w:eastAsia="Arial Unicode MS" w:cs="Arial"/>
          <w:szCs w:val="20"/>
          <w:vertAlign w:val="superscript"/>
          <w:lang w:eastAsia="pl-PL"/>
        </w:rPr>
      </w:pPr>
      <w:r>
        <w:rPr>
          <w:rFonts w:eastAsia="Arial Unicode MS" w:cs="Arial"/>
          <w:szCs w:val="20"/>
          <w:lang w:eastAsia="pl-PL"/>
        </w:rPr>
        <w:lastRenderedPageBreak/>
        <w:t xml:space="preserve">113 </w:t>
      </w:r>
      <w:r w:rsidRPr="00DF7BBB">
        <w:rPr>
          <w:rFonts w:eastAsia="Arial Unicode MS" w:cs="Arial"/>
          <w:szCs w:val="20"/>
          <w:lang w:eastAsia="pl-PL"/>
        </w:rPr>
        <w:t>g</w:t>
      </w:r>
      <w:r>
        <w:rPr>
          <w:rFonts w:eastAsia="Arial Unicode MS" w:cs="Arial"/>
          <w:szCs w:val="20"/>
          <w:lang w:eastAsia="pl-PL"/>
        </w:rPr>
        <w:t>,</w:t>
      </w:r>
    </w:p>
    <w:p w:rsidR="003C602A" w:rsidRPr="00DF7BBB" w:rsidRDefault="003C602A" w:rsidP="003C602A">
      <w:pPr>
        <w:numPr>
          <w:ilvl w:val="0"/>
          <w:numId w:val="28"/>
        </w:numPr>
        <w:spacing w:after="0" w:line="360" w:lineRule="auto"/>
        <w:ind w:left="714" w:hanging="357"/>
        <w:rPr>
          <w:rFonts w:eastAsia="Arial Unicode MS" w:cs="Arial"/>
          <w:szCs w:val="20"/>
          <w:vertAlign w:val="superscript"/>
          <w:lang w:eastAsia="pl-PL"/>
        </w:rPr>
      </w:pPr>
      <w:r>
        <w:rPr>
          <w:rFonts w:eastAsia="Arial Unicode MS" w:cs="Arial"/>
          <w:szCs w:val="20"/>
          <w:lang w:eastAsia="pl-PL"/>
        </w:rPr>
        <w:t>130 g,</w:t>
      </w:r>
    </w:p>
    <w:p w:rsidR="003C602A" w:rsidRPr="00DF7BBB" w:rsidRDefault="003C602A" w:rsidP="003C602A">
      <w:pPr>
        <w:numPr>
          <w:ilvl w:val="0"/>
          <w:numId w:val="28"/>
        </w:numPr>
        <w:spacing w:after="0" w:line="360" w:lineRule="auto"/>
        <w:ind w:left="714" w:hanging="357"/>
        <w:rPr>
          <w:rFonts w:eastAsia="Arial Unicode MS" w:cs="Arial"/>
          <w:szCs w:val="20"/>
          <w:vertAlign w:val="superscript"/>
          <w:lang w:eastAsia="pl-PL"/>
        </w:rPr>
      </w:pPr>
      <w:r>
        <w:rPr>
          <w:rFonts w:eastAsia="Arial Unicode MS" w:cs="Arial"/>
          <w:szCs w:val="20"/>
          <w:lang w:eastAsia="pl-PL"/>
        </w:rPr>
        <w:t>160 g.</w:t>
      </w:r>
    </w:p>
    <w:p w:rsidR="003C602A" w:rsidRPr="00203FA9" w:rsidRDefault="003C602A" w:rsidP="003C602A">
      <w:pPr>
        <w:spacing w:before="240" w:after="240"/>
        <w:rPr>
          <w:b/>
        </w:rPr>
      </w:pPr>
      <w:r>
        <w:rPr>
          <w:b/>
          <w:szCs w:val="16"/>
        </w:rPr>
        <w:t>4</w:t>
      </w:r>
      <w:r w:rsidRPr="00203FA9">
        <w:rPr>
          <w:b/>
          <w:szCs w:val="16"/>
        </w:rPr>
        <w:t xml:space="preserve"> </w:t>
      </w:r>
      <w:r w:rsidRPr="00203FA9">
        <w:rPr>
          <w:b/>
        </w:rPr>
        <w:t>Trwałość</w:t>
      </w:r>
    </w:p>
    <w:p w:rsidR="003C602A" w:rsidRPr="0034180F" w:rsidRDefault="003C602A" w:rsidP="003C602A">
      <w:pPr>
        <w:rPr>
          <w:rFonts w:eastAsia="Arial Unicode MS" w:cs="Arial"/>
          <w:szCs w:val="20"/>
        </w:rPr>
      </w:pPr>
      <w:r>
        <w:rPr>
          <w:rFonts w:cs="Arial"/>
          <w:szCs w:val="20"/>
        </w:rPr>
        <w:t xml:space="preserve">Okres przydatności do spożycia </w:t>
      </w:r>
      <w:r w:rsidRPr="00283F20">
        <w:rPr>
          <w:rFonts w:cs="Arial"/>
          <w:szCs w:val="20"/>
        </w:rPr>
        <w:t xml:space="preserve">deklarowany przez producenta powinien wynosić nie mniej niż </w:t>
      </w:r>
      <w:r>
        <w:rPr>
          <w:rFonts w:cs="Arial"/>
          <w:szCs w:val="20"/>
        </w:rPr>
        <w:t>7</w:t>
      </w:r>
      <w:r w:rsidRPr="0051595B">
        <w:rPr>
          <w:rFonts w:cs="Arial"/>
          <w:szCs w:val="20"/>
        </w:rPr>
        <w:t xml:space="preserve"> dni</w:t>
      </w:r>
      <w:r w:rsidRPr="00283F20">
        <w:rPr>
          <w:rFonts w:cs="Arial"/>
          <w:szCs w:val="20"/>
        </w:rPr>
        <w:t xml:space="preserve"> od daty </w:t>
      </w:r>
      <w:r>
        <w:rPr>
          <w:rFonts w:cs="Arial"/>
          <w:szCs w:val="20"/>
        </w:rPr>
        <w:t>dostawy do magazynu odbiorcy.</w:t>
      </w:r>
    </w:p>
    <w:p w:rsidR="003C602A" w:rsidRPr="00203FA9" w:rsidRDefault="003C602A" w:rsidP="003C602A">
      <w:pPr>
        <w:spacing w:before="240" w:after="240"/>
        <w:rPr>
          <w:b/>
        </w:rPr>
      </w:pPr>
      <w:r>
        <w:rPr>
          <w:b/>
        </w:rPr>
        <w:t>5</w:t>
      </w:r>
      <w:r w:rsidRPr="00203FA9">
        <w:rPr>
          <w:b/>
        </w:rPr>
        <w:t xml:space="preserve"> Metody badań</w:t>
      </w:r>
    </w:p>
    <w:p w:rsidR="003C602A" w:rsidRPr="00203FA9" w:rsidRDefault="003C602A" w:rsidP="003C602A">
      <w:pPr>
        <w:spacing w:before="240" w:after="240"/>
        <w:rPr>
          <w:b/>
        </w:rPr>
      </w:pPr>
      <w:r>
        <w:rPr>
          <w:b/>
        </w:rPr>
        <w:t>5</w:t>
      </w:r>
      <w:r w:rsidRPr="00203FA9">
        <w:rPr>
          <w:b/>
        </w:rPr>
        <w:t>.1 Sprawdzenie znakowania i stanu opakowania</w:t>
      </w:r>
    </w:p>
    <w:p w:rsidR="003C602A" w:rsidRPr="00E07652" w:rsidRDefault="003C602A" w:rsidP="003C602A">
      <w:r w:rsidRPr="00E07652">
        <w:t>Wykonać metodą wizualną na zgodność z pkt. 5.1 i 5.2.</w:t>
      </w:r>
    </w:p>
    <w:p w:rsidR="003C602A" w:rsidRPr="003C602A" w:rsidRDefault="003C602A" w:rsidP="003C602A">
      <w:pPr>
        <w:pStyle w:val="E-1"/>
        <w:spacing w:before="240" w:after="240"/>
        <w:rPr>
          <w:rFonts w:cs="Arial"/>
          <w:b/>
        </w:rPr>
      </w:pPr>
      <w:r w:rsidRPr="003C602A">
        <w:rPr>
          <w:b/>
        </w:rPr>
        <w:t xml:space="preserve">5.2 </w:t>
      </w:r>
      <w:r w:rsidRPr="003C602A">
        <w:rPr>
          <w:rFonts w:cs="Arial"/>
          <w:b/>
        </w:rPr>
        <w:t xml:space="preserve">Oznaczanie cech organoleptycznych </w:t>
      </w:r>
    </w:p>
    <w:p w:rsidR="003C602A" w:rsidRDefault="003C602A" w:rsidP="003C602A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W</w:t>
      </w:r>
      <w:r w:rsidRPr="000F7F7E">
        <w:rPr>
          <w:rFonts w:eastAsia="Times New Roman" w:cs="Arial"/>
          <w:szCs w:val="20"/>
          <w:lang w:eastAsia="pl-PL"/>
        </w:rPr>
        <w:t xml:space="preserve">ykonać w temperaturze pokojowej na zgodność z wymaganiami podanymi w Tablicy 1. </w:t>
      </w:r>
    </w:p>
    <w:p w:rsidR="003C602A" w:rsidRPr="000F7F7E" w:rsidRDefault="003C602A" w:rsidP="003C602A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eastAsia="Times New Roman" w:cs="Arial"/>
          <w:b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>5</w:t>
      </w:r>
      <w:r w:rsidRPr="000F7F7E">
        <w:rPr>
          <w:rFonts w:eastAsia="Times New Roman" w:cs="Arial"/>
          <w:b/>
          <w:szCs w:val="20"/>
          <w:lang w:eastAsia="pl-PL"/>
        </w:rPr>
        <w:t xml:space="preserve">.3 Oznaczanie cech chemicznych </w:t>
      </w:r>
    </w:p>
    <w:p w:rsidR="003C602A" w:rsidRPr="000F7F7E" w:rsidRDefault="003C602A" w:rsidP="003C602A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eastAsia="Times New Roman" w:cs="Arial"/>
          <w:szCs w:val="20"/>
          <w:lang w:eastAsia="pl-PL"/>
        </w:rPr>
      </w:pPr>
      <w:r w:rsidRPr="000F7F7E">
        <w:rPr>
          <w:rFonts w:eastAsia="Times New Roman" w:cs="Arial"/>
          <w:szCs w:val="20"/>
          <w:lang w:eastAsia="pl-PL"/>
        </w:rPr>
        <w:t xml:space="preserve">Według norm podanych w Tablicy 2. </w:t>
      </w:r>
    </w:p>
    <w:p w:rsidR="003C602A" w:rsidRPr="00203FA9" w:rsidRDefault="003C602A" w:rsidP="003C602A">
      <w:pPr>
        <w:spacing w:before="240" w:after="240"/>
        <w:rPr>
          <w:b/>
        </w:rPr>
      </w:pPr>
      <w:r>
        <w:rPr>
          <w:b/>
        </w:rPr>
        <w:t>6</w:t>
      </w:r>
      <w:r w:rsidRPr="00203FA9">
        <w:rPr>
          <w:b/>
        </w:rPr>
        <w:t xml:space="preserve"> Pakowanie, znakowanie, przechowywanie </w:t>
      </w:r>
    </w:p>
    <w:p w:rsidR="003C602A" w:rsidRPr="00203FA9" w:rsidRDefault="003C602A" w:rsidP="003C602A">
      <w:pPr>
        <w:spacing w:before="240" w:after="240"/>
        <w:rPr>
          <w:b/>
        </w:rPr>
      </w:pPr>
      <w:r>
        <w:rPr>
          <w:b/>
        </w:rPr>
        <w:t>6</w:t>
      </w:r>
      <w:r w:rsidRPr="00203FA9">
        <w:rPr>
          <w:b/>
        </w:rPr>
        <w:t>.1 Pakowanie</w:t>
      </w:r>
    </w:p>
    <w:p w:rsidR="003C602A" w:rsidRPr="003C602A" w:rsidRDefault="003C602A" w:rsidP="003C602A">
      <w:pPr>
        <w:pStyle w:val="E-1"/>
        <w:rPr>
          <w:rFonts w:cs="Arial"/>
        </w:rPr>
      </w:pPr>
      <w:r w:rsidRPr="003C602A">
        <w:rPr>
          <w:rFonts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602A" w:rsidRDefault="003C602A" w:rsidP="003C602A">
      <w:pPr>
        <w:rPr>
          <w:rFonts w:cs="Arial"/>
        </w:rPr>
      </w:pPr>
      <w:r>
        <w:rPr>
          <w:rFonts w:cs="Arial"/>
        </w:rPr>
        <w:t xml:space="preserve">Opakowania powinny być wykonane z materiałów opakowaniowych przeznaczonych do kontaktu </w:t>
      </w:r>
      <w:r>
        <w:rPr>
          <w:rFonts w:cs="Arial"/>
        </w:rPr>
        <w:br/>
        <w:t>z żywnością.</w:t>
      </w:r>
    </w:p>
    <w:p w:rsidR="003C602A" w:rsidRDefault="003C602A" w:rsidP="003C602A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Nie dopuszcza się stosowania opakowań zastępczych oraz umieszczania reklam na opakowaniach.</w:t>
      </w:r>
    </w:p>
    <w:p w:rsidR="003C602A" w:rsidRPr="00203FA9" w:rsidRDefault="003C602A" w:rsidP="003C602A">
      <w:pPr>
        <w:numPr>
          <w:ilvl w:val="1"/>
          <w:numId w:val="36"/>
        </w:numPr>
        <w:spacing w:before="240" w:after="240" w:line="360" w:lineRule="auto"/>
        <w:jc w:val="both"/>
        <w:rPr>
          <w:b/>
        </w:rPr>
      </w:pPr>
      <w:r w:rsidRPr="00203FA9">
        <w:rPr>
          <w:b/>
        </w:rPr>
        <w:t>Znakowanie</w:t>
      </w:r>
    </w:p>
    <w:p w:rsidR="003C602A" w:rsidRPr="00E07652" w:rsidRDefault="003C602A" w:rsidP="003C602A">
      <w:r>
        <w:t>Z</w:t>
      </w:r>
      <w:r w:rsidRPr="00E07652">
        <w:t>godnie z aktualnie obowiązującym prawem.</w:t>
      </w:r>
    </w:p>
    <w:p w:rsidR="003C602A" w:rsidRPr="00203FA9" w:rsidRDefault="003C602A" w:rsidP="003C602A">
      <w:pPr>
        <w:spacing w:before="240" w:after="240"/>
        <w:rPr>
          <w:b/>
        </w:rPr>
      </w:pPr>
      <w:r>
        <w:rPr>
          <w:b/>
        </w:rPr>
        <w:t>6</w:t>
      </w:r>
      <w:r w:rsidRPr="00203FA9">
        <w:rPr>
          <w:b/>
        </w:rPr>
        <w:t>.3 Przechowywanie</w:t>
      </w:r>
    </w:p>
    <w:p w:rsidR="003C602A" w:rsidRDefault="003C602A" w:rsidP="003C602A">
      <w:r w:rsidRPr="00E07652">
        <w:t>Przechowywać zgodnie z zaleceniami producenta</w:t>
      </w:r>
    </w:p>
    <w:p w:rsidR="003C602A" w:rsidRDefault="003C602A" w:rsidP="003C602A"/>
    <w:p w:rsidR="003C602A" w:rsidRDefault="003C602A" w:rsidP="003C602A"/>
    <w:p w:rsidR="003C602A" w:rsidRDefault="003C602A" w:rsidP="003C602A"/>
    <w:p w:rsidR="003C602A" w:rsidRPr="00B55316" w:rsidRDefault="003C602A" w:rsidP="003C602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>ŚMIETANA ROŚLINNA 12%-18%</w:t>
      </w:r>
    </w:p>
    <w:p w:rsidR="003C602A" w:rsidRDefault="003C602A" w:rsidP="003C602A">
      <w:pPr>
        <w:jc w:val="center"/>
        <w:rPr>
          <w:rFonts w:ascii="Arial" w:hAnsi="Arial" w:cs="Arial"/>
        </w:rPr>
      </w:pPr>
    </w:p>
    <w:p w:rsidR="003C602A" w:rsidRDefault="003C602A" w:rsidP="003C602A">
      <w:pPr>
        <w:jc w:val="center"/>
        <w:rPr>
          <w:rFonts w:ascii="Arial" w:hAnsi="Arial" w:cs="Arial"/>
        </w:rPr>
      </w:pPr>
    </w:p>
    <w:p w:rsidR="003C602A" w:rsidRPr="003C602A" w:rsidRDefault="003C602A" w:rsidP="003C602A">
      <w:pPr>
        <w:pStyle w:val="E-1"/>
        <w:spacing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1 Wstęp</w:t>
      </w:r>
    </w:p>
    <w:p w:rsidR="003C602A" w:rsidRPr="003C602A" w:rsidRDefault="003C602A" w:rsidP="003C602A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 xml:space="preserve">Zakres 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Niniejszymi minimalnymi wymaganiami jakościowymi objęto wymagania, metody badań oraz warunki przechowywania i pakowania śmietany roślinnej 12%-18% tł.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Postanowienia minimalnych wymagań jakościowych wykorzystywane są podczas produkcji i obrotu handlowego śmietany roślinnej 12%-18% tł. przeznaczonej dla odbiorcy.</w:t>
      </w:r>
    </w:p>
    <w:p w:rsidR="003C602A" w:rsidRPr="0034180F" w:rsidRDefault="003C602A" w:rsidP="003C602A">
      <w:pPr>
        <w:numPr>
          <w:ilvl w:val="1"/>
          <w:numId w:val="1"/>
        </w:numPr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3C602A" w:rsidRPr="0034180F" w:rsidRDefault="003C602A" w:rsidP="003C60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Śmietana roślinna 12%-18% tł.</w:t>
      </w:r>
    </w:p>
    <w:p w:rsidR="003C602A" w:rsidRPr="0034180F" w:rsidRDefault="003C602A" w:rsidP="003C602A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roślinny, otrzymany na bazie ziaren soi (co najmniej 5%) lub soczewicy z dodatkiem tłuszczów i olejów roślinnych (kokosowego i/lub rzepakowego i/lub słonecznikowego), cukru, soli, z ewentualnym dodatkiem substancji emulgujących, stabilizujących, regulujących kwasowość i zagęszczających; o zawartości tłuszczu 12%-18%.</w:t>
      </w:r>
    </w:p>
    <w:p w:rsidR="003C602A" w:rsidRPr="003C602A" w:rsidRDefault="003C602A" w:rsidP="003C60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602A">
        <w:rPr>
          <w:rFonts w:ascii="Arial" w:hAnsi="Arial" w:cs="Arial"/>
          <w:b/>
          <w:bCs/>
        </w:rPr>
        <w:t>2 Wymagania</w:t>
      </w:r>
    </w:p>
    <w:p w:rsidR="003C602A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C602A" w:rsidRPr="008D6EC6" w:rsidRDefault="003C602A" w:rsidP="003C60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602A" w:rsidRPr="00133CB7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602A" w:rsidRDefault="003C602A" w:rsidP="003C602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602A" w:rsidRPr="002C3EC8" w:rsidRDefault="003C602A" w:rsidP="003C60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03"/>
        <w:gridCol w:w="6700"/>
      </w:tblGrid>
      <w:tr w:rsidR="003C602A" w:rsidRPr="002C3EC8" w:rsidTr="002F3F78">
        <w:trPr>
          <w:trHeight w:val="450"/>
          <w:jc w:val="center"/>
        </w:trPr>
        <w:tc>
          <w:tcPr>
            <w:tcW w:w="0" w:type="auto"/>
            <w:vAlign w:val="center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00" w:type="dxa"/>
            <w:vAlign w:val="center"/>
          </w:tcPr>
          <w:p w:rsidR="003C602A" w:rsidRDefault="003C602A" w:rsidP="002F3F7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  <w:p w:rsidR="003C602A" w:rsidRPr="00C42D9C" w:rsidRDefault="003C602A" w:rsidP="002F3F78"/>
        </w:tc>
      </w:tr>
      <w:tr w:rsidR="003C602A" w:rsidRPr="002C3EC8" w:rsidTr="002F3F78">
        <w:trPr>
          <w:cantSplit/>
          <w:trHeight w:val="173"/>
          <w:jc w:val="center"/>
        </w:trPr>
        <w:tc>
          <w:tcPr>
            <w:tcW w:w="0" w:type="auto"/>
          </w:tcPr>
          <w:p w:rsidR="003C602A" w:rsidRPr="00B841DF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3C602A" w:rsidRPr="00B841DF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arwa  </w:t>
            </w:r>
          </w:p>
        </w:tc>
        <w:tc>
          <w:tcPr>
            <w:tcW w:w="6700" w:type="dxa"/>
          </w:tcPr>
          <w:p w:rsidR="003C602A" w:rsidRPr="00C42D9C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od białej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do kremowej</w:t>
            </w:r>
          </w:p>
        </w:tc>
      </w:tr>
      <w:tr w:rsidR="003C602A" w:rsidRPr="002C3EC8" w:rsidTr="002F3F78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602A" w:rsidRPr="00B841DF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3C602A" w:rsidRPr="00B841DF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700" w:type="dxa"/>
            <w:tcBorders>
              <w:top w:val="single" w:sz="6" w:space="0" w:color="auto"/>
              <w:bottom w:val="single" w:sz="4" w:space="0" w:color="auto"/>
            </w:tcBorders>
          </w:tcPr>
          <w:p w:rsidR="003C602A" w:rsidRPr="00C42D9C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Typowa, kremowa,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jednolita w całej ma</w:t>
            </w:r>
            <w:r>
              <w:rPr>
                <w:rFonts w:ascii="Arial" w:hAnsi="Arial" w:cs="Arial"/>
                <w:sz w:val="18"/>
                <w:szCs w:val="18"/>
              </w:rPr>
              <w:t>sie, niedopuszczalne występowanie grudek i rozwarstwienie produktu</w:t>
            </w:r>
          </w:p>
        </w:tc>
      </w:tr>
      <w:tr w:rsidR="003C602A" w:rsidRPr="002C3EC8" w:rsidTr="002F3F78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602A" w:rsidRPr="00B841DF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3C602A" w:rsidRPr="00B841DF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700" w:type="dxa"/>
            <w:tcBorders>
              <w:top w:val="single" w:sz="6" w:space="0" w:color="auto"/>
              <w:bottom w:val="single" w:sz="4" w:space="0" w:color="auto"/>
            </w:tcBorders>
          </w:tcPr>
          <w:p w:rsidR="003C602A" w:rsidRPr="00C42D9C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użytych składników, </w:t>
            </w:r>
            <w:r w:rsidRPr="00B841DF">
              <w:rPr>
                <w:rFonts w:ascii="Arial" w:hAnsi="Arial" w:cs="Arial"/>
                <w:sz w:val="18"/>
                <w:szCs w:val="18"/>
              </w:rPr>
              <w:t>niedopuszczalny smak i zapach obcy</w:t>
            </w:r>
          </w:p>
        </w:tc>
      </w:tr>
    </w:tbl>
    <w:p w:rsidR="003C602A" w:rsidRPr="00133CB7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</w:p>
    <w:p w:rsidR="003C602A" w:rsidRDefault="003C602A" w:rsidP="003C60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 xml:space="preserve">Zamawiający zastrzega sobie prawo żądania wyników badań mikrobiologicznych z kontroli higieny </w:t>
      </w:r>
      <w:r w:rsidRPr="003C602A">
        <w:rPr>
          <w:rFonts w:ascii="Arial" w:hAnsi="Arial" w:cs="Arial"/>
        </w:rPr>
        <w:lastRenderedPageBreak/>
        <w:t>procesu produkcyjnego.</w:t>
      </w:r>
    </w:p>
    <w:p w:rsidR="003C602A" w:rsidRPr="00037F85" w:rsidRDefault="003C602A" w:rsidP="003C60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 Masa </w:t>
      </w:r>
      <w:r w:rsidRPr="00F261E4">
        <w:rPr>
          <w:rFonts w:ascii="Arial" w:hAnsi="Arial" w:cs="Arial"/>
          <w:b/>
          <w:sz w:val="20"/>
        </w:rPr>
        <w:t>netto</w:t>
      </w:r>
      <w:r>
        <w:rPr>
          <w:rFonts w:ascii="Arial" w:hAnsi="Arial" w:cs="Arial"/>
          <w:b/>
          <w:sz w:val="20"/>
        </w:rPr>
        <w:t>.</w:t>
      </w:r>
    </w:p>
    <w:p w:rsidR="003C602A" w:rsidRPr="00037F85" w:rsidRDefault="003C602A" w:rsidP="003C602A">
      <w:pPr>
        <w:spacing w:before="120"/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037F85">
        <w:rPr>
          <w:rFonts w:ascii="Arial" w:eastAsia="Calibri" w:hAnsi="Arial" w:cs="Arial"/>
          <w:noProof/>
          <w:color w:val="000000"/>
          <w:sz w:val="20"/>
          <w:szCs w:val="20"/>
        </w:rPr>
        <w:t>Masa netto powinna być zgodna z deklaracją producenta.</w:t>
      </w:r>
    </w:p>
    <w:p w:rsidR="003C602A" w:rsidRPr="00037F85" w:rsidRDefault="003C602A" w:rsidP="003C602A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037F85">
        <w:rPr>
          <w:rFonts w:ascii="Arial" w:eastAsia="Calibri" w:hAnsi="Arial" w:cs="Arial"/>
          <w:sz w:val="20"/>
          <w:szCs w:val="20"/>
        </w:rPr>
        <w:t>Dopuszczalna ujemna wartość błędu masy netto powinna być zgodna z obowiązującym prawem</w:t>
      </w:r>
      <w:r w:rsidRPr="00037F85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3C602A" w:rsidRPr="00037F85" w:rsidRDefault="003C602A" w:rsidP="003C6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7F85">
        <w:rPr>
          <w:rFonts w:ascii="Arial" w:hAnsi="Arial" w:cs="Arial"/>
          <w:sz w:val="20"/>
          <w:szCs w:val="20"/>
        </w:rPr>
        <w:t>Dopuszczalna masa netto:</w:t>
      </w:r>
    </w:p>
    <w:p w:rsidR="003C602A" w:rsidRPr="00037F85" w:rsidRDefault="003C602A" w:rsidP="003C602A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</w:t>
      </w:r>
      <w:r w:rsidRPr="00037F85">
        <w:rPr>
          <w:rFonts w:ascii="Arial" w:eastAsia="Arial Unicode MS" w:hAnsi="Arial" w:cs="Arial"/>
          <w:sz w:val="20"/>
          <w:szCs w:val="20"/>
        </w:rPr>
        <w:t>g,</w:t>
      </w:r>
    </w:p>
    <w:p w:rsidR="003C602A" w:rsidRPr="00037F85" w:rsidRDefault="003C602A" w:rsidP="003C602A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037F85">
        <w:rPr>
          <w:rFonts w:ascii="Arial" w:eastAsia="Arial Unicode MS" w:hAnsi="Arial" w:cs="Arial"/>
          <w:sz w:val="20"/>
          <w:szCs w:val="20"/>
        </w:rPr>
        <w:t>0g,</w:t>
      </w:r>
    </w:p>
    <w:p w:rsidR="003C602A" w:rsidRPr="00037F85" w:rsidRDefault="003C602A" w:rsidP="003C602A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</w:t>
      </w:r>
      <w:r w:rsidRPr="00037F85">
        <w:rPr>
          <w:rFonts w:ascii="Arial" w:eastAsia="Arial Unicode MS" w:hAnsi="Arial" w:cs="Arial"/>
          <w:sz w:val="20"/>
          <w:szCs w:val="20"/>
        </w:rPr>
        <w:t>0g.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4Trwałość</w:t>
      </w:r>
    </w:p>
    <w:p w:rsidR="003C602A" w:rsidRPr="0034180F" w:rsidRDefault="003C602A" w:rsidP="003C60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 miesiąc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5. Metody badań</w:t>
      </w:r>
    </w:p>
    <w:p w:rsidR="003C602A" w:rsidRPr="003C602A" w:rsidRDefault="003C602A" w:rsidP="003C60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5.1 Sprawdzenie znakowania i stanu opakowania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Wykonać metodą wizualną na zgodność z pkt. 6.1 i 6.2.</w:t>
      </w:r>
    </w:p>
    <w:p w:rsidR="003C602A" w:rsidRPr="003C602A" w:rsidRDefault="003C602A" w:rsidP="003C60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5.2 Oznaczanie cech organoleptycznych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Wykonać organoleptycznie na zgodność z wymaganiami podanymi w tablicy 1.</w:t>
      </w:r>
    </w:p>
    <w:p w:rsidR="003C602A" w:rsidRPr="003C602A" w:rsidRDefault="003C602A" w:rsidP="003C602A">
      <w:pPr>
        <w:pStyle w:val="E-1"/>
        <w:spacing w:before="240" w:after="240" w:line="360" w:lineRule="auto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 xml:space="preserve">6 Pakowanie, znakowanie, przechowywanie </w:t>
      </w:r>
    </w:p>
    <w:p w:rsidR="003C602A" w:rsidRPr="003C602A" w:rsidRDefault="003C602A" w:rsidP="003C60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6.1 Pakowanie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602A" w:rsidRDefault="003C602A" w:rsidP="003C6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602A" w:rsidRPr="0037450F" w:rsidRDefault="003C602A" w:rsidP="003C60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602A" w:rsidRPr="003C602A" w:rsidRDefault="003C602A" w:rsidP="003C60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6.2 Znakowanie</w:t>
      </w:r>
    </w:p>
    <w:p w:rsidR="003C602A" w:rsidRPr="00977AEC" w:rsidRDefault="003C602A" w:rsidP="003C60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AEC">
        <w:rPr>
          <w:rFonts w:ascii="Arial" w:hAnsi="Arial" w:cs="Arial"/>
          <w:sz w:val="20"/>
          <w:szCs w:val="20"/>
        </w:rPr>
        <w:t>Zgodnie z aktualnie obowiązującym prawem.</w:t>
      </w:r>
    </w:p>
    <w:p w:rsidR="003C602A" w:rsidRPr="003C602A" w:rsidRDefault="003C602A" w:rsidP="003C60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6.3 Przechowywanie</w:t>
      </w:r>
    </w:p>
    <w:p w:rsidR="003C602A" w:rsidRPr="00760C16" w:rsidRDefault="003C602A" w:rsidP="003C60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>tofu naturalne</w:t>
      </w:r>
    </w:p>
    <w:p w:rsidR="003C602A" w:rsidRDefault="003C602A" w:rsidP="003C602A">
      <w:pPr>
        <w:rPr>
          <w:rFonts w:ascii="Arial" w:hAnsi="Arial" w:cs="Arial"/>
        </w:rPr>
      </w:pPr>
    </w:p>
    <w:p w:rsidR="003C602A" w:rsidRDefault="003C602A" w:rsidP="003C602A">
      <w:pPr>
        <w:jc w:val="center"/>
        <w:rPr>
          <w:rFonts w:ascii="Arial" w:hAnsi="Arial" w:cs="Arial"/>
        </w:rPr>
      </w:pPr>
    </w:p>
    <w:p w:rsidR="003C602A" w:rsidRDefault="003C602A" w:rsidP="003C602A">
      <w:pPr>
        <w:jc w:val="center"/>
        <w:rPr>
          <w:rFonts w:ascii="Arial" w:hAnsi="Arial" w:cs="Arial"/>
        </w:rPr>
      </w:pPr>
    </w:p>
    <w:p w:rsidR="003C602A" w:rsidRPr="003C602A" w:rsidRDefault="003C602A" w:rsidP="003C602A">
      <w:pPr>
        <w:pStyle w:val="E-1"/>
        <w:spacing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1 Wstęp</w:t>
      </w:r>
    </w:p>
    <w:p w:rsidR="003C602A" w:rsidRPr="003C602A" w:rsidRDefault="003C602A" w:rsidP="003C602A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 xml:space="preserve">Zakres 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Niniejszymi minimalnymi wymaganiami jakościowymi objęto wymagania, metody badań oraz warunki przechowywania i pakowania tofu naturalnego.</w:t>
      </w:r>
    </w:p>
    <w:p w:rsidR="003C602A" w:rsidRPr="003C602A" w:rsidRDefault="003C602A" w:rsidP="003C602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Postanowienia minimalnych wymagań jakościowych wykorzystywane są podczas produkcji i obrotu handlowego tofu naturalnego przeznaczonego dla odbiorcy.</w:t>
      </w:r>
    </w:p>
    <w:p w:rsidR="003C602A" w:rsidRPr="003C602A" w:rsidRDefault="003C602A" w:rsidP="003C602A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3C602A">
        <w:rPr>
          <w:rFonts w:ascii="Arial" w:hAnsi="Arial" w:cs="Arial"/>
          <w:b/>
          <w:bCs/>
        </w:rPr>
        <w:t>Dokumenty powołane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C60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602A" w:rsidRDefault="003C602A" w:rsidP="003C602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3C602A" w:rsidRPr="0034180F" w:rsidRDefault="003C602A" w:rsidP="003C602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602A" w:rsidRPr="0034180F" w:rsidRDefault="003C602A" w:rsidP="003C60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Tofu naturalne</w:t>
      </w:r>
    </w:p>
    <w:p w:rsidR="003C602A" w:rsidRPr="00360C3C" w:rsidRDefault="003C602A" w:rsidP="003C60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roślinny, otrzymany na bazie nasion soi (co najmniej 55%), z dodatkiem substancji wiążących (np. chlorek magnezu, chlorek wapnia, siarczan wapnia), pasteryzowany</w:t>
      </w:r>
    </w:p>
    <w:p w:rsidR="003C602A" w:rsidRPr="003C602A" w:rsidRDefault="003C602A" w:rsidP="003C60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602A">
        <w:rPr>
          <w:rFonts w:ascii="Arial" w:hAnsi="Arial" w:cs="Arial"/>
          <w:b/>
          <w:bCs/>
        </w:rPr>
        <w:t>2 Wymagania</w:t>
      </w:r>
    </w:p>
    <w:p w:rsidR="003C602A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C602A" w:rsidRDefault="003C602A" w:rsidP="003C60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602A" w:rsidRPr="00133CB7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602A" w:rsidRPr="00143F6F" w:rsidRDefault="003C602A" w:rsidP="003C602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602A" w:rsidRPr="002C3EC8" w:rsidRDefault="003C602A" w:rsidP="003C60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142"/>
        <w:gridCol w:w="6481"/>
      </w:tblGrid>
      <w:tr w:rsidR="003C602A" w:rsidRPr="002C3EC8" w:rsidTr="002F3F78">
        <w:trPr>
          <w:trHeight w:val="450"/>
          <w:jc w:val="center"/>
        </w:trPr>
        <w:tc>
          <w:tcPr>
            <w:tcW w:w="242" w:type="pct"/>
            <w:vAlign w:val="center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2" w:type="pct"/>
            <w:vAlign w:val="center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6" w:type="pct"/>
            <w:vAlign w:val="center"/>
          </w:tcPr>
          <w:p w:rsidR="003C602A" w:rsidRPr="002C3EC8" w:rsidRDefault="003C602A" w:rsidP="002F3F7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602A" w:rsidRPr="002C3EC8" w:rsidTr="002F3F78">
        <w:trPr>
          <w:cantSplit/>
          <w:trHeight w:val="135"/>
          <w:jc w:val="center"/>
        </w:trPr>
        <w:tc>
          <w:tcPr>
            <w:tcW w:w="242" w:type="pct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pct"/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kostki w nieznacznej ilości zalewy, powierzchnia gładka, czysta</w:t>
            </w:r>
          </w:p>
        </w:tc>
      </w:tr>
      <w:tr w:rsidR="003C602A" w:rsidRPr="002C3EC8" w:rsidTr="002F3F78">
        <w:trPr>
          <w:cantSplit/>
          <w:trHeight w:val="204"/>
          <w:jc w:val="center"/>
        </w:trPr>
        <w:tc>
          <w:tcPr>
            <w:tcW w:w="242" w:type="pct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pct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kremowej, jednolita</w:t>
            </w:r>
          </w:p>
        </w:tc>
      </w:tr>
      <w:tr w:rsidR="003C602A" w:rsidRPr="002C3EC8" w:rsidTr="002F3F78">
        <w:trPr>
          <w:cantSplit/>
          <w:trHeight w:val="341"/>
          <w:jc w:val="center"/>
        </w:trPr>
        <w:tc>
          <w:tcPr>
            <w:tcW w:w="242" w:type="pct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182" w:type="pct"/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 , półmiękka, gąbczasta, dopuszczalne występowanie oczek na przekroju, niedopuszczalna zbyt miękka, mazista lub zbyt twarda</w:t>
            </w:r>
          </w:p>
        </w:tc>
      </w:tr>
      <w:tr w:rsidR="003C602A" w:rsidRPr="002C3EC8" w:rsidTr="002F3F78">
        <w:trPr>
          <w:cantSplit/>
          <w:trHeight w:val="90"/>
          <w:jc w:val="center"/>
        </w:trPr>
        <w:tc>
          <w:tcPr>
            <w:tcW w:w="242" w:type="pct"/>
            <w:tcBorders>
              <w:bottom w:val="single" w:sz="4" w:space="0" w:color="auto"/>
            </w:tcBorders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4" w:space="0" w:color="auto"/>
            </w:tcBorders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czysty, delikatny, bez obcych smaków i posmaków</w:t>
            </w:r>
          </w:p>
        </w:tc>
      </w:tr>
    </w:tbl>
    <w:p w:rsidR="003C602A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3C602A" w:rsidRDefault="003C602A" w:rsidP="003C60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602A" w:rsidRPr="00FB5740" w:rsidRDefault="003C602A" w:rsidP="003C60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020"/>
        <w:gridCol w:w="1361"/>
        <w:gridCol w:w="1440"/>
      </w:tblGrid>
      <w:tr w:rsidR="003C602A" w:rsidTr="002F3F7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602A" w:rsidRPr="000953F9" w:rsidTr="002F3F7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020" w:type="dxa"/>
            <w:vAlign w:val="center"/>
          </w:tcPr>
          <w:p w:rsidR="003C602A" w:rsidRDefault="003C602A" w:rsidP="002F3F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chlorku sodu, %(m/m), nie więcej niż </w:t>
            </w:r>
          </w:p>
        </w:tc>
        <w:tc>
          <w:tcPr>
            <w:tcW w:w="1361" w:type="dxa"/>
            <w:vAlign w:val="center"/>
          </w:tcPr>
          <w:p w:rsidR="003C602A" w:rsidRPr="0026490F" w:rsidRDefault="003C602A" w:rsidP="002F3F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PN-A-75101-10</w:t>
            </w:r>
          </w:p>
        </w:tc>
      </w:tr>
    </w:tbl>
    <w:p w:rsidR="003C602A" w:rsidRPr="00133CB7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602A" w:rsidRDefault="003C602A" w:rsidP="003C60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602A" w:rsidRPr="00037F85" w:rsidRDefault="003C602A" w:rsidP="003C60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 Masa </w:t>
      </w:r>
      <w:r w:rsidRPr="00F261E4">
        <w:rPr>
          <w:rFonts w:ascii="Arial" w:hAnsi="Arial" w:cs="Arial"/>
          <w:b/>
          <w:sz w:val="20"/>
        </w:rPr>
        <w:t>netto</w:t>
      </w:r>
      <w:r>
        <w:rPr>
          <w:rFonts w:ascii="Arial" w:hAnsi="Arial" w:cs="Arial"/>
          <w:b/>
          <w:sz w:val="20"/>
        </w:rPr>
        <w:t>.</w:t>
      </w:r>
    </w:p>
    <w:p w:rsidR="003C602A" w:rsidRPr="00037F85" w:rsidRDefault="003C602A" w:rsidP="003C602A">
      <w:pPr>
        <w:spacing w:before="120"/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037F85">
        <w:rPr>
          <w:rFonts w:ascii="Arial" w:eastAsia="Calibri" w:hAnsi="Arial" w:cs="Arial"/>
          <w:noProof/>
          <w:color w:val="000000"/>
          <w:sz w:val="20"/>
          <w:szCs w:val="20"/>
        </w:rPr>
        <w:t>Masa netto powinna być zgodna z deklaracją producenta.</w:t>
      </w:r>
    </w:p>
    <w:p w:rsidR="003C602A" w:rsidRPr="00037F85" w:rsidRDefault="003C602A" w:rsidP="003C602A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037F85">
        <w:rPr>
          <w:rFonts w:ascii="Arial" w:eastAsia="Calibri" w:hAnsi="Arial" w:cs="Arial"/>
          <w:sz w:val="20"/>
          <w:szCs w:val="20"/>
        </w:rPr>
        <w:t>Dopuszczalna ujemna wartość błędu masy netto powinna być zgodna z obowiązującym prawem</w:t>
      </w:r>
      <w:r w:rsidRPr="00037F85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3C602A" w:rsidRPr="00037F85" w:rsidRDefault="003C602A" w:rsidP="003C6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7F85">
        <w:rPr>
          <w:rFonts w:ascii="Arial" w:hAnsi="Arial" w:cs="Arial"/>
          <w:sz w:val="20"/>
          <w:szCs w:val="20"/>
        </w:rPr>
        <w:t>Dopuszczalna masa netto:</w:t>
      </w:r>
    </w:p>
    <w:p w:rsidR="003C602A" w:rsidRPr="00037F85" w:rsidRDefault="003C602A" w:rsidP="003C602A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037F85">
        <w:rPr>
          <w:rFonts w:ascii="Arial" w:eastAsia="Arial Unicode MS" w:hAnsi="Arial" w:cs="Arial"/>
          <w:sz w:val="20"/>
          <w:szCs w:val="20"/>
        </w:rPr>
        <w:t>0g,</w:t>
      </w:r>
    </w:p>
    <w:p w:rsidR="003C602A" w:rsidRPr="00037F85" w:rsidRDefault="003C602A" w:rsidP="003C602A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</w:t>
      </w:r>
      <w:r w:rsidRPr="00037F85">
        <w:rPr>
          <w:rFonts w:ascii="Arial" w:eastAsia="Arial Unicode MS" w:hAnsi="Arial" w:cs="Arial"/>
          <w:sz w:val="20"/>
          <w:szCs w:val="20"/>
        </w:rPr>
        <w:t>0g.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4Trwałość</w:t>
      </w:r>
    </w:p>
    <w:p w:rsidR="003C602A" w:rsidRPr="0034180F" w:rsidRDefault="003C602A" w:rsidP="003C60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 miesiąc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5 Metody badań</w:t>
      </w:r>
    </w:p>
    <w:p w:rsidR="003C602A" w:rsidRPr="003C602A" w:rsidRDefault="003C602A" w:rsidP="003C60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5.1 Sprawdzenie znakowania i stanu opakowania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</w:rPr>
        <w:t>Wykonać metodą wizualną na zgodność z pkt. 6.1 i 6.2.</w:t>
      </w:r>
    </w:p>
    <w:p w:rsidR="003C602A" w:rsidRPr="003C602A" w:rsidRDefault="003C602A" w:rsidP="003C60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 xml:space="preserve">5.2 Oznaczanie cech organoleptycznych 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Wykonać organoleptycznie w temperaturze pokojowej na zgodność z wymaganiami podanymi w Tablicy 1.</w:t>
      </w:r>
    </w:p>
    <w:p w:rsidR="003C602A" w:rsidRPr="003C602A" w:rsidRDefault="003C602A" w:rsidP="003C60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lastRenderedPageBreak/>
        <w:t xml:space="preserve">5.3 Oznaczanie cech chemicznych 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Według norm podanych w Tablicy 2.</w:t>
      </w:r>
    </w:p>
    <w:p w:rsidR="003C602A" w:rsidRPr="003C602A" w:rsidRDefault="003C602A" w:rsidP="003C602A">
      <w:pPr>
        <w:pStyle w:val="E-1"/>
        <w:spacing w:before="240" w:after="240" w:line="360" w:lineRule="auto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 xml:space="preserve">6 Pakowanie, znakowanie, przechowywanie </w:t>
      </w:r>
    </w:p>
    <w:p w:rsidR="003C602A" w:rsidRPr="003C602A" w:rsidRDefault="003C602A" w:rsidP="003C60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6.1 Pakowanie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602A" w:rsidRDefault="003C602A" w:rsidP="003C6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602A" w:rsidRDefault="003C602A" w:rsidP="003C60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602A" w:rsidRPr="003C602A" w:rsidRDefault="003C602A" w:rsidP="003C602A">
      <w:pPr>
        <w:pStyle w:val="E-1"/>
        <w:spacing w:before="240" w:after="120" w:line="360" w:lineRule="auto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>6.2 Znakowanie</w:t>
      </w:r>
    </w:p>
    <w:p w:rsidR="003C602A" w:rsidRPr="00EF3B41" w:rsidRDefault="003C602A" w:rsidP="003C60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602A" w:rsidRPr="003C602A" w:rsidRDefault="003C602A" w:rsidP="003C60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6.3 Przechowywanie</w:t>
      </w:r>
    </w:p>
    <w:p w:rsidR="003C602A" w:rsidRPr="003C602A" w:rsidRDefault="003C602A" w:rsidP="003C602A">
      <w:pPr>
        <w:pStyle w:val="E-1"/>
        <w:spacing w:line="360" w:lineRule="auto"/>
        <w:rPr>
          <w:rFonts w:ascii="Arial" w:hAnsi="Arial" w:cs="Arial"/>
        </w:rPr>
      </w:pPr>
      <w:r w:rsidRPr="003C602A">
        <w:rPr>
          <w:rFonts w:ascii="Arial" w:hAnsi="Arial" w:cs="Arial"/>
        </w:rPr>
        <w:t>Przechowywać zgodnie z zaleceniami producenta.</w:t>
      </w:r>
    </w:p>
    <w:p w:rsidR="003C602A" w:rsidRPr="00760C16" w:rsidRDefault="003C602A" w:rsidP="003C60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tofu wędzone</w:t>
      </w:r>
    </w:p>
    <w:p w:rsidR="003C602A" w:rsidRDefault="003C602A" w:rsidP="003C602A">
      <w:pPr>
        <w:rPr>
          <w:rFonts w:ascii="Arial" w:hAnsi="Arial" w:cs="Arial"/>
        </w:rPr>
      </w:pPr>
    </w:p>
    <w:p w:rsidR="003C602A" w:rsidRDefault="003C602A" w:rsidP="003C602A">
      <w:pPr>
        <w:jc w:val="center"/>
        <w:rPr>
          <w:rFonts w:ascii="Arial" w:hAnsi="Arial" w:cs="Arial"/>
        </w:rPr>
      </w:pPr>
    </w:p>
    <w:p w:rsidR="003C602A" w:rsidRPr="003C602A" w:rsidRDefault="003C602A" w:rsidP="003C602A">
      <w:pPr>
        <w:pStyle w:val="E-1"/>
        <w:spacing w:line="360" w:lineRule="auto"/>
        <w:rPr>
          <w:rFonts w:ascii="Arial" w:hAnsi="Arial" w:cs="Arial"/>
          <w:b/>
        </w:rPr>
      </w:pPr>
      <w:bookmarkStart w:id="1" w:name="_GoBack"/>
      <w:bookmarkEnd w:id="1"/>
      <w:r w:rsidRPr="003C602A">
        <w:rPr>
          <w:rFonts w:ascii="Arial" w:hAnsi="Arial" w:cs="Arial"/>
          <w:b/>
        </w:rPr>
        <w:t>1 Wstęp</w:t>
      </w:r>
    </w:p>
    <w:p w:rsidR="003C602A" w:rsidRPr="003C602A" w:rsidRDefault="003C602A" w:rsidP="003C602A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 xml:space="preserve">Zakres 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Niniejszymi minimalnymi wymaganiami jakościowymi objęto wymagania, metody badań oraz warunki przechowywania i pakowania tofu wędzonego.</w:t>
      </w:r>
    </w:p>
    <w:p w:rsidR="003C602A" w:rsidRPr="003C602A" w:rsidRDefault="003C602A" w:rsidP="003C602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Postanowienia minimalnych wymagań jakościowych wykorzystywane są podczas produkcji i obrotu handlowego tofu wędzonego przeznaczonego dla odbiorcy.</w:t>
      </w:r>
    </w:p>
    <w:p w:rsidR="003C602A" w:rsidRPr="003C602A" w:rsidRDefault="003C602A" w:rsidP="003C602A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3C602A">
        <w:rPr>
          <w:rFonts w:ascii="Arial" w:hAnsi="Arial" w:cs="Arial"/>
          <w:b/>
          <w:bCs/>
        </w:rPr>
        <w:t>Dokumenty powołane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C60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602A" w:rsidRDefault="003C602A" w:rsidP="003C602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3C602A" w:rsidRPr="0034180F" w:rsidRDefault="003C602A" w:rsidP="003C602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3C602A" w:rsidRPr="0034180F" w:rsidRDefault="003C602A" w:rsidP="003C60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Tofu wędzone</w:t>
      </w:r>
    </w:p>
    <w:p w:rsidR="003C602A" w:rsidRPr="00360C3C" w:rsidRDefault="003C602A" w:rsidP="003C60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roślinny, otrzymany na bazie nasion soi (co najmniej 55%), z dodatkiem soli, substancji wiążących (np. chlorek magnezu, chlorek wapnia, siarczan wapnia), wędzony, pasteryzowany.</w:t>
      </w:r>
    </w:p>
    <w:p w:rsidR="003C602A" w:rsidRPr="003C602A" w:rsidRDefault="003C602A" w:rsidP="003C60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602A">
        <w:rPr>
          <w:rFonts w:ascii="Arial" w:hAnsi="Arial" w:cs="Arial"/>
          <w:b/>
          <w:bCs/>
        </w:rPr>
        <w:t>2 Wymagania</w:t>
      </w:r>
    </w:p>
    <w:p w:rsidR="003C602A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C602A" w:rsidRDefault="003C602A" w:rsidP="003C60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602A" w:rsidRPr="00133CB7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602A" w:rsidRPr="00143F6F" w:rsidRDefault="003C602A" w:rsidP="003C602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602A" w:rsidRPr="002C3EC8" w:rsidRDefault="003C602A" w:rsidP="003C60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142"/>
        <w:gridCol w:w="6481"/>
      </w:tblGrid>
      <w:tr w:rsidR="003C602A" w:rsidRPr="002C3EC8" w:rsidTr="002F3F78">
        <w:trPr>
          <w:trHeight w:val="450"/>
          <w:jc w:val="center"/>
        </w:trPr>
        <w:tc>
          <w:tcPr>
            <w:tcW w:w="242" w:type="pct"/>
            <w:vAlign w:val="center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2" w:type="pct"/>
            <w:vAlign w:val="center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6" w:type="pct"/>
            <w:vAlign w:val="center"/>
          </w:tcPr>
          <w:p w:rsidR="003C602A" w:rsidRPr="002C3EC8" w:rsidRDefault="003C602A" w:rsidP="002F3F78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602A" w:rsidRPr="002C3EC8" w:rsidTr="002F3F78">
        <w:trPr>
          <w:cantSplit/>
          <w:trHeight w:val="135"/>
          <w:jc w:val="center"/>
        </w:trPr>
        <w:tc>
          <w:tcPr>
            <w:tcW w:w="242" w:type="pct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pct"/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kostki w nieznacznej ilości zalewy, powierzchnia gładka, czysta</w:t>
            </w:r>
          </w:p>
        </w:tc>
      </w:tr>
      <w:tr w:rsidR="003C602A" w:rsidRPr="002C3EC8" w:rsidTr="002F3F78">
        <w:trPr>
          <w:cantSplit/>
          <w:trHeight w:val="204"/>
          <w:jc w:val="center"/>
        </w:trPr>
        <w:tc>
          <w:tcPr>
            <w:tcW w:w="242" w:type="pct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pct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powierzchni od beżowej do jasnobrązowej, na przekroju beżowa</w:t>
            </w:r>
          </w:p>
        </w:tc>
      </w:tr>
      <w:tr w:rsidR="003C602A" w:rsidRPr="002C3EC8" w:rsidTr="002F3F78">
        <w:trPr>
          <w:cantSplit/>
          <w:trHeight w:val="341"/>
          <w:jc w:val="center"/>
        </w:trPr>
        <w:tc>
          <w:tcPr>
            <w:tcW w:w="242" w:type="pct"/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pct"/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3C602A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 , półmiękka, gąbczasta, dopuszczalne występowanie oczek na przekroju, niedopuszczalna zbyt miękka, mazista lub zbyt twarda</w:t>
            </w:r>
          </w:p>
        </w:tc>
      </w:tr>
      <w:tr w:rsidR="003C602A" w:rsidRPr="002C3EC8" w:rsidTr="002F3F78">
        <w:trPr>
          <w:cantSplit/>
          <w:trHeight w:val="90"/>
          <w:jc w:val="center"/>
        </w:trPr>
        <w:tc>
          <w:tcPr>
            <w:tcW w:w="242" w:type="pct"/>
            <w:tcBorders>
              <w:bottom w:val="single" w:sz="4" w:space="0" w:color="auto"/>
            </w:tcBorders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4" w:space="0" w:color="auto"/>
            </w:tcBorders>
          </w:tcPr>
          <w:p w:rsidR="003C602A" w:rsidRPr="002C3EC8" w:rsidRDefault="003C602A" w:rsidP="002F3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lekko słony, wyczuwalny smak i zapach wędzenia, bez obcych smaków i zapachów</w:t>
            </w:r>
          </w:p>
        </w:tc>
      </w:tr>
    </w:tbl>
    <w:p w:rsidR="003C602A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3C602A" w:rsidRDefault="003C602A" w:rsidP="003C60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602A" w:rsidRPr="00FB5740" w:rsidRDefault="003C602A" w:rsidP="003C60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311"/>
        <w:gridCol w:w="1560"/>
        <w:gridCol w:w="1950"/>
      </w:tblGrid>
      <w:tr w:rsidR="003C602A" w:rsidTr="002F3F7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311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602A" w:rsidRPr="000953F9" w:rsidTr="002F3F7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311" w:type="dxa"/>
            <w:vAlign w:val="center"/>
          </w:tcPr>
          <w:p w:rsidR="003C602A" w:rsidRDefault="003C602A" w:rsidP="002F3F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chlorku sodu, %(m/m), nie więcej niż </w:t>
            </w:r>
          </w:p>
        </w:tc>
        <w:tc>
          <w:tcPr>
            <w:tcW w:w="1560" w:type="dxa"/>
            <w:vAlign w:val="center"/>
          </w:tcPr>
          <w:p w:rsidR="003C602A" w:rsidRPr="0026490F" w:rsidRDefault="003C602A" w:rsidP="002F3F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602A" w:rsidRDefault="003C602A" w:rsidP="002F3F78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PN-A-75101-10</w:t>
            </w:r>
          </w:p>
        </w:tc>
      </w:tr>
    </w:tbl>
    <w:p w:rsidR="003C602A" w:rsidRDefault="003C602A" w:rsidP="003C602A">
      <w:pPr>
        <w:pStyle w:val="Nagwek11"/>
        <w:spacing w:after="120" w:line="360" w:lineRule="auto"/>
        <w:rPr>
          <w:bCs w:val="0"/>
        </w:rPr>
      </w:pPr>
    </w:p>
    <w:p w:rsidR="003C602A" w:rsidRPr="00133CB7" w:rsidRDefault="003C602A" w:rsidP="003C60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602A" w:rsidRDefault="003C602A" w:rsidP="003C60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602A" w:rsidRPr="00037F85" w:rsidRDefault="003C602A" w:rsidP="003C60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 Masa </w:t>
      </w:r>
      <w:r w:rsidRPr="00F261E4">
        <w:rPr>
          <w:rFonts w:ascii="Arial" w:hAnsi="Arial" w:cs="Arial"/>
          <w:b/>
          <w:sz w:val="20"/>
        </w:rPr>
        <w:t>netto</w:t>
      </w:r>
      <w:r>
        <w:rPr>
          <w:rFonts w:ascii="Arial" w:hAnsi="Arial" w:cs="Arial"/>
          <w:b/>
          <w:sz w:val="20"/>
        </w:rPr>
        <w:t>.</w:t>
      </w:r>
    </w:p>
    <w:p w:rsidR="003C602A" w:rsidRPr="00037F85" w:rsidRDefault="003C602A" w:rsidP="003C602A">
      <w:pPr>
        <w:spacing w:before="120"/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037F85">
        <w:rPr>
          <w:rFonts w:ascii="Arial" w:eastAsia="Calibri" w:hAnsi="Arial" w:cs="Arial"/>
          <w:noProof/>
          <w:color w:val="000000"/>
          <w:sz w:val="20"/>
          <w:szCs w:val="20"/>
        </w:rPr>
        <w:t>Masa netto powinna być zgodna z deklaracją producenta.</w:t>
      </w:r>
    </w:p>
    <w:p w:rsidR="003C602A" w:rsidRPr="00037F85" w:rsidRDefault="003C602A" w:rsidP="003C602A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037F85">
        <w:rPr>
          <w:rFonts w:ascii="Arial" w:eastAsia="Calibri" w:hAnsi="Arial" w:cs="Arial"/>
          <w:sz w:val="20"/>
          <w:szCs w:val="20"/>
        </w:rPr>
        <w:lastRenderedPageBreak/>
        <w:t>Dopuszczalna ujemna wartość błędu masy netto powinna być zgodna z obowiązującym prawem</w:t>
      </w:r>
      <w:r w:rsidRPr="00037F85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3C602A" w:rsidRPr="00037F85" w:rsidRDefault="003C602A" w:rsidP="003C6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7F85">
        <w:rPr>
          <w:rFonts w:ascii="Arial" w:hAnsi="Arial" w:cs="Arial"/>
          <w:sz w:val="20"/>
          <w:szCs w:val="20"/>
        </w:rPr>
        <w:t>Dopuszczalna masa netto:</w:t>
      </w:r>
    </w:p>
    <w:p w:rsidR="003C602A" w:rsidRPr="00037F85" w:rsidRDefault="003C602A" w:rsidP="003C602A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180g.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4Trwałość</w:t>
      </w:r>
    </w:p>
    <w:p w:rsidR="003C602A" w:rsidRPr="0034180F" w:rsidRDefault="003C602A" w:rsidP="003C60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 miesiąc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3C602A" w:rsidRPr="003C602A" w:rsidRDefault="003C602A" w:rsidP="003C60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5 Metody badań</w:t>
      </w:r>
    </w:p>
    <w:p w:rsidR="003C602A" w:rsidRPr="003C602A" w:rsidRDefault="003C602A" w:rsidP="003C60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5.1 Sprawdzenie znakowania i stanu opakowania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</w:rPr>
        <w:t>Wykonać metodą wizualną na zgodność z pkt. 6.1 i 6.2.</w:t>
      </w:r>
    </w:p>
    <w:p w:rsidR="003C602A" w:rsidRPr="003C602A" w:rsidRDefault="003C602A" w:rsidP="003C60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 xml:space="preserve">5.2 Oznaczanie cech organoleptycznych 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Wykonać organoleptycznie w temperaturze pokojowej na zgodność z wymaganiami podanymi w Tablicy 1.</w:t>
      </w:r>
    </w:p>
    <w:p w:rsidR="003C602A" w:rsidRPr="003C602A" w:rsidRDefault="003C602A" w:rsidP="003C60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 xml:space="preserve">5.3 Oznaczanie cech chemicznych 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Według norm podanych w Tablicy 2.</w:t>
      </w:r>
    </w:p>
    <w:p w:rsidR="003C602A" w:rsidRPr="003C602A" w:rsidRDefault="003C602A" w:rsidP="003C602A">
      <w:pPr>
        <w:pStyle w:val="E-1"/>
        <w:spacing w:before="240" w:after="240" w:line="360" w:lineRule="auto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 xml:space="preserve">6 Pakowanie, znakowanie, przechowywanie </w:t>
      </w:r>
    </w:p>
    <w:p w:rsidR="003C602A" w:rsidRPr="003C602A" w:rsidRDefault="003C602A" w:rsidP="003C60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6.1 Pakowanie</w:t>
      </w:r>
    </w:p>
    <w:p w:rsidR="003C602A" w:rsidRPr="003C602A" w:rsidRDefault="003C602A" w:rsidP="003C602A">
      <w:pPr>
        <w:pStyle w:val="E-1"/>
        <w:spacing w:line="360" w:lineRule="auto"/>
        <w:jc w:val="both"/>
        <w:rPr>
          <w:rFonts w:ascii="Arial" w:hAnsi="Arial" w:cs="Arial"/>
        </w:rPr>
      </w:pPr>
      <w:r w:rsidRPr="003C60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602A" w:rsidRDefault="003C602A" w:rsidP="003C6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602A" w:rsidRDefault="003C602A" w:rsidP="003C60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602A" w:rsidRPr="003C602A" w:rsidRDefault="003C602A" w:rsidP="003C602A">
      <w:pPr>
        <w:pStyle w:val="E-1"/>
        <w:spacing w:before="240" w:after="120" w:line="360" w:lineRule="auto"/>
        <w:rPr>
          <w:rFonts w:ascii="Arial" w:hAnsi="Arial" w:cs="Arial"/>
        </w:rPr>
      </w:pPr>
      <w:r w:rsidRPr="003C602A">
        <w:rPr>
          <w:rFonts w:ascii="Arial" w:hAnsi="Arial" w:cs="Arial"/>
          <w:b/>
        </w:rPr>
        <w:t>6.2 Znakowanie</w:t>
      </w:r>
    </w:p>
    <w:p w:rsidR="003C602A" w:rsidRPr="00EF3B41" w:rsidRDefault="003C602A" w:rsidP="003C60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602A" w:rsidRPr="003C602A" w:rsidRDefault="003C602A" w:rsidP="003C60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602A">
        <w:rPr>
          <w:rFonts w:ascii="Arial" w:hAnsi="Arial" w:cs="Arial"/>
          <w:b/>
        </w:rPr>
        <w:t>6.3 Przechowywanie</w:t>
      </w:r>
    </w:p>
    <w:p w:rsidR="003C602A" w:rsidRPr="003C602A" w:rsidRDefault="003C602A" w:rsidP="003C602A">
      <w:pPr>
        <w:pStyle w:val="E-1"/>
        <w:spacing w:line="360" w:lineRule="auto"/>
        <w:rPr>
          <w:rFonts w:ascii="Arial" w:hAnsi="Arial" w:cs="Arial"/>
        </w:rPr>
      </w:pPr>
      <w:r w:rsidRPr="003C602A">
        <w:rPr>
          <w:rFonts w:ascii="Arial" w:hAnsi="Arial" w:cs="Arial"/>
        </w:rPr>
        <w:t>Przechowywać zgodnie z zaleceniami producenta.</w:t>
      </w:r>
    </w:p>
    <w:p w:rsidR="003C602A" w:rsidRDefault="003C602A" w:rsidP="003C602A"/>
    <w:sectPr w:rsidR="003C60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05" w:rsidRDefault="00F32005" w:rsidP="00B22FE1">
      <w:pPr>
        <w:spacing w:after="0" w:line="240" w:lineRule="auto"/>
      </w:pPr>
      <w:r>
        <w:separator/>
      </w:r>
    </w:p>
  </w:endnote>
  <w:endnote w:type="continuationSeparator" w:id="0">
    <w:p w:rsidR="00F32005" w:rsidRDefault="00F32005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65582944"/>
      <w:docPartObj>
        <w:docPartGallery w:val="Page Numbers (Bottom of Page)"/>
        <w:docPartUnique/>
      </w:docPartObj>
    </w:sdtPr>
    <w:sdtEndPr/>
    <w:sdtContent>
      <w:p w:rsidR="00287E6B" w:rsidRDefault="00287E6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3C602A" w:rsidRPr="003C602A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87E6B" w:rsidRDefault="00287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05" w:rsidRDefault="00F32005" w:rsidP="00B22FE1">
      <w:pPr>
        <w:spacing w:after="0" w:line="240" w:lineRule="auto"/>
      </w:pPr>
      <w:r>
        <w:separator/>
      </w:r>
    </w:p>
  </w:footnote>
  <w:footnote w:type="continuationSeparator" w:id="0">
    <w:p w:rsidR="00F32005" w:rsidRDefault="00F32005" w:rsidP="00B2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4E242C"/>
    <w:multiLevelType w:val="multilevel"/>
    <w:tmpl w:val="B98473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084"/>
    <w:multiLevelType w:val="multilevel"/>
    <w:tmpl w:val="4476E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CF30684"/>
    <w:multiLevelType w:val="hybridMultilevel"/>
    <w:tmpl w:val="3222B97E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0C47096"/>
    <w:multiLevelType w:val="multilevel"/>
    <w:tmpl w:val="CC4AE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8"/>
  </w:num>
  <w:num w:numId="5">
    <w:abstractNumId w:val="21"/>
  </w:num>
  <w:num w:numId="6">
    <w:abstractNumId w:val="26"/>
  </w:num>
  <w:num w:numId="7">
    <w:abstractNumId w:val="11"/>
  </w:num>
  <w:num w:numId="8">
    <w:abstractNumId w:val="6"/>
  </w:num>
  <w:num w:numId="9">
    <w:abstractNumId w:val="12"/>
  </w:num>
  <w:num w:numId="10">
    <w:abstractNumId w:val="27"/>
  </w:num>
  <w:num w:numId="11">
    <w:abstractNumId w:val="9"/>
  </w:num>
  <w:num w:numId="12">
    <w:abstractNumId w:val="17"/>
  </w:num>
  <w:num w:numId="13">
    <w:abstractNumId w:val="23"/>
  </w:num>
  <w:num w:numId="14">
    <w:abstractNumId w:val="14"/>
  </w:num>
  <w:num w:numId="15">
    <w:abstractNumId w:val="1"/>
  </w:num>
  <w:num w:numId="16">
    <w:abstractNumId w:val="2"/>
  </w:num>
  <w:num w:numId="17">
    <w:abstractNumId w:val="15"/>
  </w:num>
  <w:num w:numId="18">
    <w:abstractNumId w:val="19"/>
  </w:num>
  <w:num w:numId="19">
    <w:abstractNumId w:val="24"/>
  </w:num>
  <w:num w:numId="20">
    <w:abstractNumId w:val="22"/>
  </w:num>
  <w:num w:numId="21">
    <w:abstractNumId w:val="4"/>
  </w:num>
  <w:num w:numId="22">
    <w:abstractNumId w:val="2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25"/>
  </w:num>
  <w:num w:numId="29">
    <w:abstractNumId w:val="16"/>
  </w:num>
  <w:num w:numId="30">
    <w:abstractNumId w:val="15"/>
  </w:num>
  <w:num w:numId="31">
    <w:abstractNumId w:val="25"/>
  </w:num>
  <w:num w:numId="32">
    <w:abstractNumId w:val="15"/>
  </w:num>
  <w:num w:numId="33">
    <w:abstractNumId w:val="13"/>
  </w:num>
  <w:num w:numId="34">
    <w:abstractNumId w:val="25"/>
  </w:num>
  <w:num w:numId="35">
    <w:abstractNumId w:val="3"/>
  </w:num>
  <w:num w:numId="36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1"/>
    <w:rsid w:val="0001553A"/>
    <w:rsid w:val="0003415E"/>
    <w:rsid w:val="00034A05"/>
    <w:rsid w:val="000754D0"/>
    <w:rsid w:val="000775E0"/>
    <w:rsid w:val="00086E76"/>
    <w:rsid w:val="000D69DD"/>
    <w:rsid w:val="00101935"/>
    <w:rsid w:val="001144F8"/>
    <w:rsid w:val="00151849"/>
    <w:rsid w:val="00157F54"/>
    <w:rsid w:val="00160ED6"/>
    <w:rsid w:val="0018438C"/>
    <w:rsid w:val="001B546A"/>
    <w:rsid w:val="001B62C3"/>
    <w:rsid w:val="001C4DC5"/>
    <w:rsid w:val="001D1981"/>
    <w:rsid w:val="001E1442"/>
    <w:rsid w:val="001F3443"/>
    <w:rsid w:val="002235C5"/>
    <w:rsid w:val="0023011C"/>
    <w:rsid w:val="00243B86"/>
    <w:rsid w:val="00261ED0"/>
    <w:rsid w:val="00261F96"/>
    <w:rsid w:val="00287E6B"/>
    <w:rsid w:val="00290CAE"/>
    <w:rsid w:val="002952CF"/>
    <w:rsid w:val="002B04E3"/>
    <w:rsid w:val="002B4DCF"/>
    <w:rsid w:val="002C0D28"/>
    <w:rsid w:val="002C0DF5"/>
    <w:rsid w:val="002D033D"/>
    <w:rsid w:val="002E2F15"/>
    <w:rsid w:val="00300A20"/>
    <w:rsid w:val="00314607"/>
    <w:rsid w:val="003233D3"/>
    <w:rsid w:val="00323E24"/>
    <w:rsid w:val="00330A5B"/>
    <w:rsid w:val="00354078"/>
    <w:rsid w:val="00363A2C"/>
    <w:rsid w:val="00366909"/>
    <w:rsid w:val="003A068D"/>
    <w:rsid w:val="003C1C4D"/>
    <w:rsid w:val="003C4A59"/>
    <w:rsid w:val="003C602A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93B"/>
    <w:rsid w:val="00475F23"/>
    <w:rsid w:val="00482510"/>
    <w:rsid w:val="004A1155"/>
    <w:rsid w:val="004A5283"/>
    <w:rsid w:val="004A61BE"/>
    <w:rsid w:val="004A73BD"/>
    <w:rsid w:val="004B3871"/>
    <w:rsid w:val="004E0053"/>
    <w:rsid w:val="00533946"/>
    <w:rsid w:val="005540D7"/>
    <w:rsid w:val="00554262"/>
    <w:rsid w:val="00590388"/>
    <w:rsid w:val="00593540"/>
    <w:rsid w:val="005B49E8"/>
    <w:rsid w:val="005B7755"/>
    <w:rsid w:val="005D241B"/>
    <w:rsid w:val="005D3057"/>
    <w:rsid w:val="005D607C"/>
    <w:rsid w:val="005E2470"/>
    <w:rsid w:val="005E2BFF"/>
    <w:rsid w:val="005F7378"/>
    <w:rsid w:val="006254DA"/>
    <w:rsid w:val="00654E9D"/>
    <w:rsid w:val="00662009"/>
    <w:rsid w:val="0066718A"/>
    <w:rsid w:val="00673515"/>
    <w:rsid w:val="00684624"/>
    <w:rsid w:val="006C71E0"/>
    <w:rsid w:val="006D1A75"/>
    <w:rsid w:val="006F749A"/>
    <w:rsid w:val="007012D8"/>
    <w:rsid w:val="007069A7"/>
    <w:rsid w:val="00746AFA"/>
    <w:rsid w:val="00756762"/>
    <w:rsid w:val="0076641F"/>
    <w:rsid w:val="00766937"/>
    <w:rsid w:val="00771B2B"/>
    <w:rsid w:val="00777810"/>
    <w:rsid w:val="007862AA"/>
    <w:rsid w:val="00797ECE"/>
    <w:rsid w:val="007B555A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54F27"/>
    <w:rsid w:val="0086065B"/>
    <w:rsid w:val="00867110"/>
    <w:rsid w:val="00870F83"/>
    <w:rsid w:val="008853C7"/>
    <w:rsid w:val="008E415B"/>
    <w:rsid w:val="008F15AA"/>
    <w:rsid w:val="009110E9"/>
    <w:rsid w:val="00937084"/>
    <w:rsid w:val="00963F45"/>
    <w:rsid w:val="00984A23"/>
    <w:rsid w:val="00995A14"/>
    <w:rsid w:val="009A019C"/>
    <w:rsid w:val="009E246E"/>
    <w:rsid w:val="009E3A4A"/>
    <w:rsid w:val="00A04895"/>
    <w:rsid w:val="00A063C1"/>
    <w:rsid w:val="00A16AD2"/>
    <w:rsid w:val="00A20060"/>
    <w:rsid w:val="00A32FBA"/>
    <w:rsid w:val="00A36591"/>
    <w:rsid w:val="00A366D6"/>
    <w:rsid w:val="00A459BC"/>
    <w:rsid w:val="00A52F86"/>
    <w:rsid w:val="00A5591A"/>
    <w:rsid w:val="00A61B29"/>
    <w:rsid w:val="00AA4634"/>
    <w:rsid w:val="00AB2DF8"/>
    <w:rsid w:val="00AC1D89"/>
    <w:rsid w:val="00AC52D5"/>
    <w:rsid w:val="00AE04CC"/>
    <w:rsid w:val="00AE2240"/>
    <w:rsid w:val="00AE227F"/>
    <w:rsid w:val="00AE71E4"/>
    <w:rsid w:val="00AF5AE6"/>
    <w:rsid w:val="00B12EAF"/>
    <w:rsid w:val="00B22FE1"/>
    <w:rsid w:val="00B6519A"/>
    <w:rsid w:val="00B6643F"/>
    <w:rsid w:val="00B750DA"/>
    <w:rsid w:val="00B80F27"/>
    <w:rsid w:val="00BA70FD"/>
    <w:rsid w:val="00BC25C7"/>
    <w:rsid w:val="00BE364B"/>
    <w:rsid w:val="00C06F3C"/>
    <w:rsid w:val="00C43EE0"/>
    <w:rsid w:val="00CA65BB"/>
    <w:rsid w:val="00CB0292"/>
    <w:rsid w:val="00CB1B74"/>
    <w:rsid w:val="00CC7474"/>
    <w:rsid w:val="00CE3539"/>
    <w:rsid w:val="00CE3B0B"/>
    <w:rsid w:val="00CF0652"/>
    <w:rsid w:val="00D01EB5"/>
    <w:rsid w:val="00D2639B"/>
    <w:rsid w:val="00D331B6"/>
    <w:rsid w:val="00D56476"/>
    <w:rsid w:val="00D65EA5"/>
    <w:rsid w:val="00D76474"/>
    <w:rsid w:val="00D77866"/>
    <w:rsid w:val="00D838E7"/>
    <w:rsid w:val="00D9136B"/>
    <w:rsid w:val="00D9724D"/>
    <w:rsid w:val="00DA1D41"/>
    <w:rsid w:val="00DA3D49"/>
    <w:rsid w:val="00DB5819"/>
    <w:rsid w:val="00DB7EEF"/>
    <w:rsid w:val="00DE6BAE"/>
    <w:rsid w:val="00DF572A"/>
    <w:rsid w:val="00E25066"/>
    <w:rsid w:val="00E32246"/>
    <w:rsid w:val="00E322E1"/>
    <w:rsid w:val="00E66A94"/>
    <w:rsid w:val="00E6714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25410"/>
    <w:rsid w:val="00F32005"/>
    <w:rsid w:val="00F75346"/>
    <w:rsid w:val="00FA3F0D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BF5B30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  <w:style w:type="character" w:customStyle="1" w:styleId="E-1Znak">
    <w:name w:val="E-1 Znak"/>
    <w:link w:val="E-1"/>
    <w:locked/>
    <w:rsid w:val="00AF5AE6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E-1"/>
    <w:link w:val="Styl1Znak"/>
    <w:qFormat/>
    <w:rsid w:val="00A61B29"/>
    <w:pPr>
      <w:tabs>
        <w:tab w:val="num" w:pos="390"/>
      </w:tabs>
      <w:spacing w:before="240" w:after="120" w:line="360" w:lineRule="auto"/>
      <w:ind w:left="391" w:hanging="391"/>
      <w:jc w:val="both"/>
    </w:pPr>
    <w:rPr>
      <w:rFonts w:ascii="Arial" w:hAnsi="Arial" w:cs="Arial"/>
      <w:b/>
      <w14:shadow w14:blurRad="0" w14:dist="0" w14:dir="0" w14:sx="0" w14:sy="0" w14:kx="0" w14:ky="0" w14:algn="none">
        <w14:srgbClr w14:val="000000"/>
      </w14:shadow>
    </w:rPr>
  </w:style>
  <w:style w:type="paragraph" w:customStyle="1" w:styleId="Styl2">
    <w:name w:val="Styl2"/>
    <w:basedOn w:val="Normalny"/>
    <w:link w:val="Styl2Znak"/>
    <w:qFormat/>
    <w:rsid w:val="00A61B29"/>
    <w:pPr>
      <w:spacing w:before="120" w:after="12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1Znak">
    <w:name w:val="Styl1 Znak"/>
    <w:link w:val="Styl1"/>
    <w:rsid w:val="00A61B29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tyl2Znak">
    <w:name w:val="Styl2 Znak"/>
    <w:link w:val="Styl2"/>
    <w:rsid w:val="00A61B29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D6F1D7-9626-4156-A210-BF4260DCE4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2299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Papst Małgorzata</cp:lastModifiedBy>
  <cp:revision>2</cp:revision>
  <dcterms:created xsi:type="dcterms:W3CDTF">2024-10-08T09:20:00Z</dcterms:created>
  <dcterms:modified xsi:type="dcterms:W3CDTF">2024-10-08T09:20:00Z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fc2e8e67-e865-4f3e-8978-323f30894c2d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Kowalska Małgorzata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10.70.92.20</vt:lpwstr>
  </property>
</Properties>
</file>