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B30" w14:textId="293D080F" w:rsidR="003379E9" w:rsidRPr="003379E9" w:rsidRDefault="003379E9" w:rsidP="003379E9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 xml:space="preserve">Zgierz, dn. </w:t>
      </w:r>
      <w:r w:rsidR="003D2331">
        <w:rPr>
          <w:rFonts w:ascii="Times New Roman" w:hAnsi="Times New Roman" w:cs="Times New Roman"/>
          <w:color w:val="000000"/>
        </w:rPr>
        <w:t xml:space="preserve"> </w:t>
      </w:r>
      <w:r w:rsidR="00B347BF">
        <w:rPr>
          <w:rFonts w:ascii="Times New Roman" w:hAnsi="Times New Roman" w:cs="Times New Roman"/>
          <w:color w:val="000000"/>
        </w:rPr>
        <w:t>18.10.2024</w:t>
      </w:r>
      <w:r w:rsidRPr="003379E9">
        <w:rPr>
          <w:rFonts w:ascii="Times New Roman" w:hAnsi="Times New Roman" w:cs="Times New Roman"/>
          <w:color w:val="000000"/>
        </w:rPr>
        <w:t xml:space="preserve"> r.</w:t>
      </w:r>
    </w:p>
    <w:p w14:paraId="2B0A869C" w14:textId="6808CACC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>ZP.272.</w:t>
      </w:r>
      <w:r w:rsidR="00CB4DE2">
        <w:rPr>
          <w:rFonts w:ascii="Times New Roman" w:hAnsi="Times New Roman" w:cs="Times New Roman"/>
          <w:color w:val="000000"/>
        </w:rPr>
        <w:t>1</w:t>
      </w:r>
      <w:r w:rsidR="0016754D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.2024.</w:t>
      </w:r>
      <w:r w:rsidR="0016754D">
        <w:rPr>
          <w:rFonts w:ascii="Times New Roman" w:hAnsi="Times New Roman" w:cs="Times New Roman"/>
          <w:color w:val="000000"/>
        </w:rPr>
        <w:t>RF</w:t>
      </w:r>
      <w:r>
        <w:rPr>
          <w:rFonts w:ascii="Times New Roman" w:hAnsi="Times New Roman" w:cs="Times New Roman"/>
          <w:color w:val="000000"/>
        </w:rPr>
        <w:t>/</w:t>
      </w:r>
      <w:r w:rsidR="00B347BF">
        <w:rPr>
          <w:rFonts w:ascii="Times New Roman" w:hAnsi="Times New Roman" w:cs="Times New Roman"/>
          <w:color w:val="000000"/>
        </w:rPr>
        <w:t>5</w:t>
      </w:r>
    </w:p>
    <w:p w14:paraId="338B8B3B" w14:textId="77777777" w:rsidR="003379E9" w:rsidRPr="003379E9" w:rsidRDefault="003379E9" w:rsidP="003379E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379E9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7630CB5B" w14:textId="77777777" w:rsidR="003379E9" w:rsidRDefault="003379E9" w:rsidP="003379E9">
      <w:pPr>
        <w:jc w:val="both"/>
        <w:rPr>
          <w:rFonts w:ascii="Times New Roman" w:hAnsi="Times New Roman" w:cs="Times New Roman"/>
          <w:sz w:val="20"/>
        </w:rPr>
      </w:pPr>
    </w:p>
    <w:p w14:paraId="3A4EA22C" w14:textId="76EEAD1D" w:rsid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9E9">
        <w:rPr>
          <w:rFonts w:ascii="Times New Roman" w:hAnsi="Times New Roman" w:cs="Times New Roman"/>
          <w:sz w:val="20"/>
        </w:rPr>
        <w:tab/>
      </w:r>
      <w:r w:rsidRPr="003379E9">
        <w:rPr>
          <w:rFonts w:ascii="Times New Roman" w:hAnsi="Times New Roman" w:cs="Times New Roman"/>
        </w:rPr>
        <w:t>Na podstawie art. 222 ust. 5 ustawy z dnia 11 września 2019 r. – Prawo zamówień publicznych                           (tj. Dz. U. z 202</w:t>
      </w:r>
      <w:r w:rsidR="00CB4DE2">
        <w:rPr>
          <w:rFonts w:ascii="Times New Roman" w:hAnsi="Times New Roman" w:cs="Times New Roman"/>
        </w:rPr>
        <w:t>4</w:t>
      </w:r>
      <w:r w:rsidRPr="003379E9">
        <w:rPr>
          <w:rFonts w:ascii="Times New Roman" w:hAnsi="Times New Roman" w:cs="Times New Roman"/>
        </w:rPr>
        <w:t xml:space="preserve"> r., poz. </w:t>
      </w:r>
      <w:r w:rsidR="00CB4DE2">
        <w:rPr>
          <w:rFonts w:ascii="Times New Roman" w:hAnsi="Times New Roman" w:cs="Times New Roman"/>
        </w:rPr>
        <w:t>1320</w:t>
      </w:r>
      <w:r w:rsidRPr="003379E9">
        <w:rPr>
          <w:rFonts w:ascii="Times New Roman" w:hAnsi="Times New Roman" w:cs="Times New Roman"/>
        </w:rPr>
        <w:t xml:space="preserve"> - zwanej dalej Ustawą), Zarząd Powiatu Zgierskiego zwany dalej Zamawiającym</w:t>
      </w:r>
      <w:r w:rsidRPr="00CB4DE2">
        <w:rPr>
          <w:rFonts w:ascii="Times New Roman" w:hAnsi="Times New Roman" w:cs="Times New Roman"/>
        </w:rPr>
        <w:t xml:space="preserve">, </w:t>
      </w:r>
      <w:r w:rsidR="005759EC" w:rsidRPr="000A2891">
        <w:rPr>
          <w:rFonts w:ascii="Times New Roman" w:hAnsi="Times New Roman" w:cs="Times New Roman"/>
        </w:rPr>
        <w:t xml:space="preserve">udostępnia informacje dotyczące złożonych ofert w postępowaniu prowadzonym w trybie podstawowym na podstawie art. 275 pkt 2 Ustawy, pn.: </w:t>
      </w:r>
      <w:bookmarkStart w:id="0" w:name="_Hlk110434258"/>
      <w:bookmarkStart w:id="1" w:name="_Hlk67294428"/>
      <w:r w:rsidR="00CB4DE2" w:rsidRPr="00CB4DE2">
        <w:rPr>
          <w:rFonts w:ascii="Times New Roman" w:hAnsi="Times New Roman" w:cs="Times New Roman"/>
          <w:b/>
          <w:bCs/>
        </w:rPr>
        <w:t xml:space="preserve">„RACJONALIZACJA ZUŻYCIA ENERGII </w:t>
      </w:r>
      <w:r w:rsidR="005759EC">
        <w:rPr>
          <w:rFonts w:ascii="Times New Roman" w:hAnsi="Times New Roman" w:cs="Times New Roman"/>
          <w:b/>
          <w:bCs/>
        </w:rPr>
        <w:t xml:space="preserve">                       </w:t>
      </w:r>
      <w:r w:rsidR="00CB4DE2" w:rsidRPr="00CB4DE2">
        <w:rPr>
          <w:rFonts w:ascii="Times New Roman" w:hAnsi="Times New Roman" w:cs="Times New Roman"/>
          <w:b/>
          <w:bCs/>
        </w:rPr>
        <w:t xml:space="preserve">W BUDYNKU STAROSTWA POWIATOWEGO W ZGIERZU UL. </w:t>
      </w:r>
      <w:r w:rsidR="00CB4DE2" w:rsidRPr="00022A36">
        <w:rPr>
          <w:rFonts w:ascii="Times New Roman" w:hAnsi="Times New Roman" w:cs="Times New Roman"/>
          <w:b/>
          <w:bCs/>
        </w:rPr>
        <w:t>SADOWA 6A”</w:t>
      </w:r>
      <w:r w:rsidR="00B509F2" w:rsidRPr="00B509F2">
        <w:rPr>
          <w:rFonts w:ascii="Times New Roman" w:hAnsi="Times New Roman" w:cs="Times New Roman"/>
          <w:b/>
          <w:bCs/>
        </w:rPr>
        <w:t xml:space="preserve"> </w:t>
      </w:r>
      <w:r w:rsidR="00B509F2">
        <w:rPr>
          <w:rFonts w:ascii="Times New Roman" w:hAnsi="Times New Roman" w:cs="Times New Roman"/>
          <w:b/>
          <w:bCs/>
        </w:rPr>
        <w:t xml:space="preserve">(ID </w:t>
      </w:r>
      <w:r w:rsidR="00E554AC">
        <w:rPr>
          <w:rFonts w:ascii="Times New Roman" w:hAnsi="Times New Roman" w:cs="Times New Roman"/>
          <w:b/>
          <w:bCs/>
        </w:rPr>
        <w:t>990125</w:t>
      </w:r>
      <w:r w:rsidR="00B509F2">
        <w:rPr>
          <w:rFonts w:ascii="Times New Roman" w:hAnsi="Times New Roman" w:cs="Times New Roman"/>
          <w:b/>
          <w:bCs/>
        </w:rPr>
        <w:t xml:space="preserve">) </w:t>
      </w:r>
    </w:p>
    <w:p w14:paraId="784E8F8C" w14:textId="77777777" w:rsidR="005759EC" w:rsidRPr="003E6918" w:rsidRDefault="005759EC" w:rsidP="005759EC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2545"/>
      </w:tblGrid>
      <w:tr w:rsidR="005759EC" w:rsidRPr="00775819" w14:paraId="094C9B44" w14:textId="77777777" w:rsidTr="00902449">
        <w:tc>
          <w:tcPr>
            <w:tcW w:w="1271" w:type="dxa"/>
          </w:tcPr>
          <w:p w14:paraId="78E5F613" w14:textId="77777777" w:rsidR="005759EC" w:rsidRPr="00775819" w:rsidRDefault="005759EC" w:rsidP="001358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812" w:type="dxa"/>
          </w:tcPr>
          <w:p w14:paraId="291E3FCC" w14:textId="77777777" w:rsidR="005759EC" w:rsidRPr="00775819" w:rsidRDefault="005759EC" w:rsidP="001358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545" w:type="dxa"/>
          </w:tcPr>
          <w:p w14:paraId="0882498F" w14:textId="77777777" w:rsidR="005759EC" w:rsidRPr="00775819" w:rsidRDefault="005759EC" w:rsidP="001358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CENA BRUTTO</w:t>
            </w:r>
          </w:p>
        </w:tc>
      </w:tr>
      <w:tr w:rsidR="005759EC" w:rsidRPr="00775819" w14:paraId="6F60AEB4" w14:textId="77777777" w:rsidTr="00902449">
        <w:tc>
          <w:tcPr>
            <w:tcW w:w="1271" w:type="dxa"/>
            <w:vAlign w:val="center"/>
          </w:tcPr>
          <w:p w14:paraId="5AED288A" w14:textId="77777777" w:rsidR="005759EC" w:rsidRPr="00775819" w:rsidRDefault="005759EC" w:rsidP="001358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57390FBF" w14:textId="4E6CE22F" w:rsidR="005759EC" w:rsidRPr="00775819" w:rsidRDefault="00902449" w:rsidP="001358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„SZWAJKIEWICZ” Firma Tomasz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Szwajkiewicz</w:t>
            </w:r>
            <w:proofErr w:type="spellEnd"/>
            <w:r w:rsidR="005759EC"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59EC"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5759EC" w:rsidRPr="0077581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Osiedlowa 2, 95-100 Zgierz </w:t>
            </w:r>
          </w:p>
        </w:tc>
        <w:tc>
          <w:tcPr>
            <w:tcW w:w="2545" w:type="dxa"/>
            <w:vAlign w:val="center"/>
          </w:tcPr>
          <w:p w14:paraId="431DF584" w14:textId="6DF450DD" w:rsidR="005759EC" w:rsidRPr="00775819" w:rsidRDefault="00902449" w:rsidP="001358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258 000,00</w:t>
            </w:r>
            <w:r w:rsidR="005759EC" w:rsidRPr="0077581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0B700729" w14:textId="77777777" w:rsidR="005759EC" w:rsidRDefault="005759EC" w:rsidP="005759EC">
      <w:pPr>
        <w:spacing w:line="360" w:lineRule="auto"/>
        <w:jc w:val="both"/>
        <w:rPr>
          <w:rFonts w:ascii="Times New Roman" w:hAnsi="Times New Roman" w:cs="Times New Roman"/>
        </w:rPr>
      </w:pPr>
    </w:p>
    <w:p w14:paraId="63CF5E33" w14:textId="77777777" w:rsidR="005759EC" w:rsidRPr="003379E9" w:rsidRDefault="005759EC" w:rsidP="005759EC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bookmarkEnd w:id="0"/>
    <w:bookmarkEnd w:id="1"/>
    <w:p w14:paraId="16139B49" w14:textId="3D8FE300" w:rsidR="003379E9" w:rsidRPr="003D2331" w:rsidRDefault="003D2331" w:rsidP="003D2331">
      <w:pPr>
        <w:spacing w:after="0"/>
        <w:rPr>
          <w:rFonts w:ascii="Times New Roman" w:hAnsi="Times New Roman" w:cs="Times New Roman"/>
          <w:b/>
          <w:i/>
          <w:iCs/>
        </w:rPr>
      </w:pPr>
      <w:r w:rsidRPr="003D2331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     </w:t>
      </w:r>
      <w:r w:rsidR="00D51D5D">
        <w:rPr>
          <w:rFonts w:ascii="Times New Roman" w:hAnsi="Times New Roman" w:cs="Times New Roman"/>
          <w:b/>
          <w:i/>
          <w:iCs/>
        </w:rPr>
        <w:t xml:space="preserve"> </w:t>
      </w:r>
      <w:r w:rsidR="00B347BF">
        <w:rPr>
          <w:rFonts w:ascii="Times New Roman" w:hAnsi="Times New Roman" w:cs="Times New Roman"/>
          <w:b/>
          <w:i/>
          <w:iCs/>
        </w:rPr>
        <w:t>Zarząd Powiatu Zgierskiego</w:t>
      </w:r>
    </w:p>
    <w:p w14:paraId="6A2AC2A8" w14:textId="77777777" w:rsidR="003379E9" w:rsidRPr="003379E9" w:rsidRDefault="003379E9" w:rsidP="003D2331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3379E9">
        <w:rPr>
          <w:rFonts w:ascii="Times New Roman" w:hAnsi="Times New Roman" w:cs="Times New Roman"/>
          <w:bCs/>
        </w:rPr>
        <w:t>____</w:t>
      </w:r>
      <w:r w:rsidRPr="003379E9">
        <w:rPr>
          <w:rFonts w:ascii="Times New Roman" w:hAnsi="Times New Roman" w:cs="Times New Roman"/>
          <w:iCs/>
        </w:rPr>
        <w:t>____________________________________</w:t>
      </w:r>
    </w:p>
    <w:p w14:paraId="057AA6DD" w14:textId="176A2ACE" w:rsidR="003379E9" w:rsidRPr="003379E9" w:rsidRDefault="003379E9" w:rsidP="003379E9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3379E9">
        <w:rPr>
          <w:rFonts w:ascii="Times New Roman" w:hAnsi="Times New Roman" w:cs="Times New Roman"/>
          <w:i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="000201C6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</w:t>
      </w:r>
      <w:r w:rsidRPr="003379E9">
        <w:rPr>
          <w:rFonts w:ascii="Times New Roman" w:hAnsi="Times New Roman" w:cs="Times New Roman"/>
          <w:i/>
        </w:rPr>
        <w:t xml:space="preserve"> (</w:t>
      </w:r>
      <w:r w:rsidRPr="003379E9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3379E9">
        <w:rPr>
          <w:rFonts w:ascii="Times New Roman" w:hAnsi="Times New Roman" w:cs="Times New Roman"/>
          <w:i/>
        </w:rPr>
        <w:t>)</w:t>
      </w:r>
    </w:p>
    <w:p w14:paraId="4D601B1D" w14:textId="77777777" w:rsidR="003379E9" w:rsidRPr="003379E9" w:rsidRDefault="003379E9" w:rsidP="003379E9">
      <w:pPr>
        <w:spacing w:after="0"/>
        <w:rPr>
          <w:rFonts w:ascii="Times New Roman" w:hAnsi="Times New Roman" w:cs="Times New Roman"/>
          <w:b/>
          <w:u w:val="single"/>
        </w:rPr>
      </w:pPr>
    </w:p>
    <w:p w14:paraId="7AFD1587" w14:textId="77777777" w:rsidR="003379E9" w:rsidRPr="003379E9" w:rsidRDefault="003379E9" w:rsidP="003379E9">
      <w:pPr>
        <w:tabs>
          <w:tab w:val="left" w:pos="999"/>
        </w:tabs>
        <w:rPr>
          <w:rFonts w:ascii="Times New Roman" w:hAnsi="Times New Roman" w:cs="Times New Roman"/>
        </w:rPr>
      </w:pPr>
    </w:p>
    <w:p w14:paraId="7736D4EF" w14:textId="77777777" w:rsidR="007272A1" w:rsidRPr="003379E9" w:rsidRDefault="007272A1" w:rsidP="006B5859">
      <w:pPr>
        <w:rPr>
          <w:rFonts w:ascii="Times New Roman" w:hAnsi="Times New Roman" w:cs="Times New Roman"/>
        </w:rPr>
      </w:pPr>
    </w:p>
    <w:p w14:paraId="196508DC" w14:textId="77777777" w:rsidR="0031611E" w:rsidRPr="003379E9" w:rsidRDefault="0031611E" w:rsidP="006B5859">
      <w:pPr>
        <w:rPr>
          <w:rFonts w:ascii="Times New Roman" w:hAnsi="Times New Roman" w:cs="Times New Roman"/>
        </w:rPr>
      </w:pPr>
    </w:p>
    <w:p w14:paraId="54118E00" w14:textId="77777777" w:rsidR="0031611E" w:rsidRPr="0031611E" w:rsidRDefault="0031611E" w:rsidP="0031611E"/>
    <w:p w14:paraId="40818B0A" w14:textId="77777777" w:rsidR="0031611E" w:rsidRPr="0031611E" w:rsidRDefault="0031611E" w:rsidP="0031611E"/>
    <w:p w14:paraId="44BFCDD5" w14:textId="77777777" w:rsidR="0031611E" w:rsidRDefault="0031611E" w:rsidP="0031611E"/>
    <w:p w14:paraId="0D483DFF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39C3A3-24E3-4D30-818B-6C6E1B696377}"/>
  </w:docVars>
  <w:rsids>
    <w:rsidRoot w:val="00804698"/>
    <w:rsid w:val="00013223"/>
    <w:rsid w:val="000201C6"/>
    <w:rsid w:val="00022A36"/>
    <w:rsid w:val="000826AC"/>
    <w:rsid w:val="00085BA8"/>
    <w:rsid w:val="000B45F5"/>
    <w:rsid w:val="000C4817"/>
    <w:rsid w:val="0016754D"/>
    <w:rsid w:val="00170D24"/>
    <w:rsid w:val="00183440"/>
    <w:rsid w:val="00185165"/>
    <w:rsid w:val="0019028F"/>
    <w:rsid w:val="001A7C9B"/>
    <w:rsid w:val="001B5801"/>
    <w:rsid w:val="001C49C6"/>
    <w:rsid w:val="0031611E"/>
    <w:rsid w:val="003379E9"/>
    <w:rsid w:val="00350B4D"/>
    <w:rsid w:val="00394D4E"/>
    <w:rsid w:val="003D2331"/>
    <w:rsid w:val="00570120"/>
    <w:rsid w:val="005759EC"/>
    <w:rsid w:val="00594FAE"/>
    <w:rsid w:val="005F0F52"/>
    <w:rsid w:val="006113D1"/>
    <w:rsid w:val="00663478"/>
    <w:rsid w:val="006B5859"/>
    <w:rsid w:val="007272A1"/>
    <w:rsid w:val="007E679C"/>
    <w:rsid w:val="00803A30"/>
    <w:rsid w:val="00804698"/>
    <w:rsid w:val="008D19BA"/>
    <w:rsid w:val="00902449"/>
    <w:rsid w:val="0096457D"/>
    <w:rsid w:val="009A4BFB"/>
    <w:rsid w:val="009E186F"/>
    <w:rsid w:val="00A658F1"/>
    <w:rsid w:val="00AD20EF"/>
    <w:rsid w:val="00B214E3"/>
    <w:rsid w:val="00B347BF"/>
    <w:rsid w:val="00B509F2"/>
    <w:rsid w:val="00B57EAF"/>
    <w:rsid w:val="00BC078E"/>
    <w:rsid w:val="00CB4DE2"/>
    <w:rsid w:val="00CC1A17"/>
    <w:rsid w:val="00D51D5D"/>
    <w:rsid w:val="00E042DD"/>
    <w:rsid w:val="00E37D9D"/>
    <w:rsid w:val="00E554AC"/>
    <w:rsid w:val="00EA1926"/>
    <w:rsid w:val="00ED6F77"/>
    <w:rsid w:val="00EE7CE5"/>
    <w:rsid w:val="00F238A5"/>
    <w:rsid w:val="00F36D22"/>
    <w:rsid w:val="00F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7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39C3A3-24E3-4D30-818B-6C6E1B6963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16</cp:revision>
  <dcterms:created xsi:type="dcterms:W3CDTF">2024-04-29T13:28:00Z</dcterms:created>
  <dcterms:modified xsi:type="dcterms:W3CDTF">2024-10-18T11:55:00Z</dcterms:modified>
</cp:coreProperties>
</file>