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1BB7" w14:textId="2E6A94A5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716D6">
        <w:rPr>
          <w:rFonts w:ascii="Calibri" w:hAnsi="Calibri" w:cs="Calibri"/>
          <w:b/>
          <w:bCs/>
          <w:sz w:val="22"/>
          <w:szCs w:val="22"/>
        </w:rPr>
        <w:t>6</w:t>
      </w:r>
      <w:r w:rsidR="00630B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0B841BEB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662FB114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EA93AA2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4D3B480B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C84B31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C84B31">
        <w:rPr>
          <w:rFonts w:ascii="Calibri" w:hAnsi="Calibri" w:cs="Calibri"/>
          <w:i/>
          <w:sz w:val="18"/>
          <w:szCs w:val="18"/>
        </w:rPr>
        <w:t>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7647BD1D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392EE9B0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reprezentowany przez:</w:t>
      </w:r>
    </w:p>
    <w:p w14:paraId="57C7CAFF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26C36C1C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32172EFC" w14:textId="77777777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3E7257F5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43A526BF" w14:textId="77777777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1CC57F0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dnia 11 września 2019 r. – Prawo zamówień publicznych, zwanej dalej „ustawą </w:t>
      </w:r>
      <w:proofErr w:type="spellStart"/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075650E8" w14:textId="77777777" w:rsidR="00C84B31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zakresie podstaw wykluczenia</w:t>
      </w:r>
      <w:r w:rsidR="00C85889">
        <w:rPr>
          <w:rFonts w:ascii="Calibri" w:hAnsi="Calibri" w:cs="Calibri"/>
          <w:b/>
          <w:sz w:val="22"/>
          <w:szCs w:val="22"/>
        </w:rPr>
        <w:t>,</w:t>
      </w:r>
    </w:p>
    <w:p w14:paraId="156A8909" w14:textId="7E22D977" w:rsidR="00C85889" w:rsidRPr="005D6D2C" w:rsidRDefault="00C85889" w:rsidP="00C84B31">
      <w:pPr>
        <w:spacing w:line="240" w:lineRule="atLeast"/>
        <w:jc w:val="center"/>
        <w:rPr>
          <w:rFonts w:ascii="Calibri" w:hAnsi="Calibri" w:cs="Calibri"/>
          <w:color w:val="00B0F0"/>
          <w:sz w:val="22"/>
          <w:szCs w:val="22"/>
          <w:u w:val="single"/>
        </w:rPr>
      </w:pPr>
      <w:r w:rsidRPr="005D6D2C">
        <w:rPr>
          <w:rFonts w:ascii="Calibri" w:hAnsi="Calibri" w:cs="Calibri"/>
          <w:b/>
          <w:color w:val="00B0F0"/>
          <w:sz w:val="22"/>
          <w:szCs w:val="22"/>
          <w:u w:val="single"/>
        </w:rPr>
        <w:t>składane na wezwanie Zamawiającego w trybie art. 2</w:t>
      </w:r>
      <w:r w:rsidR="005D6D2C" w:rsidRPr="005D6D2C">
        <w:rPr>
          <w:rFonts w:ascii="Calibri" w:hAnsi="Calibri" w:cs="Calibri"/>
          <w:b/>
          <w:color w:val="00B0F0"/>
          <w:sz w:val="22"/>
          <w:szCs w:val="22"/>
          <w:u w:val="single"/>
        </w:rPr>
        <w:t>74</w:t>
      </w:r>
      <w:r w:rsidRPr="005D6D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ust. 1 ustawy </w:t>
      </w:r>
      <w:proofErr w:type="spellStart"/>
      <w:r w:rsidRPr="005D6D2C">
        <w:rPr>
          <w:rFonts w:ascii="Calibri" w:hAnsi="Calibri" w:cs="Calibri"/>
          <w:b/>
          <w:color w:val="00B0F0"/>
          <w:sz w:val="22"/>
          <w:szCs w:val="22"/>
          <w:u w:val="single"/>
        </w:rPr>
        <w:t>Pzp</w:t>
      </w:r>
      <w:proofErr w:type="spellEnd"/>
    </w:p>
    <w:p w14:paraId="3317CCF3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331E6656" w14:textId="3E9834D9" w:rsidR="003D3B41" w:rsidRPr="0028588E" w:rsidRDefault="00C84B31" w:rsidP="00C84B31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>
        <w:rPr>
          <w:rFonts w:ascii="Calibri" w:hAnsi="Calibri" w:cs="Calibri"/>
          <w:b/>
          <w:bCs/>
          <w:iCs/>
          <w:sz w:val="22"/>
          <w:szCs w:val="22"/>
        </w:rPr>
        <w:t>D</w:t>
      </w:r>
      <w:r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a </w:t>
      </w:r>
      <w:r w:rsidR="00A232A3">
        <w:rPr>
          <w:rFonts w:ascii="Calibri" w:hAnsi="Calibri" w:cs="Calibri"/>
          <w:b/>
          <w:bCs/>
          <w:iCs/>
          <w:sz w:val="22"/>
          <w:szCs w:val="22"/>
        </w:rPr>
        <w:t>aparatury badawczej</w:t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 xml:space="preserve">, </w:t>
      </w:r>
      <w:r w:rsidR="00C85889">
        <w:rPr>
          <w:rFonts w:ascii="Calibri" w:hAnsi="Calibri" w:cs="Calibri"/>
          <w:b/>
          <w:bCs/>
          <w:iCs/>
          <w:sz w:val="22"/>
          <w:szCs w:val="22"/>
        </w:rPr>
        <w:br/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>nr postępowania 1</w:t>
      </w:r>
      <w:r w:rsidR="001716D6">
        <w:rPr>
          <w:rFonts w:ascii="Calibri" w:hAnsi="Calibri" w:cs="Calibri"/>
          <w:b/>
          <w:bCs/>
          <w:iCs/>
          <w:sz w:val="22"/>
          <w:szCs w:val="22"/>
        </w:rPr>
        <w:t>9</w:t>
      </w:r>
      <w:r w:rsidRPr="00C84B31">
        <w:rPr>
          <w:rFonts w:ascii="Calibri" w:hAnsi="Calibri" w:cs="Calibri"/>
          <w:b/>
          <w:bCs/>
          <w:iCs/>
          <w:sz w:val="22"/>
          <w:szCs w:val="22"/>
        </w:rPr>
        <w:t>/ZP/202</w:t>
      </w:r>
      <w:r w:rsidR="001716D6">
        <w:rPr>
          <w:rFonts w:ascii="Calibri" w:hAnsi="Calibri" w:cs="Calibri"/>
          <w:b/>
          <w:bCs/>
          <w:iCs/>
          <w:sz w:val="22"/>
          <w:szCs w:val="22"/>
        </w:rPr>
        <w:t>5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</w:t>
      </w:r>
      <w:r w:rsidR="006C14B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br/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są aktualne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nie podlegam wykluczeniu 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1DB2ACE5" w14:textId="47E31AB4" w:rsidR="003D3B41" w:rsidRPr="00A232A3" w:rsidRDefault="00F64F85" w:rsidP="001716D6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108 ust. 1 </w:t>
      </w:r>
      <w:r w:rsidR="004E44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ustawy </w:t>
      </w:r>
      <w:proofErr w:type="spellStart"/>
      <w:r w:rsidR="004E4413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4E4413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21479796" w14:textId="5CA274E0" w:rsidR="00A232A3" w:rsidRPr="00A232A3" w:rsidRDefault="00A232A3" w:rsidP="001716D6">
      <w:pPr>
        <w:widowControl/>
        <w:numPr>
          <w:ilvl w:val="0"/>
          <w:numId w:val="22"/>
        </w:numPr>
        <w:autoSpaceDE w:val="0"/>
        <w:autoSpaceDN w:val="0"/>
        <w:spacing w:before="60" w:after="60" w:line="240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A232A3">
        <w:rPr>
          <w:rFonts w:ascii="Calibri" w:hAnsi="Calibri" w:cs="Calibri"/>
          <w:sz w:val="22"/>
          <w:szCs w:val="22"/>
        </w:rPr>
        <w:t>art. 109 ust. 1 pkt 1</w:t>
      </w:r>
      <w:r w:rsidR="001716D6">
        <w:rPr>
          <w:rFonts w:ascii="Calibri" w:hAnsi="Calibri" w:cs="Calibri"/>
          <w:sz w:val="22"/>
          <w:szCs w:val="22"/>
        </w:rPr>
        <w:t xml:space="preserve">-4, 6-9 </w:t>
      </w:r>
      <w:r w:rsidRPr="00A232A3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A232A3">
        <w:rPr>
          <w:rFonts w:ascii="Calibri" w:hAnsi="Calibri" w:cs="Calibri"/>
          <w:sz w:val="22"/>
          <w:szCs w:val="22"/>
        </w:rPr>
        <w:t>Pzp</w:t>
      </w:r>
      <w:proofErr w:type="spellEnd"/>
      <w:r w:rsidRPr="00A232A3">
        <w:rPr>
          <w:rFonts w:ascii="Calibri" w:hAnsi="Calibri" w:cs="Calibri"/>
          <w:sz w:val="22"/>
          <w:szCs w:val="22"/>
        </w:rPr>
        <w:t xml:space="preserve">, </w:t>
      </w:r>
    </w:p>
    <w:p w14:paraId="6A9F89E2" w14:textId="2B0F52FB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 (Dz.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z 202</w:t>
      </w:r>
      <w:r w:rsidR="001716D6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1716D6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4707AC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1716D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2178B2B0" w14:textId="3CE35FA7" w:rsidR="00C84B31" w:rsidRDefault="00C84B31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9D95BDC" w14:textId="05EF30D8" w:rsidR="00A232A3" w:rsidRDefault="00A232A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443170C9" w14:textId="37C0B034" w:rsidR="001716D6" w:rsidRDefault="001716D6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63484EB" w14:textId="77777777" w:rsidR="001716D6" w:rsidRDefault="001716D6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934F52A" w14:textId="19497D05" w:rsidR="00A232A3" w:rsidRDefault="00A232A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4DF83E" w14:textId="77777777" w:rsidR="001716D6" w:rsidRDefault="001716D6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13242ADB" w14:textId="68765773" w:rsidR="00A232A3" w:rsidRDefault="00A232A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1F05D1E3" w14:textId="6E8433FE" w:rsidR="001716D6" w:rsidRDefault="001716D6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0CB97D9" w14:textId="7D8D5458" w:rsidR="004E4413" w:rsidRDefault="004E441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1E99F1E" w14:textId="6A8A1225" w:rsidR="004E4413" w:rsidRDefault="004E441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4DE703E3" w14:textId="77777777" w:rsidR="004E4413" w:rsidRPr="00C84B31" w:rsidRDefault="004E4413" w:rsidP="00A232A3">
      <w:pPr>
        <w:spacing w:line="240" w:lineRule="auto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446CAFE" w14:textId="019D0AC2" w:rsidR="007D05E9" w:rsidRDefault="007D05E9" w:rsidP="00A232A3">
      <w:pPr>
        <w:spacing w:line="240" w:lineRule="auto"/>
        <w:rPr>
          <w:rFonts w:ascii="Source Serif Pro" w:hAnsi="Source Serif Pro" w:cs="Arial"/>
          <w:sz w:val="21"/>
          <w:szCs w:val="21"/>
        </w:rPr>
      </w:pPr>
    </w:p>
    <w:p w14:paraId="00B25D8B" w14:textId="06235D8A" w:rsidR="00A232A3" w:rsidRDefault="00A232A3" w:rsidP="00A232A3">
      <w:pPr>
        <w:spacing w:line="240" w:lineRule="auto"/>
        <w:rPr>
          <w:rFonts w:ascii="Source Serif Pro" w:hAnsi="Source Serif Pro" w:cs="Arial"/>
          <w:sz w:val="21"/>
          <w:szCs w:val="21"/>
        </w:rPr>
      </w:pPr>
    </w:p>
    <w:p w14:paraId="4AE63EDA" w14:textId="77777777" w:rsidR="007D05E9" w:rsidRDefault="007D05E9" w:rsidP="00A232A3">
      <w:pPr>
        <w:spacing w:line="240" w:lineRule="auto"/>
        <w:rPr>
          <w:rFonts w:ascii="Source Serif Pro" w:hAnsi="Source Serif Pro" w:cs="Arial"/>
          <w:sz w:val="21"/>
          <w:szCs w:val="21"/>
        </w:rPr>
      </w:pPr>
    </w:p>
    <w:p w14:paraId="0546FFFF" w14:textId="77777777" w:rsidR="001716D6" w:rsidRPr="00764A77" w:rsidRDefault="001716D6" w:rsidP="001716D6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764A77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764A77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0FD79FB3" w14:textId="77777777" w:rsidR="001716D6" w:rsidRPr="00764A77" w:rsidRDefault="001716D6" w:rsidP="001716D6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764A77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p w14:paraId="0846EC48" w14:textId="70303AA7" w:rsidR="007D05E9" w:rsidRPr="00181BFB" w:rsidRDefault="007D05E9" w:rsidP="001716D6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</w:p>
    <w:sectPr w:rsidR="007D05E9" w:rsidRPr="00181BFB" w:rsidSect="00A232A3">
      <w:footerReference w:type="default" r:id="rId8"/>
      <w:headerReference w:type="first" r:id="rId9"/>
      <w:pgSz w:w="11907" w:h="16839" w:code="9"/>
      <w:pgMar w:top="1134" w:right="1418" w:bottom="56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3872" w14:textId="77777777" w:rsidR="00160F9D" w:rsidRDefault="00160F9D">
      <w:r>
        <w:separator/>
      </w:r>
    </w:p>
  </w:endnote>
  <w:endnote w:type="continuationSeparator" w:id="0">
    <w:p w14:paraId="010F7FB9" w14:textId="77777777" w:rsidR="00160F9D" w:rsidRDefault="0016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AA1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3510" w14:textId="77777777" w:rsidR="00160F9D" w:rsidRDefault="00160F9D">
      <w:r>
        <w:separator/>
      </w:r>
    </w:p>
  </w:footnote>
  <w:footnote w:type="continuationSeparator" w:id="0">
    <w:p w14:paraId="27E02BBE" w14:textId="77777777" w:rsidR="00160F9D" w:rsidRDefault="0016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040C" w14:textId="37CDF15E" w:rsidR="004E4413" w:rsidRDefault="004E4413" w:rsidP="004E4413">
    <w:pPr>
      <w:pStyle w:val="Tytu"/>
      <w:tabs>
        <w:tab w:val="left" w:pos="3252"/>
        <w:tab w:val="right" w:pos="9070"/>
      </w:tabs>
      <w:rPr>
        <w:rFonts w:ascii="Tms Rmn" w:hAnsi="Tms Rmn"/>
        <w:noProof/>
        <w:sz w:val="24"/>
      </w:rPr>
    </w:pPr>
    <w:r w:rsidRPr="00BC2AEA">
      <w:rPr>
        <w:rFonts w:ascii="Tms Rmn" w:hAnsi="Tms Rmn"/>
        <w:noProof/>
        <w:sz w:val="24"/>
      </w:rPr>
      <w:drawing>
        <wp:inline distT="0" distB="0" distL="0" distR="0" wp14:anchorId="197B42D1" wp14:editId="268F8EF7">
          <wp:extent cx="5760085" cy="7423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B1C12" w14:textId="77777777" w:rsidR="004E4413" w:rsidRPr="005352AC" w:rsidRDefault="004E4413" w:rsidP="004E4413">
    <w:pPr>
      <w:pStyle w:val="Tytu"/>
      <w:tabs>
        <w:tab w:val="left" w:pos="3252"/>
        <w:tab w:val="right" w:pos="8789"/>
      </w:tabs>
      <w:spacing w:line="240" w:lineRule="auto"/>
      <w:ind w:right="-286"/>
      <w:rPr>
        <w:rFonts w:ascii="Calibri" w:hAnsi="Calibri" w:cs="Calibri"/>
        <w:bCs/>
        <w:color w:val="000000"/>
        <w:sz w:val="18"/>
        <w:szCs w:val="18"/>
        <w:lang w:val="x-none" w:eastAsia="x-none"/>
      </w:rPr>
    </w:pPr>
    <w:r w:rsidRPr="005352AC">
      <w:rPr>
        <w:rFonts w:ascii="Calibri" w:hAnsi="Calibri" w:cs="Calibri"/>
        <w:bCs/>
        <w:color w:val="000000"/>
        <w:sz w:val="18"/>
        <w:szCs w:val="18"/>
        <w:lang w:val="x-none" w:eastAsia="x-none"/>
      </w:rPr>
      <w:t xml:space="preserve">Inwestycja realizowana w ramach Programu „Krajowy Plan Odbudowy i Zwiększania Odporności (KPO)” dla części inwestycji A.2.4.1. „Wsparcie inwestycji rozbudowy publicznego zaplecza analityczno-laboratoryjnego w sektorze hodowli roślin”.  </w:t>
    </w:r>
    <w:r w:rsidRPr="005352AC">
      <w:rPr>
        <w:rFonts w:ascii="Calibri" w:hAnsi="Calibri" w:cs="Calibri"/>
        <w:bCs/>
        <w:color w:val="000000"/>
        <w:sz w:val="18"/>
        <w:szCs w:val="18"/>
        <w:lang w:val="x-none" w:eastAsia="x-none"/>
      </w:rPr>
      <w:br/>
      <w:t>Nr umowy  IO-KPOD.01.19–IP.04-003</w:t>
    </w:r>
    <w:r w:rsidRPr="005352AC">
      <w:rPr>
        <w:rFonts w:ascii="Calibri" w:hAnsi="Calibri" w:cs="Calibri"/>
        <w:bCs/>
        <w:color w:val="000000"/>
        <w:sz w:val="18"/>
        <w:szCs w:val="18"/>
        <w:lang w:eastAsia="x-none"/>
      </w:rPr>
      <w:t>9</w:t>
    </w:r>
    <w:r w:rsidRPr="005352AC">
      <w:rPr>
        <w:rFonts w:ascii="Calibri" w:hAnsi="Calibri" w:cs="Calibri"/>
        <w:bCs/>
        <w:color w:val="000000"/>
        <w:sz w:val="18"/>
        <w:szCs w:val="18"/>
        <w:lang w:val="x-none" w:eastAsia="x-none"/>
      </w:rPr>
      <w:t>/23 z dnia 11.10.2023 r.</w:t>
    </w:r>
  </w:p>
  <w:p w14:paraId="105842C1" w14:textId="77777777" w:rsidR="004E4413" w:rsidRDefault="004E44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220C53"/>
    <w:multiLevelType w:val="hybridMultilevel"/>
    <w:tmpl w:val="0980B4AE"/>
    <w:lvl w:ilvl="0" w:tplc="C0F29F0A">
      <w:start w:val="1"/>
      <w:numFmt w:val="lowerLetter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6D6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1BFB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7AC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413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6D2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32A3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D027C"/>
  <w14:defaultImageDpi w14:val="0"/>
  <w15:docId w15:val="{4D904FB5-9F94-4D9B-899A-D8347A78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2B29-3043-4820-BE7B-E04F8DD1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IR</cp:lastModifiedBy>
  <cp:revision>6</cp:revision>
  <cp:lastPrinted>2017-01-03T08:49:00Z</cp:lastPrinted>
  <dcterms:created xsi:type="dcterms:W3CDTF">2024-04-09T10:16:00Z</dcterms:created>
  <dcterms:modified xsi:type="dcterms:W3CDTF">2025-05-29T08:23:00Z</dcterms:modified>
</cp:coreProperties>
</file>